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49F88915" w:rsidR="007162E7" w:rsidRPr="0043188E" w:rsidRDefault="009C1C42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Wójt</w:t>
            </w:r>
            <w:r w:rsidR="009B2942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 w:rsidR="00494EB3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</w:t>
            </w:r>
            <w:r w:rsidR="00494EB3">
              <w:rPr>
                <w:rFonts w:ascii="Arial" w:hAnsi="Arial" w:cs="Arial"/>
                <w:sz w:val="18"/>
                <w:szCs w:val="18"/>
              </w:rPr>
              <w:t xml:space="preserve"> w siedzibie: ul Krystyna Gozdawy 19, </w:t>
            </w:r>
            <w:r w:rsidR="00494EB3">
              <w:rPr>
                <w:rFonts w:ascii="Arial" w:hAnsi="Arial" w:cs="Arial"/>
                <w:sz w:val="18"/>
                <w:szCs w:val="18"/>
              </w:rPr>
              <w:br/>
              <w:t>09-213 Gozdowo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04A70348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 w:rsidR="00494EB3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04F">
              <w:rPr>
                <w:rFonts w:ascii="Arial" w:hAnsi="Arial" w:cs="Arial"/>
                <w:sz w:val="18"/>
                <w:szCs w:val="18"/>
              </w:rPr>
              <w:t xml:space="preserve">poprzez adres email; </w:t>
            </w:r>
            <w:hyperlink r:id="rId5" w:history="1">
              <w:r w:rsidR="0022704F" w:rsidRPr="00060F22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sekretariat@gozdowo.eu</w:t>
              </w:r>
            </w:hyperlink>
            <w:r w:rsidR="0022704F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history="1">
              <w:r w:rsidR="0022704F" w:rsidRPr="00060F22">
                <w:rPr>
                  <w:rStyle w:val="Hipercze"/>
                  <w:rFonts w:ascii="Arial" w:hAnsi="Arial" w:cs="Arial"/>
                  <w:sz w:val="18"/>
                  <w:szCs w:val="18"/>
                </w:rPr>
                <w:t>www.gozdowo.eu</w:t>
              </w:r>
            </w:hyperlink>
            <w:r w:rsidR="0022704F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  <w:p w14:paraId="01364662" w14:textId="77777777"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9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25E5F59A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</w:t>
            </w:r>
            <w:r w:rsidR="00494EB3">
              <w:rPr>
                <w:rFonts w:ascii="Arial" w:hAnsi="Arial" w:cs="Arial"/>
                <w:sz w:val="18"/>
                <w:szCs w:val="18"/>
              </w:rPr>
              <w:t xml:space="preserve"> Gminy Gozdowo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494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7E1E">
              <w:rPr>
                <w:rFonts w:ascii="Arial" w:hAnsi="Arial" w:cs="Arial"/>
                <w:sz w:val="18"/>
                <w:szCs w:val="18"/>
              </w:rPr>
              <w:t>email iod@gozdowo.eu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1972583E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DF10F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Gozdowo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19B322FC"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Wójta</w:t>
            </w:r>
            <w:r w:rsidR="00155F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Gozdowo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4F1BFF0C"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</w:t>
            </w:r>
            <w:r w:rsidR="00155F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 Gozdowo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1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22704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22704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77777777" w:rsidR="00630ECD" w:rsidRDefault="00630ECD"/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14A33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55F19"/>
    <w:rsid w:val="00182545"/>
    <w:rsid w:val="001974D5"/>
    <w:rsid w:val="001D07CD"/>
    <w:rsid w:val="001D0998"/>
    <w:rsid w:val="001E4BDF"/>
    <w:rsid w:val="002109E1"/>
    <w:rsid w:val="00210ED2"/>
    <w:rsid w:val="0022704F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94EB3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123B3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2942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15519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37E1E"/>
    <w:rsid w:val="00D532AF"/>
    <w:rsid w:val="00D84F2D"/>
    <w:rsid w:val="00D914A8"/>
    <w:rsid w:val="00DD73AA"/>
    <w:rsid w:val="00DE614F"/>
    <w:rsid w:val="00DF10FF"/>
    <w:rsid w:val="00E428B9"/>
    <w:rsid w:val="00E57437"/>
    <w:rsid w:val="00E66D53"/>
    <w:rsid w:val="00EB0F49"/>
    <w:rsid w:val="00ED031F"/>
    <w:rsid w:val="00ED5412"/>
    <w:rsid w:val="00EE2094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zdowo.eu" TargetMode="External"/><Relationship Id="rId11" Type="http://schemas.openxmlformats.org/officeDocument/2006/relationships/hyperlink" Target="http://sip.legalis.pl/document-view.seam?documentId=mfrxilrrgyydimztgm3ds" TargetMode="External"/><Relationship Id="rId5" Type="http://schemas.openxmlformats.org/officeDocument/2006/relationships/hyperlink" Target="mailto:sekretariat@gozdowo.e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Anna Baranowska</cp:lastModifiedBy>
  <cp:revision>8</cp:revision>
  <cp:lastPrinted>2019-06-28T12:48:00Z</cp:lastPrinted>
  <dcterms:created xsi:type="dcterms:W3CDTF">2019-06-28T12:48:00Z</dcterms:created>
  <dcterms:modified xsi:type="dcterms:W3CDTF">2022-03-15T10:53:00Z</dcterms:modified>
</cp:coreProperties>
</file>