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C1B9" w14:textId="77777777" w:rsidR="001B7245" w:rsidRDefault="001B7245" w:rsidP="001B7245">
      <w:pPr>
        <w:pStyle w:val="Standard"/>
        <w:jc w:val="center"/>
        <w:rPr>
          <w:b/>
          <w:bCs/>
        </w:rPr>
      </w:pPr>
    </w:p>
    <w:p w14:paraId="4C0BA371" w14:textId="6545C8DE" w:rsidR="001B7245" w:rsidRDefault="001B7245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527F3C">
        <w:rPr>
          <w:b/>
          <w:bCs/>
        </w:rPr>
        <w:t>LIV/375/23</w:t>
      </w:r>
    </w:p>
    <w:p w14:paraId="7589FFD0" w14:textId="77777777" w:rsidR="001B7245" w:rsidRDefault="001B7245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>RADY GMINY GOZDOWO</w:t>
      </w:r>
    </w:p>
    <w:p w14:paraId="4A27BFA1" w14:textId="58D6735B" w:rsidR="001B7245" w:rsidRDefault="001B7245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>z dnia</w:t>
      </w:r>
      <w:r w:rsidR="00527F3C">
        <w:rPr>
          <w:b/>
          <w:bCs/>
        </w:rPr>
        <w:t xml:space="preserve"> 23 sierpnia </w:t>
      </w:r>
      <w:r>
        <w:rPr>
          <w:b/>
          <w:bCs/>
        </w:rPr>
        <w:t>2023</w:t>
      </w:r>
    </w:p>
    <w:p w14:paraId="71EF6112" w14:textId="77777777" w:rsidR="001B7245" w:rsidRDefault="001B7245" w:rsidP="001B72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w sprawie </w:t>
      </w:r>
      <w:bookmarkStart w:id="0" w:name="_Hlk142383341"/>
      <w:r>
        <w:rPr>
          <w:b/>
          <w:bCs/>
        </w:rPr>
        <w:t>określenia trybu i sposobu powoływania oraz odwoływania członków Zespołu Interdyscyplinarnego ds. Przeciwdziałania Przemocy Domowej</w:t>
      </w:r>
      <w:bookmarkEnd w:id="0"/>
    </w:p>
    <w:p w14:paraId="076BEABA" w14:textId="77777777" w:rsidR="001B7245" w:rsidRDefault="001B7245" w:rsidP="001B7245">
      <w:pPr>
        <w:pStyle w:val="Standard"/>
        <w:jc w:val="both"/>
        <w:rPr>
          <w:b/>
          <w:bCs/>
        </w:rPr>
      </w:pPr>
    </w:p>
    <w:p w14:paraId="5218865C" w14:textId="77777777" w:rsidR="001B7245" w:rsidRDefault="001B7245" w:rsidP="001B7245">
      <w:pPr>
        <w:pStyle w:val="Standard"/>
        <w:jc w:val="both"/>
      </w:pPr>
      <w:r>
        <w:t>Na podstawie art. 18 ust. 2 pkt 15 ustawy z dnia 8 marca 1990r. O samorządzie gminnym (Dz.U. z 2023 r., poz. 40 z póź.zm.) oraz art. 9a ust. 15 ustawy z dnia 29 lipca 2005 r. o przeciwdziałaniu przemocy domowej (Dz.U. Z 2021 r. poz. 1249 oraz z 2023 poz.535 i 289)</w:t>
      </w:r>
    </w:p>
    <w:p w14:paraId="11E75862" w14:textId="77777777" w:rsidR="001B7245" w:rsidRDefault="001B7245" w:rsidP="001B7245">
      <w:pPr>
        <w:pStyle w:val="Standard"/>
        <w:jc w:val="both"/>
      </w:pPr>
    </w:p>
    <w:p w14:paraId="73365CB9" w14:textId="77777777" w:rsidR="001B7245" w:rsidRDefault="001B7245" w:rsidP="001B7245">
      <w:pPr>
        <w:pStyle w:val="Standard"/>
        <w:jc w:val="both"/>
      </w:pPr>
      <w:r>
        <w:t>Rada Gminy  uchwala, co następuje :</w:t>
      </w:r>
    </w:p>
    <w:p w14:paraId="07901D19" w14:textId="77777777" w:rsidR="001B7245" w:rsidRDefault="001B7245" w:rsidP="001B7245">
      <w:pPr>
        <w:pStyle w:val="Standard"/>
        <w:jc w:val="both"/>
      </w:pPr>
    </w:p>
    <w:p w14:paraId="3EB8ED2C" w14:textId="77777777" w:rsidR="001B7245" w:rsidRDefault="001B7245" w:rsidP="001B7245">
      <w:pPr>
        <w:pStyle w:val="Standard"/>
        <w:jc w:val="center"/>
      </w:pPr>
      <w:r>
        <w:t>§ 1</w:t>
      </w:r>
    </w:p>
    <w:p w14:paraId="576F8773" w14:textId="77777777" w:rsidR="001B7245" w:rsidRDefault="001B7245" w:rsidP="001B7245">
      <w:pPr>
        <w:pStyle w:val="Standard"/>
        <w:jc w:val="both"/>
      </w:pPr>
    </w:p>
    <w:p w14:paraId="6CAC3824" w14:textId="77777777" w:rsidR="001B7245" w:rsidRDefault="001B7245" w:rsidP="001B7245">
      <w:pPr>
        <w:pStyle w:val="Standard"/>
        <w:jc w:val="both"/>
      </w:pPr>
      <w:r>
        <w:t>Określa się tryb i sposób powoływania i odwoływania członków Zespołu Interdyscyplinarnego ds. Przeciwdziałania Przemocy Domowej zwanego dalej ,, Zespołem''</w:t>
      </w:r>
    </w:p>
    <w:p w14:paraId="25F2B677" w14:textId="77777777" w:rsidR="001B7245" w:rsidRDefault="001B7245" w:rsidP="001B7245">
      <w:pPr>
        <w:pStyle w:val="Standard"/>
        <w:jc w:val="both"/>
      </w:pPr>
    </w:p>
    <w:p w14:paraId="6B4EB098" w14:textId="77777777" w:rsidR="001B7245" w:rsidRDefault="001B7245" w:rsidP="001B7245">
      <w:pPr>
        <w:pStyle w:val="Standard"/>
        <w:jc w:val="center"/>
      </w:pPr>
      <w:r>
        <w:t>§2</w:t>
      </w:r>
    </w:p>
    <w:p w14:paraId="44D9AE5B" w14:textId="77777777" w:rsidR="001B7245" w:rsidRDefault="001B7245" w:rsidP="001B7245">
      <w:pPr>
        <w:pStyle w:val="Standard"/>
        <w:jc w:val="both"/>
      </w:pPr>
    </w:p>
    <w:p w14:paraId="6E02ABB4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Wójt Gminy Gozdowo powołuje członków Zespołu w drodze zarządzenia.</w:t>
      </w:r>
    </w:p>
    <w:p w14:paraId="7781FFA4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Powołanie członków Zespołu odbywa się na pisemny wniosek podmiotów, o których mowa w art. 9a ustawy o przeciwdziałaniu przemocy domowej.</w:t>
      </w:r>
    </w:p>
    <w:p w14:paraId="51391C1B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W celu powołania członków Zespołu Wójt Gminy występuje do podmiotów określonych w art. 9a ust.3 pkt 1-6 oraz  ust. 4 ustawy o przeciwdziałaniu przemocy domowej o imienne wskazanie osób mających reprezentować dany podmiot w Zespole.</w:t>
      </w:r>
    </w:p>
    <w:p w14:paraId="16F81672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Wójt Gminy Gozdowo może także wystąpić do podmiotów określonych w art. 9a ust. 5 ustawy o przeciwdziałaniu przemocy domowej o imienne wskazanie osób mających reprezentować dany podmiot w Zespole.</w:t>
      </w:r>
    </w:p>
    <w:p w14:paraId="4681D6B3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Członków Zespołu powołuje w drodze zarządzenia Wójt Gminy Gozdowo , podając jego imienny skład.</w:t>
      </w:r>
    </w:p>
    <w:p w14:paraId="7E166F35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Członkowie Zespołu powołani są na czas nieokreślony.</w:t>
      </w:r>
    </w:p>
    <w:p w14:paraId="3DB550D2" w14:textId="77777777" w:rsidR="001B7245" w:rsidRDefault="001B7245" w:rsidP="001B7245">
      <w:pPr>
        <w:pStyle w:val="Standard"/>
        <w:numPr>
          <w:ilvl w:val="0"/>
          <w:numId w:val="2"/>
        </w:numPr>
        <w:jc w:val="both"/>
      </w:pPr>
      <w:r>
        <w:t>Pracami Zespołu kieruje jego Przewodniczący.</w:t>
      </w:r>
    </w:p>
    <w:p w14:paraId="6FEA58D6" w14:textId="77777777" w:rsidR="001B7245" w:rsidRDefault="001B7245" w:rsidP="001B7245">
      <w:pPr>
        <w:pStyle w:val="Standard"/>
        <w:jc w:val="center"/>
      </w:pPr>
    </w:p>
    <w:p w14:paraId="0C5EEDB3" w14:textId="77777777" w:rsidR="001B7245" w:rsidRDefault="001B7245" w:rsidP="001B7245">
      <w:pPr>
        <w:pStyle w:val="Standard"/>
        <w:jc w:val="center"/>
      </w:pPr>
      <w:r>
        <w:t>§3</w:t>
      </w:r>
    </w:p>
    <w:p w14:paraId="30D1AB7E" w14:textId="77777777" w:rsidR="001B7245" w:rsidRDefault="001B7245" w:rsidP="001B7245">
      <w:pPr>
        <w:pStyle w:val="Standard"/>
        <w:jc w:val="both"/>
      </w:pPr>
    </w:p>
    <w:p w14:paraId="76ACD4D7" w14:textId="77777777" w:rsidR="001B7245" w:rsidRDefault="001B7245" w:rsidP="001B7245">
      <w:pPr>
        <w:pStyle w:val="Standard"/>
        <w:numPr>
          <w:ilvl w:val="0"/>
          <w:numId w:val="3"/>
        </w:numPr>
        <w:jc w:val="both"/>
      </w:pPr>
      <w:r>
        <w:t>Odwoływanie członka Zespołu może nastąpić w następujących przypadkach:</w:t>
      </w:r>
    </w:p>
    <w:p w14:paraId="5F6E34AA" w14:textId="77777777" w:rsidR="001B7245" w:rsidRDefault="001B7245" w:rsidP="001B7245">
      <w:pPr>
        <w:pStyle w:val="Standard"/>
        <w:jc w:val="both"/>
      </w:pPr>
      <w:r>
        <w:t>a) na jego wniosek</w:t>
      </w:r>
    </w:p>
    <w:p w14:paraId="21E741A4" w14:textId="77777777" w:rsidR="001B7245" w:rsidRDefault="001B7245" w:rsidP="001B7245">
      <w:pPr>
        <w:pStyle w:val="Standard"/>
        <w:jc w:val="both"/>
      </w:pPr>
      <w:r>
        <w:t>b) na wniosek osoby kierującej podmiotem, którego członek Zespołu jest przedstawicielem</w:t>
      </w:r>
    </w:p>
    <w:p w14:paraId="3FCDE8ED" w14:textId="77777777" w:rsidR="001B7245" w:rsidRDefault="001B7245" w:rsidP="001B7245">
      <w:pPr>
        <w:pStyle w:val="Standard"/>
        <w:jc w:val="both"/>
      </w:pPr>
      <w:r>
        <w:t>c) na wniosek Przewodniczącego Zespołu</w:t>
      </w:r>
    </w:p>
    <w:p w14:paraId="596D965A" w14:textId="77777777" w:rsidR="001B7245" w:rsidRDefault="001B7245" w:rsidP="001B7245">
      <w:pPr>
        <w:pStyle w:val="Standard"/>
        <w:jc w:val="both"/>
      </w:pPr>
      <w:r>
        <w:t>d) ustanie zatrudnienia członka Zespołu w podmiocie, który typował go do pracy w Zespole lub ustania członkostwa w organizacji, która typowała członka do pracy w Zespole.</w:t>
      </w:r>
    </w:p>
    <w:p w14:paraId="5C2DD4C2" w14:textId="77777777" w:rsidR="001B7245" w:rsidRDefault="001B7245" w:rsidP="001B7245">
      <w:pPr>
        <w:pStyle w:val="Standard"/>
        <w:numPr>
          <w:ilvl w:val="0"/>
          <w:numId w:val="3"/>
        </w:numPr>
        <w:jc w:val="both"/>
      </w:pPr>
      <w:r>
        <w:t>Odwołanie członka zespołu następuje w drodze zarządzenia Wójta Gminy Gozdowo.</w:t>
      </w:r>
    </w:p>
    <w:p w14:paraId="6547FD0D" w14:textId="77777777" w:rsidR="001B7245" w:rsidRDefault="001B7245" w:rsidP="001B7245">
      <w:pPr>
        <w:pStyle w:val="Standard"/>
        <w:numPr>
          <w:ilvl w:val="0"/>
          <w:numId w:val="3"/>
        </w:numPr>
        <w:jc w:val="both"/>
      </w:pPr>
      <w:r>
        <w:t>Po odwołaniu członka Zespołu Wójt Gminy Gozdowo zwraca się do właściwego podmiotu, instytucji o wskazanie nowego przedstawiciela na członka Zespołu.</w:t>
      </w:r>
    </w:p>
    <w:p w14:paraId="15C3CF1D" w14:textId="77777777" w:rsidR="001B7245" w:rsidRDefault="001B7245" w:rsidP="001B7245">
      <w:pPr>
        <w:pStyle w:val="Standard"/>
        <w:numPr>
          <w:ilvl w:val="0"/>
          <w:numId w:val="3"/>
        </w:numPr>
        <w:jc w:val="both"/>
      </w:pPr>
      <w:r>
        <w:t>Odwołanie członka Zespołu skutkuje koniecznością powołania nowego członka Zespołu przedstawiciela tego samego podmiotu w drodze zarządzenia Wójta Gminy Gozdowo.</w:t>
      </w:r>
    </w:p>
    <w:p w14:paraId="13ED5AE3" w14:textId="77777777" w:rsidR="001B7245" w:rsidRDefault="001B7245" w:rsidP="001B7245">
      <w:pPr>
        <w:pStyle w:val="Standard"/>
        <w:jc w:val="both"/>
      </w:pPr>
    </w:p>
    <w:p w14:paraId="13C477A8" w14:textId="77777777" w:rsidR="001B7245" w:rsidRDefault="001B7245" w:rsidP="001B7245">
      <w:pPr>
        <w:pStyle w:val="Standard"/>
        <w:jc w:val="center"/>
      </w:pPr>
      <w:r>
        <w:lastRenderedPageBreak/>
        <w:t>§4</w:t>
      </w:r>
    </w:p>
    <w:p w14:paraId="732F1C8E" w14:textId="77777777" w:rsidR="001B7245" w:rsidRDefault="001B7245" w:rsidP="001B7245">
      <w:pPr>
        <w:pStyle w:val="Standard"/>
        <w:jc w:val="both"/>
      </w:pPr>
    </w:p>
    <w:p w14:paraId="71675A16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Przewodniczący Zespołu Interdyscyplinarnego (zwany dalej Przewodniczącym) zostaje wybrany na pierwszym posiedzeniu Zespołu w głosowaniu jawnym,  większością głosów spośród obecnych członków przy obecności co najmniej połowy wszystkich członków.</w:t>
      </w:r>
    </w:p>
    <w:p w14:paraId="24F7EA6A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Kadencja Przewodniczącego trwa 2 lata, z możliwością przedłużenia kadencji na kolejne okresy.</w:t>
      </w:r>
    </w:p>
    <w:p w14:paraId="55E8B80D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Na pierwszym posiedzeniu Zespołu zostaje wybrany Zastępca Przewodniczącego Zespołu Interdyscyplinarnego (zwany dalej Zastępcą ) w trybie określonym w ust.1  Zastępca wykonuje obowiązki powierzone mu przez Przewodniczącego Zespołu i zastępuje go w czasie nieobecności.</w:t>
      </w:r>
    </w:p>
    <w:p w14:paraId="5BE9B8DE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O wyniku wyboru Przewodniczącego i Zastępcy Przewodniczącego  Przewodniczący zawiadamia na piśmie Wójta Gminy Gozdowo.</w:t>
      </w:r>
    </w:p>
    <w:p w14:paraId="3065F6F0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Przewodniczący i Zastępca Przewodniczącego może zostać odwołany przez Zespół przed upływem kadencji na :</w:t>
      </w:r>
    </w:p>
    <w:p w14:paraId="52BF2A4E" w14:textId="77777777" w:rsidR="001B7245" w:rsidRDefault="001B7245" w:rsidP="001B7245">
      <w:pPr>
        <w:pStyle w:val="Standard"/>
        <w:jc w:val="both"/>
      </w:pPr>
      <w:r>
        <w:t>a)  uzasadniony wniosek 1/3 członków Zespołu . Odwołanie następuje w wyniku głosowania jawnego, zwykłą większością głosów spośród obecnych członków przy obecności co najmniej połowy wszystkich członków.</w:t>
      </w:r>
    </w:p>
    <w:p w14:paraId="0AC6D95E" w14:textId="77777777" w:rsidR="001B7245" w:rsidRDefault="001B7245" w:rsidP="001B7245">
      <w:pPr>
        <w:pStyle w:val="Standard"/>
        <w:jc w:val="both"/>
      </w:pPr>
      <w:r>
        <w:t>b) uzasadniony, pisemny wniosek Wójta Gminy Gozdowo.</w:t>
      </w:r>
    </w:p>
    <w:p w14:paraId="098D9543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Odwołanie Przewodniczącego skutkuje koniecznością wyboru nowego Przewodniczącego, zgodnie z zapisami pkt1.</w:t>
      </w:r>
    </w:p>
    <w:p w14:paraId="17A3E1F7" w14:textId="77777777" w:rsidR="001B7245" w:rsidRDefault="001B7245" w:rsidP="001B7245">
      <w:pPr>
        <w:pStyle w:val="Standard"/>
        <w:numPr>
          <w:ilvl w:val="0"/>
          <w:numId w:val="4"/>
        </w:numPr>
        <w:jc w:val="both"/>
      </w:pPr>
      <w:r>
        <w:t>Odwołanie Zastępcy Przewodniczącego następuje w trybie i na zasadach określonych w ust.5.</w:t>
      </w:r>
    </w:p>
    <w:p w14:paraId="0520842B" w14:textId="77777777" w:rsidR="001B7245" w:rsidRDefault="001B7245" w:rsidP="001B7245">
      <w:pPr>
        <w:pStyle w:val="Standard"/>
        <w:jc w:val="both"/>
      </w:pPr>
    </w:p>
    <w:p w14:paraId="4B7B2B61" w14:textId="77777777" w:rsidR="001B7245" w:rsidRDefault="001B7245" w:rsidP="001B7245">
      <w:pPr>
        <w:pStyle w:val="Standard"/>
        <w:jc w:val="center"/>
      </w:pPr>
      <w:r>
        <w:tab/>
        <w:t>§5</w:t>
      </w:r>
    </w:p>
    <w:p w14:paraId="4F3C0633" w14:textId="77777777" w:rsidR="001B7245" w:rsidRDefault="001B7245" w:rsidP="001B7245">
      <w:pPr>
        <w:pStyle w:val="Standard"/>
        <w:jc w:val="both"/>
      </w:pPr>
    </w:p>
    <w:p w14:paraId="4CC6A3D3" w14:textId="77777777" w:rsidR="001B7245" w:rsidRDefault="001B7245" w:rsidP="001B7245">
      <w:pPr>
        <w:pStyle w:val="Standard"/>
        <w:jc w:val="both"/>
      </w:pPr>
      <w:r>
        <w:t>Traci moc Uchwała nr 44/V/11  Rady Gminy Gozdowo z dnia 19 kwietnia  2011 rokuw sprawie uchwalenia Programu Przeciwdziałania Przemocy w Rodzinie i Ochrony Ofiar Przemocy w Rodzinie, trybu i sposobu powoływania i odwoływania członków Zespołu Interdyscyplinarnego oraz szczegółowych warunków jego funkcjonowania.</w:t>
      </w:r>
    </w:p>
    <w:p w14:paraId="7B87B28F" w14:textId="77777777" w:rsidR="001B7245" w:rsidRDefault="001B7245" w:rsidP="001B7245">
      <w:pPr>
        <w:pStyle w:val="Standard"/>
        <w:jc w:val="both"/>
      </w:pPr>
    </w:p>
    <w:p w14:paraId="1FDA2125" w14:textId="77777777" w:rsidR="001B7245" w:rsidRDefault="001B7245" w:rsidP="001B7245">
      <w:pPr>
        <w:pStyle w:val="Standard"/>
        <w:jc w:val="center"/>
      </w:pPr>
      <w:r>
        <w:t xml:space="preserve"> §6</w:t>
      </w:r>
    </w:p>
    <w:p w14:paraId="0E365266" w14:textId="77777777" w:rsidR="001B7245" w:rsidRDefault="001B7245" w:rsidP="001B7245">
      <w:pPr>
        <w:pStyle w:val="Standard"/>
        <w:jc w:val="both"/>
      </w:pPr>
    </w:p>
    <w:p w14:paraId="5503D13F" w14:textId="77777777" w:rsidR="001B7245" w:rsidRDefault="001B7245" w:rsidP="001B7245">
      <w:pPr>
        <w:pStyle w:val="Standard"/>
        <w:jc w:val="both"/>
      </w:pPr>
      <w:r>
        <w:t>Wykonanie Uchwały powierza się Wójtowi Gminy Gozdowo.</w:t>
      </w:r>
    </w:p>
    <w:p w14:paraId="0E7F2E96" w14:textId="77777777" w:rsidR="001B7245" w:rsidRDefault="001B7245" w:rsidP="001B7245">
      <w:pPr>
        <w:pStyle w:val="Standard"/>
        <w:jc w:val="both"/>
      </w:pPr>
    </w:p>
    <w:p w14:paraId="402AFC05" w14:textId="77777777" w:rsidR="001B7245" w:rsidRDefault="001B7245" w:rsidP="001B7245">
      <w:pPr>
        <w:pStyle w:val="Standard"/>
        <w:jc w:val="center"/>
      </w:pPr>
      <w:r>
        <w:t xml:space="preserve">  §7</w:t>
      </w:r>
    </w:p>
    <w:p w14:paraId="4C132940" w14:textId="77777777" w:rsidR="001B7245" w:rsidRDefault="001B7245" w:rsidP="001B7245">
      <w:pPr>
        <w:pStyle w:val="Standard"/>
        <w:jc w:val="both"/>
      </w:pPr>
    </w:p>
    <w:p w14:paraId="16226980" w14:textId="77777777" w:rsidR="001B7245" w:rsidRDefault="001B7245" w:rsidP="001B7245">
      <w:pPr>
        <w:pStyle w:val="Standard"/>
        <w:jc w:val="both"/>
      </w:pPr>
      <w:r>
        <w:t>Uchwała wchodzi w życie po upływie 14 dni od dnia ogłoszenia w Dzienniku Urzędowym Województwa Mazowieckiego.</w:t>
      </w:r>
    </w:p>
    <w:p w14:paraId="41360088" w14:textId="77777777" w:rsidR="001B7245" w:rsidRDefault="001B7245" w:rsidP="001B7245">
      <w:pPr>
        <w:pStyle w:val="Standard"/>
      </w:pPr>
    </w:p>
    <w:p w14:paraId="4FBF419D" w14:textId="77777777" w:rsidR="001B7245" w:rsidRDefault="001B7245" w:rsidP="001B7245">
      <w:pPr>
        <w:pStyle w:val="Standard"/>
      </w:pPr>
    </w:p>
    <w:p w14:paraId="77450690" w14:textId="77777777" w:rsidR="001B7245" w:rsidRDefault="001B7245" w:rsidP="001B7245">
      <w:pPr>
        <w:pStyle w:val="Standard"/>
      </w:pPr>
    </w:p>
    <w:p w14:paraId="3105C0C3" w14:textId="18E8C2EB" w:rsidR="004A7A15" w:rsidRDefault="004A7A15" w:rsidP="004A7A15">
      <w:pPr>
        <w:ind w:left="3540" w:firstLine="708"/>
        <w:rPr>
          <w:rFonts w:ascii="Garamond" w:hAnsi="Garamond" w:cs="Arial"/>
          <w:b/>
          <w:szCs w:val="24"/>
        </w:rPr>
      </w:pPr>
      <w:r>
        <w:t xml:space="preserve">     </w:t>
      </w:r>
      <w:r w:rsidR="001B7245">
        <w:tab/>
      </w:r>
      <w:r w:rsidR="001B7245">
        <w:tab/>
      </w:r>
      <w:r w:rsidR="001B7245">
        <w:tab/>
      </w:r>
      <w:r w:rsidR="001B7245">
        <w:tab/>
      </w:r>
      <w:r w:rsidR="001B7245">
        <w:tab/>
      </w:r>
      <w:r w:rsidR="001B7245">
        <w:tab/>
      </w:r>
      <w:r w:rsidR="001B7245">
        <w:tab/>
      </w:r>
      <w:r>
        <w:t xml:space="preserve">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44C0C484" w14:textId="77777777" w:rsidR="004A7A15" w:rsidRDefault="004A7A15" w:rsidP="004A7A15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E19BD0C" w14:textId="323FE754" w:rsidR="001B7245" w:rsidRDefault="001B7245" w:rsidP="001B7245">
      <w:pPr>
        <w:pStyle w:val="Standard"/>
      </w:pPr>
    </w:p>
    <w:p w14:paraId="2C763D38" w14:textId="77777777" w:rsidR="001B7245" w:rsidRDefault="001B7245" w:rsidP="001B7245">
      <w:pPr>
        <w:pStyle w:val="Standard"/>
      </w:pPr>
    </w:p>
    <w:p w14:paraId="4F17483D" w14:textId="77777777" w:rsidR="001B7245" w:rsidRDefault="001B7245" w:rsidP="001B7245">
      <w:pPr>
        <w:pStyle w:val="Standard"/>
      </w:pPr>
    </w:p>
    <w:p w14:paraId="35DA6EEF" w14:textId="77777777" w:rsidR="001B7245" w:rsidRDefault="001B7245" w:rsidP="001B7245">
      <w:pPr>
        <w:pStyle w:val="Standard"/>
      </w:pPr>
    </w:p>
    <w:p w14:paraId="17DE93C7" w14:textId="77777777" w:rsidR="001B7245" w:rsidRDefault="001B7245" w:rsidP="001B7245">
      <w:pPr>
        <w:pStyle w:val="Standard"/>
      </w:pPr>
    </w:p>
    <w:p w14:paraId="50D801AC" w14:textId="77777777" w:rsidR="001B7245" w:rsidRDefault="001B7245" w:rsidP="001B7245">
      <w:pPr>
        <w:pStyle w:val="Standard"/>
      </w:pPr>
    </w:p>
    <w:p w14:paraId="5B4CDA1C" w14:textId="77777777" w:rsidR="001B7245" w:rsidRDefault="001B7245" w:rsidP="001B7245">
      <w:pPr>
        <w:pStyle w:val="Standard"/>
      </w:pPr>
    </w:p>
    <w:p w14:paraId="43922551" w14:textId="77777777" w:rsidR="00527F3C" w:rsidRDefault="001B7245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>Uzasadnienie</w:t>
      </w:r>
    </w:p>
    <w:p w14:paraId="613BABF2" w14:textId="494051E2" w:rsidR="00527F3C" w:rsidRDefault="00527F3C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do Uchwały Nr LIV/375/23</w:t>
      </w:r>
    </w:p>
    <w:p w14:paraId="5121C3FB" w14:textId="338D0A5B" w:rsidR="00527F3C" w:rsidRDefault="00527F3C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Rady Gminy Gozdowo </w:t>
      </w:r>
    </w:p>
    <w:p w14:paraId="2E5855EA" w14:textId="38ECA915" w:rsidR="001B7245" w:rsidRDefault="00527F3C" w:rsidP="001B724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z dnia 23 sierpnia 2023 roku</w:t>
      </w:r>
    </w:p>
    <w:p w14:paraId="0DE4C183" w14:textId="77777777" w:rsidR="001B7245" w:rsidRDefault="001B7245" w:rsidP="001B7245">
      <w:pPr>
        <w:pStyle w:val="Standard"/>
        <w:rPr>
          <w:b/>
          <w:bCs/>
        </w:rPr>
      </w:pPr>
    </w:p>
    <w:p w14:paraId="1BE0675A" w14:textId="77777777" w:rsidR="001B7245" w:rsidRDefault="001B7245" w:rsidP="001B7245">
      <w:pPr>
        <w:pStyle w:val="Standard"/>
        <w:jc w:val="both"/>
      </w:pPr>
      <w:r>
        <w:t xml:space="preserve"> </w:t>
      </w:r>
      <w:r>
        <w:tab/>
        <w:t>W związku z nowelizacją ustawy o przeciwdziałaniu przemocy w rodzinie  dokonanej ustawą z dnia 9 marca 2023 r. o zmiaie ustawy o przeciwdziałaniu przemocy w rodzinie oraz niektórych innych ustaw ( Dz.U. Z 2023 r. poz.535), która nałożyła na gminę nowe obowiązki przedkładamy projekt uchwały, który reguluje w sposób ogólny tryb i sposób powoływania oraz odwoływania członków zespołu interdyscyplinarnego, co zostało określone w art. 9a ust. 15 ustawy.</w:t>
      </w:r>
    </w:p>
    <w:p w14:paraId="0AE9BA58" w14:textId="77777777" w:rsidR="001B7245" w:rsidRDefault="001B7245" w:rsidP="001B7245">
      <w:pPr>
        <w:pStyle w:val="Standard"/>
        <w:jc w:val="both"/>
      </w:pPr>
      <w:r>
        <w:t>W związku z powyższym zasadnym jest podjęcie uchwały w powyższym  brzmieniu.</w:t>
      </w:r>
    </w:p>
    <w:p w14:paraId="439E82DB" w14:textId="77777777" w:rsidR="001B7245" w:rsidRDefault="001B7245" w:rsidP="001B7245">
      <w:pPr>
        <w:pStyle w:val="Standard"/>
        <w:jc w:val="center"/>
      </w:pPr>
    </w:p>
    <w:p w14:paraId="1A6B52AB" w14:textId="77777777" w:rsidR="004A7A15" w:rsidRDefault="004A7A15" w:rsidP="004A7A1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</w:p>
    <w:p w14:paraId="45CD63B1" w14:textId="6C3A0C6C" w:rsidR="004A7A15" w:rsidRDefault="004A7A15" w:rsidP="004A7A1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73764C0C" w14:textId="77777777" w:rsidR="004A7A15" w:rsidRDefault="004A7A15" w:rsidP="004A7A15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1A0325A9" w14:textId="157D61E7"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DCD"/>
    <w:multiLevelType w:val="multilevel"/>
    <w:tmpl w:val="B43A9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E73CE3"/>
    <w:multiLevelType w:val="hybridMultilevel"/>
    <w:tmpl w:val="B2D29472"/>
    <w:lvl w:ilvl="0" w:tplc="FDB0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01D5"/>
    <w:multiLevelType w:val="multilevel"/>
    <w:tmpl w:val="143EE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CD1530"/>
    <w:multiLevelType w:val="multilevel"/>
    <w:tmpl w:val="270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16318778">
    <w:abstractNumId w:val="1"/>
  </w:num>
  <w:num w:numId="2" w16cid:durableId="1582371578">
    <w:abstractNumId w:val="3"/>
  </w:num>
  <w:num w:numId="3" w16cid:durableId="675157544">
    <w:abstractNumId w:val="0"/>
  </w:num>
  <w:num w:numId="4" w16cid:durableId="67549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3CB"/>
    <w:rsid w:val="000066D7"/>
    <w:rsid w:val="00043B87"/>
    <w:rsid w:val="00062A4E"/>
    <w:rsid w:val="00073253"/>
    <w:rsid w:val="000919D7"/>
    <w:rsid w:val="000D5876"/>
    <w:rsid w:val="000F4D89"/>
    <w:rsid w:val="00103891"/>
    <w:rsid w:val="00104D34"/>
    <w:rsid w:val="00117CB2"/>
    <w:rsid w:val="001B2632"/>
    <w:rsid w:val="001B7245"/>
    <w:rsid w:val="00211918"/>
    <w:rsid w:val="002571BA"/>
    <w:rsid w:val="002D4D13"/>
    <w:rsid w:val="00321E79"/>
    <w:rsid w:val="00343D1D"/>
    <w:rsid w:val="003544FD"/>
    <w:rsid w:val="00373738"/>
    <w:rsid w:val="00373E95"/>
    <w:rsid w:val="00394261"/>
    <w:rsid w:val="00394B36"/>
    <w:rsid w:val="003C5BEC"/>
    <w:rsid w:val="003D7407"/>
    <w:rsid w:val="004213BC"/>
    <w:rsid w:val="00444621"/>
    <w:rsid w:val="004752CF"/>
    <w:rsid w:val="004A7A15"/>
    <w:rsid w:val="004E7785"/>
    <w:rsid w:val="004F6A2C"/>
    <w:rsid w:val="00527F3C"/>
    <w:rsid w:val="00551A42"/>
    <w:rsid w:val="00571473"/>
    <w:rsid w:val="005C1700"/>
    <w:rsid w:val="005E72A4"/>
    <w:rsid w:val="006478FD"/>
    <w:rsid w:val="006A68E9"/>
    <w:rsid w:val="006A71D5"/>
    <w:rsid w:val="00715B8D"/>
    <w:rsid w:val="0073777C"/>
    <w:rsid w:val="00737A0C"/>
    <w:rsid w:val="007B6122"/>
    <w:rsid w:val="007C0236"/>
    <w:rsid w:val="007E722C"/>
    <w:rsid w:val="00803A4F"/>
    <w:rsid w:val="0080586E"/>
    <w:rsid w:val="0085465F"/>
    <w:rsid w:val="00856C76"/>
    <w:rsid w:val="008C63CB"/>
    <w:rsid w:val="008F6DD4"/>
    <w:rsid w:val="009D740B"/>
    <w:rsid w:val="00A12DEE"/>
    <w:rsid w:val="00A1389B"/>
    <w:rsid w:val="00A24D84"/>
    <w:rsid w:val="00A8039D"/>
    <w:rsid w:val="00AA449A"/>
    <w:rsid w:val="00AB3899"/>
    <w:rsid w:val="00AF3A88"/>
    <w:rsid w:val="00B403F0"/>
    <w:rsid w:val="00B80067"/>
    <w:rsid w:val="00BB2CE7"/>
    <w:rsid w:val="00BB414E"/>
    <w:rsid w:val="00C50B9F"/>
    <w:rsid w:val="00CB0ED0"/>
    <w:rsid w:val="00CD0E39"/>
    <w:rsid w:val="00D11250"/>
    <w:rsid w:val="00D150D6"/>
    <w:rsid w:val="00D5447B"/>
    <w:rsid w:val="00D924C3"/>
    <w:rsid w:val="00DE0BFF"/>
    <w:rsid w:val="00DE3CA3"/>
    <w:rsid w:val="00DF35CC"/>
    <w:rsid w:val="00E20D03"/>
    <w:rsid w:val="00E21347"/>
    <w:rsid w:val="00E92F3A"/>
    <w:rsid w:val="00EB2B00"/>
    <w:rsid w:val="00EB7347"/>
    <w:rsid w:val="00EB77EC"/>
    <w:rsid w:val="00EF5FB6"/>
    <w:rsid w:val="00F623BB"/>
    <w:rsid w:val="00F8023C"/>
    <w:rsid w:val="00FB0BCE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79CE"/>
  <w15:docId w15:val="{653C0FAA-7E37-47B6-831D-06502D9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3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A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1918"/>
    <w:pPr>
      <w:ind w:left="720"/>
      <w:contextualSpacing/>
    </w:pPr>
  </w:style>
  <w:style w:type="paragraph" w:customStyle="1" w:styleId="Standard">
    <w:name w:val="Standard"/>
    <w:rsid w:val="001B7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50</cp:revision>
  <cp:lastPrinted>2023-07-21T06:48:00Z</cp:lastPrinted>
  <dcterms:created xsi:type="dcterms:W3CDTF">2017-12-08T09:51:00Z</dcterms:created>
  <dcterms:modified xsi:type="dcterms:W3CDTF">2023-10-02T09:25:00Z</dcterms:modified>
</cp:coreProperties>
</file>