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A9" w:rsidRDefault="00F00AC4" w:rsidP="00244AA9">
      <w:pPr>
        <w:pStyle w:val="Tytu"/>
        <w:rPr>
          <w:rFonts w:ascii="Garamond" w:hAnsi="Garamond"/>
          <w:szCs w:val="32"/>
        </w:rPr>
      </w:pPr>
      <w:r>
        <w:rPr>
          <w:rFonts w:ascii="Garamond" w:hAnsi="Garamond"/>
          <w:szCs w:val="32"/>
          <w:u w:val="none"/>
        </w:rPr>
        <w:t xml:space="preserve">  </w:t>
      </w:r>
      <w:r w:rsidR="00244AA9">
        <w:rPr>
          <w:rFonts w:ascii="Garamond" w:hAnsi="Garamond"/>
          <w:szCs w:val="32"/>
        </w:rPr>
        <w:t>Uchwała  Nr  150/XVI/12</w:t>
      </w:r>
    </w:p>
    <w:p w:rsidR="00244AA9" w:rsidRDefault="00244AA9" w:rsidP="00244AA9">
      <w:pPr>
        <w:pStyle w:val="Podtytu"/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Rady   Gminy   Gozdowo</w:t>
      </w:r>
    </w:p>
    <w:p w:rsidR="00244AA9" w:rsidRDefault="00244AA9" w:rsidP="00244AA9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                       z  dnia  18 października 2012 roku  </w:t>
      </w:r>
    </w:p>
    <w:p w:rsidR="00244AA9" w:rsidRDefault="00244AA9" w:rsidP="00244AA9">
      <w:pPr>
        <w:jc w:val="center"/>
        <w:rPr>
          <w:rFonts w:ascii="Garamond" w:hAnsi="Garamond"/>
          <w:sz w:val="32"/>
          <w:szCs w:val="32"/>
        </w:rPr>
      </w:pPr>
    </w:p>
    <w:p w:rsidR="00244AA9" w:rsidRDefault="00244AA9" w:rsidP="00244AA9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 sprawie  udzielenia pomocy finansowej.</w:t>
      </w:r>
    </w:p>
    <w:p w:rsidR="00244AA9" w:rsidRDefault="00244AA9" w:rsidP="00244AA9">
      <w:pPr>
        <w:rPr>
          <w:rFonts w:ascii="Garamond" w:hAnsi="Garamond"/>
          <w:sz w:val="28"/>
          <w:szCs w:val="28"/>
        </w:rPr>
      </w:pPr>
    </w:p>
    <w:p w:rsidR="00244AA9" w:rsidRDefault="00244AA9" w:rsidP="00244AA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Na podstawie art. 18 ust. 1 w związku z art. 10 ust. 2 ustawy   z dnia                 8 marca 1990 r. o samorządzie gminnym (tekst jednolity Dz. U. z 2001 r.  Nr 142, poz. 1591 z </w:t>
      </w:r>
      <w:proofErr w:type="spellStart"/>
      <w:r>
        <w:rPr>
          <w:rFonts w:ascii="Garamond" w:hAnsi="Garamond"/>
          <w:sz w:val="28"/>
          <w:szCs w:val="28"/>
        </w:rPr>
        <w:t>późn</w:t>
      </w:r>
      <w:proofErr w:type="spellEnd"/>
      <w:r>
        <w:rPr>
          <w:rFonts w:ascii="Garamond" w:hAnsi="Garamond"/>
          <w:sz w:val="28"/>
          <w:szCs w:val="28"/>
        </w:rPr>
        <w:t xml:space="preserve">. zm.) oraz  art. 220  ustawy z dnia 27 sierpnia 2009 r. o finansach publicznych ( Dz. U. Nr 157, poz. 1240 z </w:t>
      </w:r>
      <w:proofErr w:type="spellStart"/>
      <w:r>
        <w:rPr>
          <w:rFonts w:ascii="Garamond" w:hAnsi="Garamond"/>
          <w:sz w:val="28"/>
          <w:szCs w:val="28"/>
        </w:rPr>
        <w:t>późn</w:t>
      </w:r>
      <w:proofErr w:type="spellEnd"/>
      <w:r>
        <w:rPr>
          <w:rFonts w:ascii="Garamond" w:hAnsi="Garamond"/>
          <w:sz w:val="28"/>
          <w:szCs w:val="28"/>
        </w:rPr>
        <w:t>. zm. )</w:t>
      </w:r>
    </w:p>
    <w:p w:rsidR="00244AA9" w:rsidRDefault="00244AA9" w:rsidP="00244AA9">
      <w:pPr>
        <w:rPr>
          <w:rFonts w:ascii="Garamond" w:hAnsi="Garamond"/>
          <w:b/>
          <w:bCs/>
          <w:sz w:val="28"/>
          <w:szCs w:val="28"/>
        </w:rPr>
      </w:pPr>
    </w:p>
    <w:p w:rsidR="00244AA9" w:rsidRDefault="00244AA9" w:rsidP="00244AA9">
      <w:pPr>
        <w:ind w:left="708" w:firstLine="708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Rada Gminy  Gozdowo uchwala,  co następuje:</w:t>
      </w:r>
    </w:p>
    <w:p w:rsidR="00244AA9" w:rsidRDefault="00244AA9" w:rsidP="00244AA9">
      <w:pPr>
        <w:pStyle w:val="Tekstpodstawowywcity2"/>
        <w:ind w:left="0"/>
        <w:rPr>
          <w:rFonts w:ascii="Garamond" w:hAnsi="Garamond"/>
          <w:bCs/>
          <w:i w:val="0"/>
          <w:szCs w:val="28"/>
        </w:rPr>
      </w:pPr>
    </w:p>
    <w:p w:rsidR="00244AA9" w:rsidRDefault="00244AA9" w:rsidP="00244AA9">
      <w:pPr>
        <w:pStyle w:val="Tekstpodstawowywcity2"/>
        <w:ind w:left="0"/>
        <w:rPr>
          <w:rFonts w:ascii="Garamond" w:hAnsi="Garamond"/>
          <w:bCs/>
          <w:i w:val="0"/>
          <w:szCs w:val="28"/>
        </w:rPr>
      </w:pPr>
    </w:p>
    <w:p w:rsidR="00244AA9" w:rsidRDefault="00244AA9" w:rsidP="00244AA9">
      <w:pPr>
        <w:pStyle w:val="Tekstpodstawowywcity2"/>
        <w:ind w:left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 1</w:t>
      </w:r>
    </w:p>
    <w:p w:rsidR="00244AA9" w:rsidRDefault="00244AA9" w:rsidP="00244AA9">
      <w:pPr>
        <w:jc w:val="center"/>
        <w:rPr>
          <w:rFonts w:ascii="Garamond" w:hAnsi="Garamond"/>
          <w:sz w:val="28"/>
          <w:szCs w:val="28"/>
        </w:rPr>
      </w:pPr>
    </w:p>
    <w:p w:rsidR="00244AA9" w:rsidRDefault="00244AA9" w:rsidP="00244AA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Udziela się pomoc finansową dla Gminy – Miasto Płock w wysokości </w:t>
      </w:r>
      <w:r>
        <w:rPr>
          <w:rFonts w:ascii="Garamond" w:hAnsi="Garamond"/>
          <w:b/>
          <w:sz w:val="28"/>
          <w:szCs w:val="28"/>
        </w:rPr>
        <w:t xml:space="preserve">1.400,00 zł </w:t>
      </w:r>
      <w:r>
        <w:rPr>
          <w:rFonts w:ascii="Garamond" w:hAnsi="Garamond"/>
          <w:sz w:val="28"/>
          <w:szCs w:val="28"/>
        </w:rPr>
        <w:t xml:space="preserve"> ( słownie: jeden tysiąc czterysta złotych) z przeznaczeniem na częściowe sfinansowanie kosztów utrzymania i prowadzenia Izby Wytrzeźwień w Płocku       w 2013 roku.</w:t>
      </w:r>
    </w:p>
    <w:p w:rsidR="00244AA9" w:rsidRDefault="00244AA9" w:rsidP="00244AA9">
      <w:pPr>
        <w:pStyle w:val="Tekstpodstawowywcity2"/>
        <w:ind w:left="0"/>
        <w:rPr>
          <w:i w:val="0"/>
          <w:sz w:val="24"/>
          <w:szCs w:val="24"/>
        </w:rPr>
      </w:pPr>
    </w:p>
    <w:p w:rsidR="00244AA9" w:rsidRDefault="00244AA9" w:rsidP="00244AA9">
      <w:pPr>
        <w:pStyle w:val="Tekstpodstawowywcity2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§ 2</w:t>
      </w:r>
    </w:p>
    <w:p w:rsidR="00244AA9" w:rsidRDefault="00244AA9" w:rsidP="00244AA9">
      <w:pPr>
        <w:pStyle w:val="Tekstpodstawowywcity2"/>
        <w:ind w:left="720"/>
        <w:rPr>
          <w:i w:val="0"/>
          <w:sz w:val="24"/>
          <w:szCs w:val="24"/>
        </w:rPr>
      </w:pPr>
    </w:p>
    <w:p w:rsidR="00244AA9" w:rsidRDefault="00244AA9" w:rsidP="00244AA9">
      <w:pPr>
        <w:pStyle w:val="Tekstpodstawowywcity2"/>
        <w:ind w:left="0" w:firstLine="708"/>
        <w:rPr>
          <w:b w:val="0"/>
          <w:i w:val="0"/>
          <w:sz w:val="24"/>
          <w:szCs w:val="24"/>
        </w:rPr>
      </w:pPr>
      <w:r>
        <w:rPr>
          <w:rFonts w:ascii="Garamond" w:hAnsi="Garamond"/>
          <w:b w:val="0"/>
          <w:i w:val="0"/>
          <w:szCs w:val="28"/>
        </w:rPr>
        <w:t xml:space="preserve">Upoważnia się Wójta Gminy Gozdowo do zawarcia porozumienia pomiędzy Gminą Gozdowo, a Gminą - Miasto Płock z siedzibą w Płocku w celu realizacji pomocy o której mowa w </w:t>
      </w:r>
      <w:r>
        <w:rPr>
          <w:b w:val="0"/>
          <w:i w:val="0"/>
          <w:sz w:val="24"/>
          <w:szCs w:val="24"/>
        </w:rPr>
        <w:t>§ 1.</w:t>
      </w:r>
    </w:p>
    <w:p w:rsidR="00244AA9" w:rsidRDefault="00244AA9" w:rsidP="00244AA9">
      <w:pPr>
        <w:pStyle w:val="Tekstpodstawowywcity2"/>
        <w:ind w:left="360"/>
        <w:rPr>
          <w:rFonts w:ascii="Garamond" w:hAnsi="Garamond"/>
          <w:b w:val="0"/>
          <w:i w:val="0"/>
          <w:szCs w:val="28"/>
        </w:rPr>
      </w:pPr>
      <w:r>
        <w:rPr>
          <w:rFonts w:ascii="Garamond" w:hAnsi="Garamond"/>
          <w:b w:val="0"/>
          <w:i w:val="0"/>
          <w:szCs w:val="28"/>
        </w:rPr>
        <w:t xml:space="preserve">                                                            </w:t>
      </w:r>
    </w:p>
    <w:p w:rsidR="00244AA9" w:rsidRDefault="00244AA9" w:rsidP="00244AA9">
      <w:pPr>
        <w:pStyle w:val="Tekstpodstawowywcity2"/>
        <w:ind w:left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 3</w:t>
      </w:r>
    </w:p>
    <w:p w:rsidR="00244AA9" w:rsidRDefault="00244AA9" w:rsidP="00244AA9">
      <w:pPr>
        <w:rPr>
          <w:rFonts w:ascii="Garamond" w:hAnsi="Garamond"/>
          <w:sz w:val="28"/>
          <w:szCs w:val="28"/>
        </w:rPr>
      </w:pPr>
    </w:p>
    <w:p w:rsidR="00244AA9" w:rsidRDefault="00244AA9" w:rsidP="00244A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Wykonanie  uchwały  powierza się  Wójtowi  Gminy  Gozdowo.</w:t>
      </w:r>
    </w:p>
    <w:p w:rsidR="00244AA9" w:rsidRDefault="00244AA9" w:rsidP="00244AA9">
      <w:pPr>
        <w:pStyle w:val="Tekstpodstawowywcity2"/>
        <w:ind w:left="0"/>
        <w:jc w:val="center"/>
        <w:rPr>
          <w:i w:val="0"/>
          <w:sz w:val="24"/>
          <w:szCs w:val="24"/>
        </w:rPr>
      </w:pPr>
    </w:p>
    <w:p w:rsidR="00244AA9" w:rsidRDefault="00244AA9" w:rsidP="00244AA9">
      <w:pPr>
        <w:pStyle w:val="Tekstpodstawowywcity2"/>
        <w:ind w:left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 4</w:t>
      </w:r>
    </w:p>
    <w:p w:rsidR="00244AA9" w:rsidRDefault="00244AA9" w:rsidP="00244AA9">
      <w:pPr>
        <w:pStyle w:val="Tekstpodstawowywcity2"/>
        <w:ind w:left="0"/>
        <w:jc w:val="center"/>
        <w:rPr>
          <w:i w:val="0"/>
          <w:sz w:val="24"/>
          <w:szCs w:val="24"/>
        </w:rPr>
      </w:pPr>
      <w:r>
        <w:rPr>
          <w:rFonts w:ascii="Garamond" w:hAnsi="Garamond"/>
          <w:szCs w:val="28"/>
        </w:rPr>
        <w:t xml:space="preserve">             </w:t>
      </w:r>
    </w:p>
    <w:p w:rsidR="00244AA9" w:rsidRDefault="00244AA9" w:rsidP="00244AA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Uchwała   wchodzi  w  życie  z  dniem  podjęcia, z mocą obowiązującą od     1 stycznia 2013 roku. </w:t>
      </w:r>
    </w:p>
    <w:p w:rsidR="00244AA9" w:rsidRDefault="00244AA9" w:rsidP="00244AA9">
      <w:pPr>
        <w:rPr>
          <w:rFonts w:ascii="Garamond" w:hAnsi="Garamond"/>
          <w:sz w:val="28"/>
          <w:szCs w:val="28"/>
        </w:rPr>
      </w:pPr>
    </w:p>
    <w:p w:rsidR="00244AA9" w:rsidRDefault="00244AA9" w:rsidP="00244AA9">
      <w:pPr>
        <w:pStyle w:val="NormalnyWeb"/>
        <w:spacing w:line="360" w:lineRule="auto"/>
        <w:rPr>
          <w:rFonts w:ascii="Century" w:hAnsi="Century"/>
        </w:rPr>
      </w:pPr>
    </w:p>
    <w:p w:rsidR="00244AA9" w:rsidRDefault="00244AA9" w:rsidP="00244AA9">
      <w:pPr>
        <w:pStyle w:val="NormalnyWeb"/>
        <w:spacing w:line="360" w:lineRule="auto"/>
        <w:rPr>
          <w:rFonts w:ascii="Century" w:hAnsi="Century"/>
        </w:rPr>
      </w:pPr>
    </w:p>
    <w:p w:rsidR="00244AA9" w:rsidRDefault="00244AA9" w:rsidP="00244AA9">
      <w:pPr>
        <w:pStyle w:val="NormalnyWeb"/>
        <w:spacing w:line="360" w:lineRule="auto"/>
        <w:rPr>
          <w:rFonts w:ascii="Century" w:hAnsi="Century"/>
        </w:rPr>
      </w:pPr>
    </w:p>
    <w:p w:rsidR="00244AA9" w:rsidRDefault="00244AA9" w:rsidP="00244AA9">
      <w:pPr>
        <w:pStyle w:val="NormalnyWeb"/>
        <w:spacing w:line="360" w:lineRule="auto"/>
        <w:jc w:val="center"/>
        <w:rPr>
          <w:rFonts w:ascii="Century" w:hAnsi="Century"/>
          <w:b/>
        </w:rPr>
      </w:pPr>
    </w:p>
    <w:p w:rsidR="00244AA9" w:rsidRDefault="00244AA9" w:rsidP="00244AA9">
      <w:pPr>
        <w:pStyle w:val="NormalnyWeb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U Z A S A D N I E N I E</w:t>
      </w:r>
    </w:p>
    <w:p w:rsidR="00244AA9" w:rsidRDefault="00244AA9" w:rsidP="00244AA9">
      <w:pPr>
        <w:pStyle w:val="NormalnyWeb"/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244AA9" w:rsidRDefault="00244AA9" w:rsidP="00244AA9">
      <w:pPr>
        <w:pStyle w:val="NormalnyWeb"/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związku z coroczną współpracą między Gminą - Miasto  Płock   a Gmina Gozdowo  polegającą na doprowadzaniu mieszkańców z terenu  Gminy Gozdowo  do Izby Wytrzeźwień w Płocku  oraz zapewnienia tym osobom opieki medycznej podczas pobytu ,  Prezydent  Miasta Płock  wystąpił z pismem o udzielenie pomocy dla Izby Wytrzeźwień w Płocku  na prowadzenie działań związanych z usuwaniem następstw nadużywania alkoholu przez mieszkańców naszej  gminy. </w:t>
      </w:r>
    </w:p>
    <w:p w:rsidR="00244AA9" w:rsidRDefault="00244AA9" w:rsidP="00244AA9">
      <w:pPr>
        <w:pStyle w:val="NormalnyWeb"/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celu przekazania  środków  konieczne jest podjęcie uchwały w sprawie udzielenia pomocy finansowej. </w:t>
      </w:r>
    </w:p>
    <w:p w:rsidR="00244AA9" w:rsidRDefault="00244AA9" w:rsidP="00244AA9">
      <w:pPr>
        <w:spacing w:line="360" w:lineRule="auto"/>
        <w:rPr>
          <w:rFonts w:ascii="Century" w:hAnsi="Century"/>
          <w:sz w:val="24"/>
          <w:szCs w:val="24"/>
        </w:rPr>
      </w:pPr>
    </w:p>
    <w:p w:rsidR="00C24642" w:rsidRDefault="00F00AC4"/>
    <w:sectPr w:rsidR="00C24642" w:rsidSect="0082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AA9"/>
    <w:rsid w:val="001B5F02"/>
    <w:rsid w:val="001C1669"/>
    <w:rsid w:val="00244AA9"/>
    <w:rsid w:val="00391DF3"/>
    <w:rsid w:val="00542742"/>
    <w:rsid w:val="007504E8"/>
    <w:rsid w:val="007A5493"/>
    <w:rsid w:val="00827DE7"/>
    <w:rsid w:val="009309BA"/>
    <w:rsid w:val="00C439A4"/>
    <w:rsid w:val="00C6092C"/>
    <w:rsid w:val="00EB15DB"/>
    <w:rsid w:val="00EE7C79"/>
    <w:rsid w:val="00F00AC4"/>
    <w:rsid w:val="00FA0D10"/>
    <w:rsid w:val="00F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AA9"/>
    <w:pPr>
      <w:spacing w:after="0" w:line="240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FA0D10"/>
    <w:pPr>
      <w:keepNext/>
      <w:spacing w:after="200" w:line="360" w:lineRule="auto"/>
      <w:ind w:firstLine="284"/>
      <w:jc w:val="both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FA0D10"/>
    <w:pPr>
      <w:keepNext/>
      <w:spacing w:after="200" w:line="360" w:lineRule="auto"/>
      <w:ind w:firstLine="284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A0D10"/>
    <w:pPr>
      <w:keepNext/>
      <w:spacing w:after="200" w:line="360" w:lineRule="auto"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A0D10"/>
    <w:pPr>
      <w:keepNext/>
      <w:spacing w:after="200" w:line="360" w:lineRule="auto"/>
      <w:ind w:firstLine="284"/>
      <w:jc w:val="both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FA0D10"/>
    <w:pPr>
      <w:keepNext/>
      <w:spacing w:after="200" w:line="360" w:lineRule="auto"/>
      <w:jc w:val="both"/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qFormat/>
    <w:rsid w:val="00FA0D10"/>
    <w:pPr>
      <w:keepNext/>
      <w:spacing w:after="200" w:line="360" w:lineRule="auto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FA0D10"/>
    <w:pPr>
      <w:keepNext/>
      <w:spacing w:after="200" w:line="360" w:lineRule="auto"/>
      <w:jc w:val="both"/>
      <w:outlineLvl w:val="6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FA0D10"/>
    <w:p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F02"/>
    <w:rPr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1B5F02"/>
    <w:rPr>
      <w:sz w:val="24"/>
    </w:rPr>
  </w:style>
  <w:style w:type="character" w:customStyle="1" w:styleId="Nagwek4Znak">
    <w:name w:val="Nagłówek 4 Znak"/>
    <w:basedOn w:val="Domylnaczcionkaakapitu"/>
    <w:link w:val="Nagwek4"/>
    <w:rsid w:val="001B5F02"/>
    <w:rPr>
      <w:b/>
      <w:sz w:val="32"/>
    </w:rPr>
  </w:style>
  <w:style w:type="character" w:customStyle="1" w:styleId="Nagwek3Znak">
    <w:name w:val="Nagłówek 3 Znak"/>
    <w:basedOn w:val="Domylnaczcionkaakapitu"/>
    <w:link w:val="Nagwek3"/>
    <w:rsid w:val="00FA0D10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FA0D10"/>
    <w:rPr>
      <w:sz w:val="32"/>
    </w:rPr>
  </w:style>
  <w:style w:type="character" w:customStyle="1" w:styleId="Nagwek6Znak">
    <w:name w:val="Nagłówek 6 Znak"/>
    <w:basedOn w:val="Domylnaczcionkaakapitu"/>
    <w:link w:val="Nagwek6"/>
    <w:rsid w:val="00FA0D10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FA0D10"/>
    <w:rPr>
      <w:b/>
      <w:bCs/>
      <w:sz w:val="28"/>
    </w:rPr>
  </w:style>
  <w:style w:type="character" w:customStyle="1" w:styleId="Nagwek9Znak">
    <w:name w:val="Nagłówek 9 Znak"/>
    <w:basedOn w:val="Domylnaczcionkaakapitu"/>
    <w:link w:val="Nagwek9"/>
    <w:rsid w:val="00FA0D10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A0D10"/>
    <w:pPr>
      <w:spacing w:after="200" w:line="360" w:lineRule="auto"/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A0D10"/>
    <w:rPr>
      <w:b/>
      <w:sz w:val="32"/>
      <w:u w:val="single"/>
    </w:rPr>
  </w:style>
  <w:style w:type="paragraph" w:styleId="NormalnyWeb">
    <w:name w:val="Normal (Web)"/>
    <w:basedOn w:val="Normalny"/>
    <w:semiHidden/>
    <w:unhideWhenUsed/>
    <w:rsid w:val="00244AA9"/>
    <w:pPr>
      <w:spacing w:before="180" w:after="180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244A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244AA9"/>
    <w:rPr>
      <w:b/>
      <w:sz w:val="2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44AA9"/>
    <w:pPr>
      <w:ind w:left="6372"/>
      <w:jc w:val="both"/>
    </w:pPr>
    <w:rPr>
      <w:rFonts w:ascii="Book Antiqua" w:hAnsi="Book Antiqua"/>
      <w:b/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4AA9"/>
    <w:rPr>
      <w:rFonts w:ascii="Book Antiqua" w:hAnsi="Book Antiqua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</cp:revision>
  <dcterms:created xsi:type="dcterms:W3CDTF">2012-10-15T06:37:00Z</dcterms:created>
  <dcterms:modified xsi:type="dcterms:W3CDTF">2012-10-17T10:17:00Z</dcterms:modified>
</cp:coreProperties>
</file>