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5D" w:rsidRPr="008605E2" w:rsidRDefault="007D0D5D" w:rsidP="00956F16">
      <w:pPr>
        <w:spacing w:line="360" w:lineRule="auto"/>
        <w:jc w:val="center"/>
        <w:rPr>
          <w:rFonts w:ascii="Book Antiqua" w:hAnsi="Book Antiqua" w:cs="Book Antiqua"/>
          <w:b/>
          <w:bCs/>
          <w:u w:val="single"/>
        </w:rPr>
      </w:pPr>
      <w:r w:rsidRPr="008605E2">
        <w:rPr>
          <w:rFonts w:ascii="Book Antiqua" w:hAnsi="Book Antiqua" w:cs="Book Antiqua"/>
          <w:b/>
          <w:bCs/>
          <w:u w:val="single"/>
        </w:rPr>
        <w:t>UCHWAŁA   NR</w:t>
      </w:r>
      <w:r>
        <w:rPr>
          <w:rFonts w:ascii="Book Antiqua" w:hAnsi="Book Antiqua" w:cs="Book Antiqua"/>
          <w:b/>
          <w:bCs/>
          <w:u w:val="single"/>
        </w:rPr>
        <w:t xml:space="preserve">   III/17/14</w:t>
      </w:r>
      <w:r w:rsidRPr="008605E2">
        <w:rPr>
          <w:rFonts w:ascii="Book Antiqua" w:hAnsi="Book Antiqua" w:cs="Book Antiqua"/>
          <w:b/>
          <w:bCs/>
          <w:u w:val="single"/>
        </w:rPr>
        <w:t xml:space="preserve">  </w:t>
      </w:r>
    </w:p>
    <w:p w:rsidR="007D0D5D" w:rsidRPr="008605E2" w:rsidRDefault="007D0D5D" w:rsidP="00956F16">
      <w:pPr>
        <w:spacing w:line="360" w:lineRule="auto"/>
        <w:jc w:val="center"/>
        <w:rPr>
          <w:rFonts w:ascii="Book Antiqua" w:hAnsi="Book Antiqua" w:cs="Book Antiqua"/>
          <w:b/>
          <w:bCs/>
        </w:rPr>
      </w:pPr>
      <w:r w:rsidRPr="008605E2">
        <w:rPr>
          <w:rFonts w:ascii="Book Antiqua" w:hAnsi="Book Antiqua" w:cs="Book Antiqua"/>
          <w:b/>
          <w:bCs/>
        </w:rPr>
        <w:t>Rady Gminy Gozdowo</w:t>
      </w:r>
    </w:p>
    <w:p w:rsidR="007D0D5D" w:rsidRPr="008605E2" w:rsidRDefault="007D0D5D" w:rsidP="00956F16">
      <w:pPr>
        <w:spacing w:line="360" w:lineRule="auto"/>
        <w:jc w:val="center"/>
        <w:rPr>
          <w:rFonts w:ascii="Book Antiqua" w:hAnsi="Book Antiqua" w:cs="Book Antiqua"/>
          <w:b/>
          <w:bCs/>
        </w:rPr>
      </w:pPr>
      <w:r w:rsidRPr="008605E2">
        <w:rPr>
          <w:rFonts w:ascii="Book Antiqua" w:hAnsi="Book Antiqua" w:cs="Book Antiqua"/>
          <w:b/>
          <w:bCs/>
        </w:rPr>
        <w:t xml:space="preserve">z dnia  </w:t>
      </w:r>
      <w:r>
        <w:rPr>
          <w:rFonts w:ascii="Book Antiqua" w:hAnsi="Book Antiqua" w:cs="Book Antiqua"/>
          <w:b/>
          <w:bCs/>
        </w:rPr>
        <w:t xml:space="preserve"> 29 grudnia  </w:t>
      </w:r>
      <w:r w:rsidRPr="008605E2">
        <w:rPr>
          <w:rFonts w:ascii="Book Antiqua" w:hAnsi="Book Antiqua" w:cs="Book Antiqua"/>
          <w:b/>
          <w:bCs/>
        </w:rPr>
        <w:t xml:space="preserve">2014 roku </w:t>
      </w:r>
    </w:p>
    <w:p w:rsidR="007D0D5D" w:rsidRPr="008605E2" w:rsidRDefault="007D0D5D" w:rsidP="00956F16">
      <w:pPr>
        <w:spacing w:line="360" w:lineRule="auto"/>
        <w:rPr>
          <w:rFonts w:ascii="Book Antiqua" w:hAnsi="Book Antiqua" w:cs="Book Antiqua"/>
        </w:rPr>
      </w:pPr>
    </w:p>
    <w:p w:rsidR="007D0D5D" w:rsidRPr="008605E2" w:rsidRDefault="007D0D5D" w:rsidP="00956F16">
      <w:pPr>
        <w:pStyle w:val="BodyText"/>
        <w:jc w:val="both"/>
        <w:rPr>
          <w:rFonts w:ascii="Book Antiqua" w:hAnsi="Book Antiqua" w:cs="Book Antiqua"/>
          <w:color w:val="000000"/>
        </w:rPr>
      </w:pPr>
      <w:r w:rsidRPr="008605E2">
        <w:rPr>
          <w:rFonts w:ascii="Book Antiqua" w:hAnsi="Book Antiqua" w:cs="Book Antiqua"/>
        </w:rPr>
        <w:t xml:space="preserve">w sprawie przystąpienia do realizacji zadania inwestycyjnego pod nazwą    </w:t>
      </w:r>
      <w:r w:rsidRPr="008605E2">
        <w:rPr>
          <w:rFonts w:ascii="Book Antiqua" w:hAnsi="Book Antiqua" w:cs="Book Antiqua"/>
          <w:color w:val="000000"/>
        </w:rPr>
        <w:t>„Zagospodarowanie przestrzeni publicznej - staw w miejscowości Lelice</w:t>
      </w:r>
      <w:r>
        <w:rPr>
          <w:rFonts w:ascii="Book Antiqua" w:hAnsi="Book Antiqua" w:cs="Book Antiqua"/>
          <w:color w:val="000000"/>
        </w:rPr>
        <w:t xml:space="preserve">” </w:t>
      </w:r>
    </w:p>
    <w:p w:rsidR="007D0D5D" w:rsidRPr="008605E2" w:rsidRDefault="007D0D5D" w:rsidP="00AA03D2">
      <w:pPr>
        <w:ind w:firstLine="708"/>
        <w:jc w:val="both"/>
        <w:rPr>
          <w:rFonts w:ascii="Book Antiqua" w:hAnsi="Book Antiqua" w:cs="Book Antiqua"/>
        </w:rPr>
      </w:pPr>
    </w:p>
    <w:p w:rsidR="007D0D5D" w:rsidRPr="008605E2" w:rsidRDefault="007D0D5D" w:rsidP="008605E2">
      <w:pPr>
        <w:ind w:firstLine="708"/>
        <w:jc w:val="both"/>
        <w:rPr>
          <w:rFonts w:ascii="Book Antiqua" w:hAnsi="Book Antiqua" w:cs="Book Antiqua"/>
        </w:rPr>
      </w:pPr>
      <w:r w:rsidRPr="008605E2">
        <w:rPr>
          <w:rFonts w:ascii="Book Antiqua" w:hAnsi="Book Antiqua" w:cs="Book Antiqua"/>
        </w:rPr>
        <w:t>Na podstawie art. 18  ust. 2  pkt  9 lit. „e „  ustawy z dnia  08 marca 1990 roku o samorządzie gminnym  (tekst  jednolity  Dz. U. z</w:t>
      </w:r>
      <w:r>
        <w:rPr>
          <w:rFonts w:ascii="Book Antiqua" w:hAnsi="Book Antiqua" w:cs="Book Antiqua"/>
        </w:rPr>
        <w:t xml:space="preserve">  2013r. poz. 594 z późn. zm.) </w:t>
      </w:r>
      <w:r w:rsidRPr="008605E2">
        <w:rPr>
          <w:rFonts w:ascii="Book Antiqua" w:hAnsi="Book Antiqua" w:cs="Book Antiqua"/>
        </w:rPr>
        <w:t>oraz Uchwały Nr 280/XXVIII/13</w:t>
      </w:r>
      <w:r>
        <w:rPr>
          <w:rFonts w:ascii="Book Antiqua" w:hAnsi="Book Antiqua" w:cs="Book Antiqua"/>
        </w:rPr>
        <w:t xml:space="preserve">  </w:t>
      </w:r>
      <w:r w:rsidRPr="008605E2">
        <w:rPr>
          <w:rFonts w:ascii="Book Antiqua" w:hAnsi="Book Antiqua" w:cs="Book Antiqua"/>
        </w:rPr>
        <w:t xml:space="preserve"> Rady Gminy Gozdowo </w:t>
      </w:r>
      <w:r>
        <w:rPr>
          <w:rFonts w:ascii="Book Antiqua" w:hAnsi="Book Antiqua" w:cs="Book Antiqua"/>
        </w:rPr>
        <w:t xml:space="preserve"> </w:t>
      </w:r>
      <w:r w:rsidRPr="008605E2">
        <w:rPr>
          <w:rFonts w:ascii="Book Antiqua" w:hAnsi="Book Antiqua" w:cs="Book Antiqua"/>
        </w:rPr>
        <w:t xml:space="preserve">z </w:t>
      </w:r>
      <w:r>
        <w:rPr>
          <w:rFonts w:ascii="Book Antiqua" w:hAnsi="Book Antiqua" w:cs="Book Antiqua"/>
        </w:rPr>
        <w:t xml:space="preserve">  </w:t>
      </w:r>
      <w:r w:rsidRPr="008605E2">
        <w:rPr>
          <w:rFonts w:ascii="Book Antiqua" w:hAnsi="Book Antiqua" w:cs="Book Antiqua"/>
        </w:rPr>
        <w:t xml:space="preserve">dnia 30 grudnia 2013 roku w sprawie uchwalenia Wieloletniej Prognozy Finansowej Gminy Gozdowo na lata 2014-2020 </w:t>
      </w:r>
      <w:r>
        <w:rPr>
          <w:rFonts w:ascii="Book Antiqua" w:hAnsi="Book Antiqua" w:cs="Book Antiqua"/>
        </w:rPr>
        <w:t xml:space="preserve"> </w:t>
      </w:r>
      <w:r w:rsidRPr="008605E2">
        <w:rPr>
          <w:rFonts w:ascii="Book Antiqua" w:hAnsi="Book Antiqua" w:cs="Book Antiqua"/>
        </w:rPr>
        <w:t>z póź</w:t>
      </w:r>
      <w:r>
        <w:rPr>
          <w:rFonts w:ascii="Book Antiqua" w:hAnsi="Book Antiqua" w:cs="Book Antiqua"/>
        </w:rPr>
        <w:t xml:space="preserve">niejszymi </w:t>
      </w:r>
      <w:r w:rsidRPr="008605E2">
        <w:rPr>
          <w:rFonts w:ascii="Book Antiqua" w:hAnsi="Book Antiqua" w:cs="Book Antiqua"/>
        </w:rPr>
        <w:t xml:space="preserve"> zm</w:t>
      </w:r>
      <w:r>
        <w:rPr>
          <w:rFonts w:ascii="Book Antiqua" w:hAnsi="Book Antiqua" w:cs="Book Antiqua"/>
        </w:rPr>
        <w:t xml:space="preserve">ianami </w:t>
      </w:r>
      <w:r>
        <w:rPr>
          <w:rFonts w:ascii="Book Antiqua" w:hAnsi="Book Antiqua" w:cs="Book Antiqua"/>
          <w:b/>
          <w:bCs/>
        </w:rPr>
        <w:t xml:space="preserve"> </w:t>
      </w:r>
      <w:r w:rsidRPr="008605E2">
        <w:rPr>
          <w:rFonts w:ascii="Book Antiqua" w:hAnsi="Book Antiqua" w:cs="Book Antiqua"/>
        </w:rPr>
        <w:t>uchwala się, co następuje:</w:t>
      </w:r>
      <w:r>
        <w:rPr>
          <w:rFonts w:ascii="Book Antiqua" w:hAnsi="Book Antiqua" w:cs="Book Antiqua"/>
          <w:b/>
          <w:bCs/>
        </w:rPr>
        <w:t xml:space="preserve"> </w:t>
      </w:r>
    </w:p>
    <w:p w:rsidR="007D0D5D" w:rsidRDefault="007D0D5D" w:rsidP="008605E2">
      <w:pPr>
        <w:spacing w:line="360" w:lineRule="auto"/>
        <w:rPr>
          <w:rFonts w:ascii="Book Antiqua" w:hAnsi="Book Antiqua" w:cs="Book Antiqua"/>
        </w:rPr>
      </w:pPr>
    </w:p>
    <w:p w:rsidR="007D0D5D" w:rsidRPr="008605E2" w:rsidRDefault="007D0D5D" w:rsidP="008605E2">
      <w:pPr>
        <w:spacing w:line="360" w:lineRule="auto"/>
        <w:rPr>
          <w:rFonts w:ascii="Book Antiqua" w:hAnsi="Book Antiqua" w:cs="Book Antiqua"/>
        </w:rPr>
      </w:pPr>
      <w:r w:rsidRPr="008605E2">
        <w:rPr>
          <w:rFonts w:ascii="Book Antiqua" w:hAnsi="Book Antiqua" w:cs="Book Antiqua"/>
        </w:rPr>
        <w:t>§ 1</w:t>
      </w:r>
      <w:r>
        <w:rPr>
          <w:rFonts w:ascii="Book Antiqua" w:hAnsi="Book Antiqua" w:cs="Book Antiqua"/>
        </w:rPr>
        <w:t xml:space="preserve">. </w:t>
      </w:r>
      <w:r w:rsidRPr="008605E2">
        <w:rPr>
          <w:rFonts w:ascii="Book Antiqua" w:hAnsi="Book Antiqua" w:cs="Book Antiqua"/>
        </w:rPr>
        <w:t xml:space="preserve">Przystępuje się do realizacji  zadania  inwestycyjnego p.n. </w:t>
      </w:r>
      <w:r w:rsidRPr="008605E2">
        <w:rPr>
          <w:rFonts w:ascii="Book Antiqua" w:hAnsi="Book Antiqua" w:cs="Book Antiqua"/>
          <w:b/>
          <w:bCs/>
          <w:i/>
          <w:iCs/>
          <w:color w:val="000000"/>
        </w:rPr>
        <w:t>„Zagospodarowanie przestrzeni publicznej - staw w miejscowości Lelice”</w:t>
      </w:r>
    </w:p>
    <w:p w:rsidR="007D0D5D" w:rsidRDefault="007D0D5D" w:rsidP="008605E2">
      <w:pPr>
        <w:spacing w:line="360" w:lineRule="auto"/>
        <w:rPr>
          <w:rFonts w:ascii="Book Antiqua" w:hAnsi="Book Antiqua" w:cs="Book Antiqua"/>
        </w:rPr>
      </w:pPr>
    </w:p>
    <w:p w:rsidR="007D0D5D" w:rsidRPr="008605E2" w:rsidRDefault="007D0D5D" w:rsidP="0056528F">
      <w:pPr>
        <w:spacing w:line="360" w:lineRule="auto"/>
        <w:jc w:val="both"/>
        <w:rPr>
          <w:rFonts w:ascii="Book Antiqua" w:hAnsi="Book Antiqua" w:cs="Book Antiqua"/>
        </w:rPr>
      </w:pPr>
      <w:r w:rsidRPr="008605E2">
        <w:rPr>
          <w:rFonts w:ascii="Book Antiqua" w:hAnsi="Book Antiqua" w:cs="Book Antiqua"/>
        </w:rPr>
        <w:t>§ 2</w:t>
      </w:r>
      <w:r>
        <w:rPr>
          <w:rFonts w:ascii="Book Antiqua" w:hAnsi="Book Antiqua" w:cs="Book Antiqua"/>
        </w:rPr>
        <w:t xml:space="preserve">.  </w:t>
      </w:r>
      <w:r w:rsidRPr="008605E2">
        <w:rPr>
          <w:rFonts w:ascii="Book Antiqua" w:hAnsi="Book Antiqua" w:cs="Book Antiqua"/>
        </w:rPr>
        <w:t>Upoważnia się Wójta Gminy do zaciągnięcia zobowiązań finansowych na realizację zadania  inwestycyjnego  wyszczególnionego  w § 1 do kwoty nie wyższej niż przewidziano w Wieloletniej Prognozie Finansowej Gminy Gozdowo na lata 2014-2020.</w:t>
      </w:r>
    </w:p>
    <w:p w:rsidR="007D0D5D" w:rsidRDefault="007D0D5D" w:rsidP="00956F16">
      <w:pPr>
        <w:spacing w:line="360" w:lineRule="auto"/>
        <w:rPr>
          <w:rFonts w:ascii="Book Antiqua" w:hAnsi="Book Antiqua" w:cs="Book Antiqua"/>
        </w:rPr>
      </w:pPr>
    </w:p>
    <w:p w:rsidR="007D0D5D" w:rsidRPr="008605E2" w:rsidRDefault="007D0D5D" w:rsidP="00956F16">
      <w:pPr>
        <w:spacing w:line="360" w:lineRule="auto"/>
        <w:rPr>
          <w:rFonts w:ascii="Book Antiqua" w:hAnsi="Book Antiqua" w:cs="Book Antiqua"/>
        </w:rPr>
      </w:pPr>
      <w:r w:rsidRPr="008605E2">
        <w:rPr>
          <w:rFonts w:ascii="Book Antiqua" w:hAnsi="Book Antiqua" w:cs="Book Antiqua"/>
        </w:rPr>
        <w:t>§ 3</w:t>
      </w:r>
      <w:r>
        <w:rPr>
          <w:rFonts w:ascii="Book Antiqua" w:hAnsi="Book Antiqua" w:cs="Book Antiqua"/>
        </w:rPr>
        <w:t xml:space="preserve">. </w:t>
      </w:r>
      <w:r w:rsidRPr="008605E2">
        <w:rPr>
          <w:rFonts w:ascii="Book Antiqua" w:hAnsi="Book Antiqua" w:cs="Book Antiqua"/>
        </w:rPr>
        <w:t>Wykonanie uchwały powierza się Wójtowi  Gminy  Gozdowo.</w:t>
      </w:r>
    </w:p>
    <w:p w:rsidR="007D0D5D" w:rsidRDefault="007D0D5D" w:rsidP="008605E2">
      <w:pPr>
        <w:spacing w:line="360" w:lineRule="auto"/>
        <w:rPr>
          <w:rFonts w:ascii="Book Antiqua" w:hAnsi="Book Antiqua" w:cs="Book Antiqua"/>
        </w:rPr>
      </w:pPr>
    </w:p>
    <w:p w:rsidR="007D0D5D" w:rsidRPr="008605E2" w:rsidRDefault="007D0D5D" w:rsidP="0056528F">
      <w:pPr>
        <w:spacing w:line="360" w:lineRule="auto"/>
        <w:jc w:val="both"/>
        <w:rPr>
          <w:rFonts w:ascii="Book Antiqua" w:hAnsi="Book Antiqua" w:cs="Book Antiqua"/>
        </w:rPr>
      </w:pPr>
      <w:r w:rsidRPr="008605E2">
        <w:rPr>
          <w:rFonts w:ascii="Book Antiqua" w:hAnsi="Book Antiqua" w:cs="Book Antiqua"/>
        </w:rPr>
        <w:t>§ 4</w:t>
      </w:r>
      <w:r>
        <w:rPr>
          <w:rFonts w:ascii="Book Antiqua" w:hAnsi="Book Antiqua" w:cs="Book Antiqua"/>
        </w:rPr>
        <w:t xml:space="preserve">. </w:t>
      </w:r>
      <w:r w:rsidRPr="008605E2">
        <w:rPr>
          <w:rFonts w:ascii="Book Antiqua" w:hAnsi="Book Antiqua" w:cs="Book Antiqua"/>
        </w:rPr>
        <w:t xml:space="preserve">Uchwała podlega zamieszczeniu na </w:t>
      </w:r>
      <w:r>
        <w:rPr>
          <w:rFonts w:ascii="Book Antiqua" w:hAnsi="Book Antiqua" w:cs="Book Antiqua"/>
        </w:rPr>
        <w:t xml:space="preserve">   </w:t>
      </w:r>
      <w:r w:rsidRPr="008605E2">
        <w:rPr>
          <w:rFonts w:ascii="Book Antiqua" w:hAnsi="Book Antiqua" w:cs="Book Antiqua"/>
        </w:rPr>
        <w:t xml:space="preserve">tablicy ogłoszeń w siedzibie Urzędu Gminy w Gozdowie. </w:t>
      </w:r>
    </w:p>
    <w:p w:rsidR="007D0D5D" w:rsidRDefault="007D0D5D" w:rsidP="00956F16">
      <w:pPr>
        <w:spacing w:line="360" w:lineRule="auto"/>
        <w:rPr>
          <w:rFonts w:ascii="Book Antiqua" w:hAnsi="Book Antiqua" w:cs="Book Antiqua"/>
        </w:rPr>
      </w:pPr>
    </w:p>
    <w:p w:rsidR="007D0D5D" w:rsidRPr="008605E2" w:rsidRDefault="007D0D5D" w:rsidP="00956F16">
      <w:pPr>
        <w:spacing w:line="360" w:lineRule="auto"/>
        <w:rPr>
          <w:rFonts w:ascii="Book Antiqua" w:hAnsi="Book Antiqua" w:cs="Book Antiqua"/>
        </w:rPr>
      </w:pPr>
      <w:r w:rsidRPr="008605E2">
        <w:rPr>
          <w:rFonts w:ascii="Book Antiqua" w:hAnsi="Book Antiqua" w:cs="Book Antiqua"/>
        </w:rPr>
        <w:t>§ 5</w:t>
      </w:r>
      <w:r>
        <w:rPr>
          <w:rFonts w:ascii="Book Antiqua" w:hAnsi="Book Antiqua" w:cs="Book Antiqua"/>
        </w:rPr>
        <w:t xml:space="preserve">. </w:t>
      </w:r>
      <w:r w:rsidRPr="008605E2">
        <w:rPr>
          <w:rFonts w:ascii="Book Antiqua" w:hAnsi="Book Antiqua" w:cs="Book Antiqua"/>
        </w:rPr>
        <w:t>Uchwała wchodzi w życie z dniem podjęcia.</w:t>
      </w:r>
    </w:p>
    <w:p w:rsidR="007D0D5D" w:rsidRPr="008605E2" w:rsidRDefault="007D0D5D" w:rsidP="00956F16">
      <w:pPr>
        <w:spacing w:line="360" w:lineRule="auto"/>
        <w:ind w:firstLine="4500"/>
        <w:jc w:val="center"/>
        <w:rPr>
          <w:rFonts w:ascii="Book Antiqua" w:hAnsi="Book Antiqua" w:cs="Book Antiqua"/>
        </w:rPr>
      </w:pPr>
    </w:p>
    <w:p w:rsidR="007D0D5D" w:rsidRPr="008605E2" w:rsidRDefault="007D0D5D" w:rsidP="00956F16">
      <w:pPr>
        <w:spacing w:line="360" w:lineRule="auto"/>
        <w:ind w:firstLine="4500"/>
        <w:jc w:val="center"/>
        <w:rPr>
          <w:rFonts w:ascii="Book Antiqua" w:hAnsi="Book Antiqua" w:cs="Book Antiqua"/>
        </w:rPr>
      </w:pPr>
    </w:p>
    <w:p w:rsidR="007D0D5D" w:rsidRPr="008605E2" w:rsidRDefault="007D0D5D" w:rsidP="00956F16">
      <w:pPr>
        <w:spacing w:line="360" w:lineRule="auto"/>
        <w:ind w:firstLine="450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Przewodniczący Rady Gminy </w:t>
      </w:r>
    </w:p>
    <w:p w:rsidR="007D0D5D" w:rsidRPr="008605E2" w:rsidRDefault="007D0D5D" w:rsidP="00956F16">
      <w:pPr>
        <w:spacing w:line="360" w:lineRule="auto"/>
        <w:ind w:firstLine="450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/-/</w:t>
      </w:r>
      <w:r w:rsidRPr="008605E2">
        <w:rPr>
          <w:rFonts w:ascii="Book Antiqua" w:hAnsi="Book Antiqua" w:cs="Book Antiqua"/>
        </w:rPr>
        <w:t xml:space="preserve">Grzegorz Ratkowski </w:t>
      </w:r>
    </w:p>
    <w:p w:rsidR="007D0D5D" w:rsidRPr="008605E2" w:rsidRDefault="007D0D5D" w:rsidP="00956F16">
      <w:pPr>
        <w:spacing w:line="360" w:lineRule="auto"/>
        <w:rPr>
          <w:rFonts w:ascii="Book Antiqua" w:hAnsi="Book Antiqua" w:cs="Book Antiqua"/>
          <w:b/>
          <w:bCs/>
        </w:rPr>
      </w:pPr>
    </w:p>
    <w:p w:rsidR="007D0D5D" w:rsidRPr="008605E2" w:rsidRDefault="007D0D5D" w:rsidP="00956F16">
      <w:pPr>
        <w:spacing w:line="360" w:lineRule="auto"/>
        <w:rPr>
          <w:rFonts w:ascii="Book Antiqua" w:hAnsi="Book Antiqua" w:cs="Book Antiqua"/>
          <w:b/>
          <w:bCs/>
        </w:rPr>
      </w:pPr>
    </w:p>
    <w:p w:rsidR="007D0D5D" w:rsidRDefault="007D0D5D" w:rsidP="00956F16">
      <w:pPr>
        <w:rPr>
          <w:rFonts w:ascii="Book Antiqua" w:hAnsi="Book Antiqua" w:cs="Book Antiqua"/>
          <w:b/>
          <w:bCs/>
        </w:rPr>
      </w:pPr>
    </w:p>
    <w:p w:rsidR="007D0D5D" w:rsidRDefault="007D0D5D" w:rsidP="00956F16">
      <w:pPr>
        <w:rPr>
          <w:rFonts w:ascii="Book Antiqua" w:hAnsi="Book Antiqua" w:cs="Book Antiqua"/>
          <w:b/>
          <w:bCs/>
        </w:rPr>
      </w:pPr>
    </w:p>
    <w:p w:rsidR="007D0D5D" w:rsidRDefault="007D0D5D" w:rsidP="00956F16">
      <w:pPr>
        <w:rPr>
          <w:rFonts w:ascii="Book Antiqua" w:hAnsi="Book Antiqua" w:cs="Book Antiqua"/>
          <w:b/>
          <w:bCs/>
        </w:rPr>
      </w:pPr>
    </w:p>
    <w:p w:rsidR="007D0D5D" w:rsidRDefault="007D0D5D" w:rsidP="00956F16">
      <w:pPr>
        <w:rPr>
          <w:rFonts w:ascii="Book Antiqua" w:hAnsi="Book Antiqua" w:cs="Book Antiqua"/>
          <w:b/>
          <w:bCs/>
        </w:rPr>
      </w:pPr>
    </w:p>
    <w:p w:rsidR="007D0D5D" w:rsidRPr="008605E2" w:rsidRDefault="007D0D5D" w:rsidP="00956F16">
      <w:pPr>
        <w:rPr>
          <w:rFonts w:ascii="Book Antiqua" w:hAnsi="Book Antiqua" w:cs="Book Antiqua"/>
          <w:b/>
          <w:bCs/>
        </w:rPr>
      </w:pPr>
    </w:p>
    <w:p w:rsidR="007D0D5D" w:rsidRPr="008605E2" w:rsidRDefault="007D0D5D" w:rsidP="00956F16">
      <w:pPr>
        <w:rPr>
          <w:rFonts w:ascii="Book Antiqua" w:hAnsi="Book Antiqua" w:cs="Book Antiqua"/>
          <w:b/>
          <w:bCs/>
        </w:rPr>
      </w:pPr>
    </w:p>
    <w:p w:rsidR="007D0D5D" w:rsidRPr="008605E2" w:rsidRDefault="007D0D5D" w:rsidP="00AA03D2">
      <w:pPr>
        <w:spacing w:line="360" w:lineRule="auto"/>
        <w:jc w:val="center"/>
        <w:rPr>
          <w:rFonts w:ascii="Book Antiqua" w:hAnsi="Book Antiqua" w:cs="Book Antiqua"/>
          <w:b/>
          <w:bCs/>
        </w:rPr>
      </w:pPr>
      <w:r w:rsidRPr="008605E2">
        <w:rPr>
          <w:rFonts w:ascii="Book Antiqua" w:hAnsi="Book Antiqua" w:cs="Book Antiqua"/>
          <w:b/>
          <w:bCs/>
        </w:rPr>
        <w:t>UZASADNIENIE</w:t>
      </w:r>
    </w:p>
    <w:p w:rsidR="007D0D5D" w:rsidRPr="008605E2" w:rsidRDefault="007D0D5D" w:rsidP="00AA03D2">
      <w:pPr>
        <w:spacing w:line="360" w:lineRule="auto"/>
        <w:jc w:val="center"/>
        <w:rPr>
          <w:rFonts w:ascii="Book Antiqua" w:hAnsi="Book Antiqua" w:cs="Book Antiqua"/>
          <w:b/>
          <w:bCs/>
        </w:rPr>
      </w:pPr>
    </w:p>
    <w:p w:rsidR="007D0D5D" w:rsidRPr="008605E2" w:rsidRDefault="007D0D5D" w:rsidP="00AA03D2">
      <w:pPr>
        <w:spacing w:line="360" w:lineRule="auto"/>
        <w:ind w:firstLine="708"/>
        <w:jc w:val="both"/>
        <w:rPr>
          <w:rFonts w:ascii="Book Antiqua" w:hAnsi="Book Antiqua" w:cs="Book Antiqua"/>
        </w:rPr>
      </w:pPr>
      <w:r w:rsidRPr="008605E2">
        <w:rPr>
          <w:rFonts w:ascii="Book Antiqua" w:hAnsi="Book Antiqua" w:cs="Book Antiqua"/>
        </w:rPr>
        <w:t xml:space="preserve">Na podstawie §2 Uchwały Nr 280/XXVIII/13 Rady Gminy Gozdowo z dnia </w:t>
      </w:r>
      <w:r w:rsidRPr="008605E2">
        <w:rPr>
          <w:rFonts w:ascii="Book Antiqua" w:hAnsi="Book Antiqua" w:cs="Book Antiqua"/>
        </w:rPr>
        <w:br/>
        <w:t xml:space="preserve">30 grudnia 2013 roku w sprawie uchwalenia Wieloletniej Prognozy Finansowej Gminy Gozdowo na lata 2014-2020, Rada Gminy upoważnia Wójta Gminy do zaciągania zobowiązań związanych z realizacją przedsięwzięć określonych w Załączniku Nr 2 do Uchwały. </w:t>
      </w:r>
    </w:p>
    <w:p w:rsidR="007D0D5D" w:rsidRPr="008605E2" w:rsidRDefault="007D0D5D" w:rsidP="00AA03D2">
      <w:pPr>
        <w:spacing w:line="360" w:lineRule="auto"/>
        <w:ind w:firstLine="708"/>
        <w:jc w:val="both"/>
        <w:rPr>
          <w:rFonts w:ascii="Book Antiqua" w:hAnsi="Book Antiqua" w:cs="Book Antiqua"/>
          <w:color w:val="000000"/>
        </w:rPr>
      </w:pPr>
      <w:r w:rsidRPr="008605E2">
        <w:rPr>
          <w:rFonts w:ascii="Book Antiqua" w:hAnsi="Book Antiqua" w:cs="Book Antiqua"/>
        </w:rPr>
        <w:t xml:space="preserve">Zgodnie z Umową o przyznanie pomocy Nr 00004-6922-UM0700023/14 w ramach działania „Odnowa i rozwój wsi”, objętego PROW na lata 2007-2013 Gmina Gozdowo przystępuje do realizacji zadania  </w:t>
      </w:r>
      <w:r w:rsidRPr="008605E2">
        <w:rPr>
          <w:rFonts w:ascii="Book Antiqua" w:hAnsi="Book Antiqua" w:cs="Book Antiqua"/>
          <w:color w:val="000000"/>
        </w:rPr>
        <w:t>„Zagospodarowanie przestrzeni publicznej - staw w miejscowości Lelice”</w:t>
      </w:r>
      <w:r w:rsidRPr="008605E2">
        <w:rPr>
          <w:rFonts w:ascii="Book Antiqua" w:hAnsi="Book Antiqua" w:cs="Book Antiqua"/>
        </w:rPr>
        <w:t xml:space="preserve">, przewidzianego do realizacji w latach 2014-2015, </w:t>
      </w:r>
      <w:r w:rsidRPr="008605E2">
        <w:rPr>
          <w:rFonts w:ascii="Book Antiqua" w:hAnsi="Book Antiqua" w:cs="Book Antiqua"/>
          <w:color w:val="000000"/>
        </w:rPr>
        <w:t>ze skutkiem finansowym w roku 2015. Planowany koszt inwestycji wynosi  811 834,20 zł.</w:t>
      </w:r>
    </w:p>
    <w:p w:rsidR="007D0D5D" w:rsidRPr="008605E2" w:rsidRDefault="007D0D5D" w:rsidP="00AA03D2">
      <w:pPr>
        <w:spacing w:line="360" w:lineRule="auto"/>
        <w:ind w:firstLine="708"/>
        <w:jc w:val="both"/>
        <w:rPr>
          <w:rFonts w:ascii="Book Antiqua" w:hAnsi="Book Antiqua" w:cs="Book Antiqua"/>
        </w:rPr>
      </w:pPr>
      <w:r w:rsidRPr="008605E2">
        <w:rPr>
          <w:rFonts w:ascii="Book Antiqua" w:hAnsi="Book Antiqua" w:cs="Book Antiqua"/>
        </w:rPr>
        <w:t xml:space="preserve"> W związku z powyższym wymagane jest podjęcie stosownej uchwały.  </w:t>
      </w:r>
    </w:p>
    <w:p w:rsidR="007D0D5D" w:rsidRPr="008605E2" w:rsidRDefault="007D0D5D" w:rsidP="00AA03D2">
      <w:pPr>
        <w:rPr>
          <w:rFonts w:ascii="Book Antiqua" w:hAnsi="Book Antiqua" w:cs="Book Antiqua"/>
        </w:rPr>
      </w:pPr>
    </w:p>
    <w:p w:rsidR="007D0D5D" w:rsidRPr="008605E2" w:rsidRDefault="007D0D5D" w:rsidP="00956F16">
      <w:pPr>
        <w:rPr>
          <w:rFonts w:ascii="Book Antiqua" w:hAnsi="Book Antiqua" w:cs="Book Antiqua"/>
        </w:rPr>
      </w:pPr>
    </w:p>
    <w:p w:rsidR="007D0D5D" w:rsidRPr="008605E2" w:rsidRDefault="007D0D5D">
      <w:pPr>
        <w:rPr>
          <w:rFonts w:ascii="Book Antiqua" w:hAnsi="Book Antiqua" w:cs="Book Antiqua"/>
        </w:rPr>
      </w:pPr>
    </w:p>
    <w:sectPr w:rsidR="007D0D5D" w:rsidRPr="008605E2" w:rsidSect="0056528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F16"/>
    <w:rsid w:val="00016102"/>
    <w:rsid w:val="000D624D"/>
    <w:rsid w:val="001530F6"/>
    <w:rsid w:val="00216A0A"/>
    <w:rsid w:val="002820D1"/>
    <w:rsid w:val="002C0FC7"/>
    <w:rsid w:val="002C454D"/>
    <w:rsid w:val="002D10AB"/>
    <w:rsid w:val="002D4E80"/>
    <w:rsid w:val="003C2D73"/>
    <w:rsid w:val="00487BEA"/>
    <w:rsid w:val="00494AC2"/>
    <w:rsid w:val="00550471"/>
    <w:rsid w:val="0056528F"/>
    <w:rsid w:val="00642AF3"/>
    <w:rsid w:val="00676B82"/>
    <w:rsid w:val="0074177B"/>
    <w:rsid w:val="007D0D5D"/>
    <w:rsid w:val="00821093"/>
    <w:rsid w:val="0082129C"/>
    <w:rsid w:val="00843FD2"/>
    <w:rsid w:val="008605E2"/>
    <w:rsid w:val="008962B8"/>
    <w:rsid w:val="008A07FE"/>
    <w:rsid w:val="0095501E"/>
    <w:rsid w:val="00956F16"/>
    <w:rsid w:val="00964152"/>
    <w:rsid w:val="009F378F"/>
    <w:rsid w:val="00A60794"/>
    <w:rsid w:val="00A74B45"/>
    <w:rsid w:val="00A77952"/>
    <w:rsid w:val="00AA03D2"/>
    <w:rsid w:val="00AF4172"/>
    <w:rsid w:val="00AF7754"/>
    <w:rsid w:val="00B919B5"/>
    <w:rsid w:val="00B935A2"/>
    <w:rsid w:val="00BA0411"/>
    <w:rsid w:val="00BA61AE"/>
    <w:rsid w:val="00BB13ED"/>
    <w:rsid w:val="00BE0007"/>
    <w:rsid w:val="00C72EBD"/>
    <w:rsid w:val="00CD324C"/>
    <w:rsid w:val="00D33DAB"/>
    <w:rsid w:val="00DC2914"/>
    <w:rsid w:val="00E24E77"/>
    <w:rsid w:val="00F3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1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56F16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6F16"/>
    <w:rPr>
      <w:rFonts w:eastAsia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293</Words>
  <Characters>1758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Szef</cp:lastModifiedBy>
  <cp:revision>9</cp:revision>
  <cp:lastPrinted>2014-12-24T08:09:00Z</cp:lastPrinted>
  <dcterms:created xsi:type="dcterms:W3CDTF">2014-12-08T11:36:00Z</dcterms:created>
  <dcterms:modified xsi:type="dcterms:W3CDTF">2014-12-28T21:40:00Z</dcterms:modified>
</cp:coreProperties>
</file>