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DB" w:rsidRPr="005A0E84" w:rsidRDefault="00962FDB" w:rsidP="00FF395F">
      <w:pPr>
        <w:spacing w:line="240" w:lineRule="auto"/>
        <w:jc w:val="center"/>
        <w:rPr>
          <w:rFonts w:ascii="Century" w:hAnsi="Century"/>
          <w:b/>
          <w:sz w:val="24"/>
          <w:szCs w:val="24"/>
          <w:u w:val="single"/>
        </w:rPr>
      </w:pPr>
      <w:r w:rsidRPr="005A0E84">
        <w:rPr>
          <w:rFonts w:ascii="Century" w:hAnsi="Century"/>
          <w:b/>
          <w:sz w:val="24"/>
          <w:szCs w:val="24"/>
          <w:u w:val="single"/>
        </w:rPr>
        <w:t xml:space="preserve">UCHWAŁA   Nr </w:t>
      </w:r>
      <w:r>
        <w:rPr>
          <w:rFonts w:ascii="Century" w:hAnsi="Century"/>
          <w:b/>
          <w:sz w:val="24"/>
          <w:szCs w:val="24"/>
          <w:u w:val="single"/>
        </w:rPr>
        <w:t xml:space="preserve">  148/ XVI/12</w:t>
      </w:r>
    </w:p>
    <w:p w:rsidR="00962FDB" w:rsidRPr="005A0E84" w:rsidRDefault="00962FDB" w:rsidP="00FF395F">
      <w:pPr>
        <w:spacing w:line="240" w:lineRule="auto"/>
        <w:jc w:val="center"/>
        <w:rPr>
          <w:rFonts w:ascii="Century" w:hAnsi="Century"/>
          <w:b/>
          <w:sz w:val="24"/>
          <w:szCs w:val="24"/>
        </w:rPr>
      </w:pPr>
      <w:r w:rsidRPr="005A0E84">
        <w:rPr>
          <w:rFonts w:ascii="Century" w:hAnsi="Century"/>
          <w:b/>
          <w:sz w:val="24"/>
          <w:szCs w:val="24"/>
        </w:rPr>
        <w:t xml:space="preserve">RADY </w:t>
      </w:r>
      <w:r>
        <w:rPr>
          <w:rFonts w:ascii="Century" w:hAnsi="Century"/>
          <w:b/>
          <w:sz w:val="24"/>
          <w:szCs w:val="24"/>
        </w:rPr>
        <w:t xml:space="preserve"> </w:t>
      </w:r>
      <w:r w:rsidRPr="005A0E84">
        <w:rPr>
          <w:rFonts w:ascii="Century" w:hAnsi="Century"/>
          <w:b/>
          <w:sz w:val="24"/>
          <w:szCs w:val="24"/>
        </w:rPr>
        <w:t xml:space="preserve">GMINY </w:t>
      </w:r>
      <w:r>
        <w:rPr>
          <w:rFonts w:ascii="Century" w:hAnsi="Century"/>
          <w:b/>
          <w:sz w:val="24"/>
          <w:szCs w:val="24"/>
        </w:rPr>
        <w:t xml:space="preserve"> </w:t>
      </w:r>
      <w:r w:rsidRPr="005A0E84">
        <w:rPr>
          <w:rFonts w:ascii="Century" w:hAnsi="Century"/>
          <w:b/>
          <w:sz w:val="24"/>
          <w:szCs w:val="24"/>
        </w:rPr>
        <w:t>GOZDOWO</w:t>
      </w:r>
    </w:p>
    <w:p w:rsidR="00962FDB" w:rsidRPr="005A0E84" w:rsidRDefault="00962FDB" w:rsidP="00FF395F">
      <w:pPr>
        <w:spacing w:line="240" w:lineRule="auto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z dnia  18  października 2012</w:t>
      </w:r>
      <w:r w:rsidRPr="005A0E84">
        <w:rPr>
          <w:rFonts w:ascii="Century" w:hAnsi="Century"/>
          <w:b/>
          <w:sz w:val="24"/>
          <w:szCs w:val="24"/>
        </w:rPr>
        <w:t xml:space="preserve"> roku</w:t>
      </w:r>
    </w:p>
    <w:p w:rsidR="00962FDB" w:rsidRPr="005A0E84" w:rsidRDefault="00962FDB" w:rsidP="00FF395F">
      <w:pPr>
        <w:jc w:val="both"/>
        <w:rPr>
          <w:rFonts w:ascii="Century" w:hAnsi="Century"/>
          <w:b/>
          <w:sz w:val="24"/>
          <w:szCs w:val="24"/>
        </w:rPr>
      </w:pPr>
      <w:r w:rsidRPr="005A0E84">
        <w:rPr>
          <w:rFonts w:ascii="Century" w:hAnsi="Century"/>
          <w:b/>
          <w:sz w:val="24"/>
          <w:szCs w:val="24"/>
        </w:rPr>
        <w:t>w sprawie ustalenia opłat za ścieki odprowadzone kolektorem ściekowym do gminnych oczyszczalni  ścieków w Gozdowie i Lelicach oraz za ścieki dowożone do punktów zlewnych tych   oczyszczalni.</w:t>
      </w:r>
    </w:p>
    <w:p w:rsidR="00962FDB" w:rsidRDefault="00962FDB" w:rsidP="00FF395F">
      <w:pPr>
        <w:ind w:firstLine="708"/>
        <w:jc w:val="both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i/>
          <w:sz w:val="24"/>
          <w:szCs w:val="24"/>
        </w:rPr>
        <w:t>Na podstawie</w:t>
      </w:r>
      <w:r w:rsidRPr="0052680C">
        <w:rPr>
          <w:rFonts w:ascii="Century" w:hAnsi="Century"/>
          <w:i/>
          <w:sz w:val="24"/>
          <w:szCs w:val="24"/>
        </w:rPr>
        <w:t xml:space="preserve"> </w:t>
      </w:r>
      <w:r w:rsidRPr="005A0E84">
        <w:rPr>
          <w:rFonts w:ascii="Century" w:hAnsi="Century"/>
          <w:i/>
          <w:sz w:val="24"/>
          <w:szCs w:val="24"/>
        </w:rPr>
        <w:t>art. 18 ust. 2 pkt</w:t>
      </w:r>
      <w:r>
        <w:rPr>
          <w:rFonts w:ascii="Century" w:hAnsi="Century"/>
          <w:i/>
          <w:sz w:val="24"/>
          <w:szCs w:val="24"/>
        </w:rPr>
        <w:t>.</w:t>
      </w:r>
      <w:r w:rsidRPr="005A0E84">
        <w:rPr>
          <w:rFonts w:ascii="Century" w:hAnsi="Century"/>
          <w:i/>
          <w:sz w:val="24"/>
          <w:szCs w:val="24"/>
        </w:rPr>
        <w:t xml:space="preserve"> 8</w:t>
      </w:r>
      <w:r>
        <w:rPr>
          <w:rFonts w:ascii="Century" w:hAnsi="Century"/>
          <w:i/>
          <w:sz w:val="24"/>
          <w:szCs w:val="24"/>
        </w:rPr>
        <w:t xml:space="preserve"> </w:t>
      </w:r>
      <w:r w:rsidRPr="005A0E84">
        <w:rPr>
          <w:rFonts w:ascii="Century" w:hAnsi="Century"/>
          <w:i/>
          <w:sz w:val="24"/>
          <w:szCs w:val="24"/>
        </w:rPr>
        <w:t>ustawy z dnia 8 marca 1990 roku o samorządzie gminnym (tekst jedn. Dz. U. z 2001 r. Nr 142, poz. 1591 z późn. zm.)</w:t>
      </w:r>
      <w:r>
        <w:rPr>
          <w:rFonts w:ascii="Century" w:hAnsi="Century"/>
          <w:i/>
          <w:sz w:val="24"/>
          <w:szCs w:val="24"/>
        </w:rPr>
        <w:t xml:space="preserve">, </w:t>
      </w:r>
      <w:r w:rsidRPr="005A0E84">
        <w:rPr>
          <w:rFonts w:ascii="Century" w:hAnsi="Century"/>
          <w:i/>
          <w:sz w:val="24"/>
          <w:szCs w:val="24"/>
        </w:rPr>
        <w:t xml:space="preserve"> </w:t>
      </w:r>
      <w:r>
        <w:rPr>
          <w:rFonts w:ascii="Century" w:hAnsi="Century"/>
          <w:i/>
          <w:sz w:val="24"/>
          <w:szCs w:val="24"/>
        </w:rPr>
        <w:t xml:space="preserve">art. 24 ust. 1 ustawy z dnia 7 czerwca 2001 roku o zbiorowym zaopatrzeniu w wodę i zbiorowym odprowadzaniu ścieków (tekst jednolity z 2006 roku Dz. U. Nr 123 poz. 858 – z późn. zm. ) </w:t>
      </w:r>
      <w:r w:rsidRPr="005A0E84">
        <w:rPr>
          <w:rFonts w:ascii="Century" w:hAnsi="Century"/>
          <w:i/>
          <w:sz w:val="24"/>
          <w:szCs w:val="24"/>
        </w:rPr>
        <w:t xml:space="preserve">w związku z art. 4 ust. 1 pkt 2 ustawy z dnia 20 grudnia 1996 roku o gospodarce komunalnej </w:t>
      </w:r>
      <w:r>
        <w:rPr>
          <w:rFonts w:ascii="Century" w:hAnsi="Century"/>
          <w:i/>
          <w:sz w:val="24"/>
          <w:szCs w:val="24"/>
        </w:rPr>
        <w:t>(tekst jednolity Dz. U. z 2011r.  Nr 45,  poz. 236)</w:t>
      </w:r>
    </w:p>
    <w:p w:rsidR="00962FDB" w:rsidRPr="005A0E84" w:rsidRDefault="00962FDB" w:rsidP="00FF395F">
      <w:pPr>
        <w:ind w:firstLine="708"/>
        <w:jc w:val="both"/>
        <w:rPr>
          <w:rFonts w:ascii="Century" w:hAnsi="Century"/>
          <w:b/>
          <w:sz w:val="24"/>
          <w:szCs w:val="24"/>
        </w:rPr>
      </w:pPr>
      <w:r w:rsidRPr="005A0E84">
        <w:rPr>
          <w:rFonts w:ascii="Century" w:hAnsi="Century"/>
          <w:b/>
          <w:sz w:val="24"/>
          <w:szCs w:val="24"/>
        </w:rPr>
        <w:t>Rada Gminy Gozdowo uchwala</w:t>
      </w:r>
      <w:r>
        <w:rPr>
          <w:rFonts w:ascii="Century" w:hAnsi="Century"/>
          <w:b/>
          <w:sz w:val="24"/>
          <w:szCs w:val="24"/>
        </w:rPr>
        <w:t xml:space="preserve">, </w:t>
      </w:r>
      <w:r w:rsidRPr="005A0E84">
        <w:rPr>
          <w:rFonts w:ascii="Century" w:hAnsi="Century"/>
          <w:b/>
          <w:sz w:val="24"/>
          <w:szCs w:val="24"/>
        </w:rPr>
        <w:t xml:space="preserve"> co następuje:</w:t>
      </w:r>
    </w:p>
    <w:p w:rsidR="00962FDB" w:rsidRPr="005A0E84" w:rsidRDefault="00962FDB" w:rsidP="00FF395F">
      <w:pPr>
        <w:jc w:val="center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>§ 1</w:t>
      </w:r>
      <w:r>
        <w:rPr>
          <w:rFonts w:ascii="Century" w:hAnsi="Century"/>
          <w:sz w:val="24"/>
          <w:szCs w:val="24"/>
        </w:rPr>
        <w:t>.</w:t>
      </w:r>
    </w:p>
    <w:p w:rsidR="00962FDB" w:rsidRPr="005A0E84" w:rsidRDefault="00962FDB" w:rsidP="00FF395F">
      <w:pPr>
        <w:jc w:val="both"/>
        <w:rPr>
          <w:rFonts w:ascii="Century" w:hAnsi="Century"/>
          <w:b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 xml:space="preserve">Ustala się opłatę za odprowadzanie ścieków kolektorem ściekowym do gminnych oczyszczalni ścieków w Gozdowie i w Lelicach w wysokości </w:t>
      </w:r>
      <w:r w:rsidRPr="005A0E84">
        <w:rPr>
          <w:rFonts w:ascii="Century" w:hAnsi="Century"/>
          <w:b/>
          <w:sz w:val="24"/>
          <w:szCs w:val="24"/>
        </w:rPr>
        <w:t>2,</w:t>
      </w:r>
      <w:r>
        <w:rPr>
          <w:rFonts w:ascii="Century" w:hAnsi="Century"/>
          <w:b/>
          <w:sz w:val="24"/>
          <w:szCs w:val="24"/>
        </w:rPr>
        <w:t>3</w:t>
      </w:r>
      <w:r w:rsidRPr="005A0E84">
        <w:rPr>
          <w:rFonts w:ascii="Century" w:hAnsi="Century"/>
          <w:b/>
          <w:sz w:val="24"/>
          <w:szCs w:val="24"/>
        </w:rPr>
        <w:t xml:space="preserve">0 zł za </w:t>
      </w:r>
      <w:r>
        <w:rPr>
          <w:rFonts w:ascii="Century" w:hAnsi="Century"/>
          <w:b/>
          <w:sz w:val="24"/>
          <w:szCs w:val="24"/>
        </w:rPr>
        <w:t xml:space="preserve"> 1</w:t>
      </w:r>
      <w:r w:rsidRPr="005A0E84">
        <w:rPr>
          <w:rFonts w:ascii="Century" w:hAnsi="Century"/>
          <w:b/>
          <w:sz w:val="24"/>
          <w:szCs w:val="24"/>
        </w:rPr>
        <w:t>m</w:t>
      </w:r>
      <w:r w:rsidRPr="005A0E84">
        <w:rPr>
          <w:rFonts w:ascii="Century" w:hAnsi="Century"/>
          <w:b/>
          <w:sz w:val="24"/>
          <w:szCs w:val="24"/>
          <w:vertAlign w:val="superscript"/>
        </w:rPr>
        <w:t>3</w:t>
      </w:r>
      <w:r w:rsidRPr="005A0E84">
        <w:rPr>
          <w:rFonts w:ascii="Century" w:hAnsi="Century"/>
          <w:b/>
          <w:sz w:val="24"/>
          <w:szCs w:val="24"/>
        </w:rPr>
        <w:t xml:space="preserve"> plus należny podatek VAT.</w:t>
      </w:r>
    </w:p>
    <w:p w:rsidR="00962FDB" w:rsidRPr="005A0E84" w:rsidRDefault="00962FDB" w:rsidP="00FF395F">
      <w:pPr>
        <w:jc w:val="center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>§ 2</w:t>
      </w:r>
      <w:r>
        <w:rPr>
          <w:rFonts w:ascii="Century" w:hAnsi="Century"/>
          <w:sz w:val="24"/>
          <w:szCs w:val="24"/>
        </w:rPr>
        <w:t>.</w:t>
      </w:r>
    </w:p>
    <w:p w:rsidR="00962FDB" w:rsidRPr="005A0E84" w:rsidRDefault="00962FDB" w:rsidP="00FF395F">
      <w:pPr>
        <w:jc w:val="both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 xml:space="preserve">Ustala się opłatę za ścieki dowożone do punktów zlewnych oczyszczalni ścieków w Gozdowie i w Lelicach w wysokości </w:t>
      </w:r>
      <w:r>
        <w:rPr>
          <w:rFonts w:ascii="Century" w:hAnsi="Century"/>
          <w:sz w:val="24"/>
          <w:szCs w:val="24"/>
        </w:rPr>
        <w:t xml:space="preserve"> 7</w:t>
      </w:r>
      <w:r w:rsidRPr="005A0E84">
        <w:rPr>
          <w:rFonts w:ascii="Century" w:hAnsi="Century"/>
          <w:b/>
          <w:sz w:val="24"/>
          <w:szCs w:val="24"/>
        </w:rPr>
        <w:t>,00 zł</w:t>
      </w:r>
      <w:r>
        <w:rPr>
          <w:rFonts w:ascii="Century" w:hAnsi="Century"/>
          <w:b/>
          <w:sz w:val="24"/>
          <w:szCs w:val="24"/>
        </w:rPr>
        <w:t xml:space="preserve"> </w:t>
      </w:r>
      <w:r w:rsidRPr="005A0E84">
        <w:rPr>
          <w:rFonts w:ascii="Century" w:hAnsi="Century"/>
          <w:b/>
          <w:sz w:val="24"/>
          <w:szCs w:val="24"/>
        </w:rPr>
        <w:t xml:space="preserve"> za </w:t>
      </w:r>
      <w:r>
        <w:rPr>
          <w:rFonts w:ascii="Century" w:hAnsi="Century"/>
          <w:b/>
          <w:sz w:val="24"/>
          <w:szCs w:val="24"/>
        </w:rPr>
        <w:t>1</w:t>
      </w:r>
      <w:r w:rsidRPr="005A0E84">
        <w:rPr>
          <w:rFonts w:ascii="Century" w:hAnsi="Century"/>
          <w:b/>
          <w:sz w:val="24"/>
          <w:szCs w:val="24"/>
        </w:rPr>
        <w:t>m</w:t>
      </w:r>
      <w:r w:rsidRPr="005A0E84">
        <w:rPr>
          <w:rFonts w:ascii="Century" w:hAnsi="Century"/>
          <w:b/>
          <w:sz w:val="24"/>
          <w:szCs w:val="24"/>
          <w:vertAlign w:val="superscript"/>
        </w:rPr>
        <w:t>3</w:t>
      </w:r>
      <w:r w:rsidRPr="005A0E84">
        <w:rPr>
          <w:rFonts w:ascii="Century" w:hAnsi="Century"/>
          <w:b/>
          <w:sz w:val="24"/>
          <w:szCs w:val="24"/>
        </w:rPr>
        <w:t xml:space="preserve"> plus należny podatek VAT.</w:t>
      </w:r>
    </w:p>
    <w:p w:rsidR="00962FDB" w:rsidRPr="005A0E84" w:rsidRDefault="00962FDB" w:rsidP="00FF395F">
      <w:pPr>
        <w:jc w:val="center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>§ 3</w:t>
      </w:r>
      <w:r>
        <w:rPr>
          <w:rFonts w:ascii="Century" w:hAnsi="Century"/>
          <w:sz w:val="24"/>
          <w:szCs w:val="24"/>
        </w:rPr>
        <w:t>.</w:t>
      </w:r>
    </w:p>
    <w:p w:rsidR="00962FDB" w:rsidRPr="005A0E84" w:rsidRDefault="00962FDB" w:rsidP="00FF395F">
      <w:pPr>
        <w:jc w:val="both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>Wykonanie uchwały powierza się Wójtowi Gminy Gozdowo.</w:t>
      </w:r>
    </w:p>
    <w:p w:rsidR="00962FDB" w:rsidRPr="005A0E84" w:rsidRDefault="00962FDB" w:rsidP="00FF395F">
      <w:pPr>
        <w:jc w:val="center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>§ 4</w:t>
      </w:r>
      <w:r>
        <w:rPr>
          <w:rFonts w:ascii="Century" w:hAnsi="Century"/>
          <w:sz w:val="24"/>
          <w:szCs w:val="24"/>
        </w:rPr>
        <w:t>.</w:t>
      </w:r>
    </w:p>
    <w:p w:rsidR="00962FDB" w:rsidRPr="005A0E84" w:rsidRDefault="00962FDB" w:rsidP="00FF395F">
      <w:pPr>
        <w:jc w:val="both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>Uchwała podlega ogłoszeniu w Dzienniku Urzędowym Województwa Mazowieckiego.</w:t>
      </w:r>
    </w:p>
    <w:p w:rsidR="00962FDB" w:rsidRPr="005A0E84" w:rsidRDefault="00962FDB" w:rsidP="00FF395F">
      <w:pPr>
        <w:jc w:val="center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>§ 5</w:t>
      </w:r>
      <w:r>
        <w:rPr>
          <w:rFonts w:ascii="Century" w:hAnsi="Century"/>
          <w:sz w:val="24"/>
          <w:szCs w:val="24"/>
        </w:rPr>
        <w:t>.</w:t>
      </w:r>
    </w:p>
    <w:p w:rsidR="00962FDB" w:rsidRPr="005A0E84" w:rsidRDefault="00962FDB" w:rsidP="00FF395F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Traci moc Uchwała </w:t>
      </w:r>
      <w:r w:rsidRPr="005B74CC">
        <w:rPr>
          <w:rFonts w:ascii="Century" w:hAnsi="Century"/>
          <w:sz w:val="24"/>
          <w:szCs w:val="24"/>
        </w:rPr>
        <w:t>Nr 80/VIII/11 Rady</w:t>
      </w:r>
      <w:r w:rsidRPr="005A0E84">
        <w:rPr>
          <w:rFonts w:ascii="Century" w:hAnsi="Century"/>
          <w:sz w:val="24"/>
          <w:szCs w:val="24"/>
        </w:rPr>
        <w:t xml:space="preserve"> Gminy Gozdowo z dnia </w:t>
      </w:r>
      <w:r>
        <w:rPr>
          <w:rFonts w:ascii="Century" w:hAnsi="Century"/>
          <w:sz w:val="24"/>
          <w:szCs w:val="24"/>
        </w:rPr>
        <w:t>08 listopada</w:t>
      </w:r>
      <w:r w:rsidRPr="005A0E84">
        <w:rPr>
          <w:rFonts w:ascii="Century" w:hAnsi="Century"/>
          <w:sz w:val="24"/>
          <w:szCs w:val="24"/>
        </w:rPr>
        <w:t xml:space="preserve"> 201</w:t>
      </w:r>
      <w:r>
        <w:rPr>
          <w:rFonts w:ascii="Century" w:hAnsi="Century"/>
          <w:sz w:val="24"/>
          <w:szCs w:val="24"/>
        </w:rPr>
        <w:t>1</w:t>
      </w:r>
      <w:r w:rsidRPr="005A0E84">
        <w:rPr>
          <w:rFonts w:ascii="Century" w:hAnsi="Century"/>
          <w:sz w:val="24"/>
          <w:szCs w:val="24"/>
        </w:rPr>
        <w:t xml:space="preserve"> r., w sprawie ustalenia opłat za ścieki odprowadzone kolektorem ściekowym do gminnych oczyszczalni  ścieków w Gozdowie i Lelicach oraz za ścieki dowożone do punktów zlewnych tych oczyszczalni.</w:t>
      </w:r>
    </w:p>
    <w:p w:rsidR="00962FDB" w:rsidRPr="005A0E84" w:rsidRDefault="00962FDB" w:rsidP="00FF395F">
      <w:pPr>
        <w:jc w:val="center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>§ 6</w:t>
      </w:r>
      <w:r>
        <w:rPr>
          <w:rFonts w:ascii="Century" w:hAnsi="Century"/>
          <w:sz w:val="24"/>
          <w:szCs w:val="24"/>
        </w:rPr>
        <w:t>.</w:t>
      </w:r>
    </w:p>
    <w:p w:rsidR="00962FDB" w:rsidRDefault="00962FDB" w:rsidP="00FF395F">
      <w:pPr>
        <w:jc w:val="both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>Uchwała wchodzi w</w:t>
      </w:r>
      <w:r>
        <w:rPr>
          <w:rFonts w:ascii="Century" w:hAnsi="Century"/>
          <w:sz w:val="24"/>
          <w:szCs w:val="24"/>
        </w:rPr>
        <w:t xml:space="preserve"> życie po upływie 14 dni od dnia  ogłoszenia, </w:t>
      </w:r>
      <w:r w:rsidRPr="00150149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z mocą obowiązującą od 1 stycznia  2013 roku.</w:t>
      </w:r>
    </w:p>
    <w:p w:rsidR="00962FDB" w:rsidRPr="005A0E84" w:rsidRDefault="00962FDB" w:rsidP="00FF395F">
      <w:pPr>
        <w:ind w:firstLine="5529"/>
        <w:jc w:val="center"/>
        <w:rPr>
          <w:rFonts w:ascii="Century" w:hAnsi="Century"/>
          <w:sz w:val="24"/>
          <w:szCs w:val="24"/>
        </w:rPr>
      </w:pPr>
      <w:r w:rsidRPr="005A0E84">
        <w:rPr>
          <w:rFonts w:ascii="Century" w:hAnsi="Century"/>
          <w:sz w:val="24"/>
          <w:szCs w:val="24"/>
        </w:rPr>
        <w:t>Przewodniczący Rady Gminy:</w:t>
      </w:r>
    </w:p>
    <w:p w:rsidR="00962FDB" w:rsidRPr="005A0E84" w:rsidRDefault="00962FDB" w:rsidP="00FF395F">
      <w:pPr>
        <w:ind w:firstLine="5529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/-/</w:t>
      </w:r>
      <w:r w:rsidRPr="005A0E84">
        <w:rPr>
          <w:rFonts w:ascii="Century" w:hAnsi="Century"/>
          <w:sz w:val="24"/>
          <w:szCs w:val="24"/>
        </w:rPr>
        <w:t>Grzegorz Ratkowski</w:t>
      </w:r>
    </w:p>
    <w:p w:rsidR="00962FDB" w:rsidRDefault="00962FDB" w:rsidP="005B74CC">
      <w:pPr>
        <w:spacing w:line="360" w:lineRule="auto"/>
        <w:jc w:val="center"/>
        <w:rPr>
          <w:rFonts w:ascii="Sylfaen" w:hAnsi="Sylfaen"/>
          <w:sz w:val="28"/>
          <w:szCs w:val="28"/>
        </w:rPr>
      </w:pPr>
    </w:p>
    <w:p w:rsidR="00962FDB" w:rsidRPr="00BF064C" w:rsidRDefault="00962FDB" w:rsidP="00BF064C">
      <w:pPr>
        <w:spacing w:after="120" w:line="240" w:lineRule="auto"/>
        <w:jc w:val="center"/>
        <w:rPr>
          <w:rFonts w:ascii="Century" w:hAnsi="Century"/>
          <w:sz w:val="28"/>
          <w:szCs w:val="28"/>
        </w:rPr>
      </w:pPr>
      <w:r w:rsidRPr="00BF064C">
        <w:rPr>
          <w:rFonts w:ascii="Century" w:hAnsi="Century"/>
          <w:sz w:val="28"/>
          <w:szCs w:val="28"/>
        </w:rPr>
        <w:t>Uzasadnienie</w:t>
      </w:r>
    </w:p>
    <w:p w:rsidR="00962FDB" w:rsidRPr="00BF064C" w:rsidRDefault="00962FDB" w:rsidP="00BF064C">
      <w:pPr>
        <w:spacing w:after="120" w:line="240" w:lineRule="auto"/>
        <w:ind w:firstLine="708"/>
        <w:jc w:val="both"/>
        <w:rPr>
          <w:rFonts w:ascii="Century" w:hAnsi="Century"/>
          <w:sz w:val="24"/>
          <w:szCs w:val="24"/>
        </w:rPr>
      </w:pPr>
      <w:r w:rsidRPr="00BF064C">
        <w:rPr>
          <w:rFonts w:ascii="Century" w:hAnsi="Century"/>
          <w:sz w:val="24"/>
          <w:szCs w:val="24"/>
        </w:rPr>
        <w:t xml:space="preserve">Główny wpływ na  podwyżkę  ceny  ścieków odprowadzanych kolektorem ściekowym do gminnych oczyszczalni  ścieków </w:t>
      </w:r>
      <w:r>
        <w:rPr>
          <w:rFonts w:ascii="Century" w:hAnsi="Century"/>
          <w:sz w:val="24"/>
          <w:szCs w:val="24"/>
        </w:rPr>
        <w:t>miał wzrost cen prądu.</w:t>
      </w:r>
      <w:r w:rsidRPr="00BF064C">
        <w:rPr>
          <w:rFonts w:ascii="Century" w:hAnsi="Century"/>
          <w:sz w:val="24"/>
          <w:szCs w:val="24"/>
        </w:rPr>
        <w:t xml:space="preserve"> Ostatnia podwyżka ceny  ścieków miała miejsce  08 listopada 2011 roku.  </w:t>
      </w:r>
    </w:p>
    <w:p w:rsidR="00962FDB" w:rsidRPr="00BF064C" w:rsidRDefault="00962FDB" w:rsidP="00BF064C">
      <w:pPr>
        <w:spacing w:after="120" w:line="240" w:lineRule="auto"/>
        <w:ind w:firstLine="708"/>
        <w:jc w:val="both"/>
        <w:rPr>
          <w:rFonts w:ascii="Century" w:hAnsi="Century"/>
          <w:sz w:val="24"/>
          <w:szCs w:val="24"/>
        </w:rPr>
      </w:pPr>
      <w:r w:rsidRPr="00BF064C">
        <w:rPr>
          <w:rFonts w:ascii="Century" w:hAnsi="Century"/>
          <w:sz w:val="24"/>
          <w:szCs w:val="24"/>
        </w:rPr>
        <w:t xml:space="preserve">W roku </w:t>
      </w:r>
      <w:r w:rsidRPr="00BF064C">
        <w:rPr>
          <w:rFonts w:ascii="Century" w:hAnsi="Century"/>
          <w:b/>
          <w:sz w:val="24"/>
          <w:szCs w:val="24"/>
        </w:rPr>
        <w:t>2011</w:t>
      </w:r>
      <w:r w:rsidRPr="00BF064C">
        <w:rPr>
          <w:rFonts w:ascii="Century" w:hAnsi="Century"/>
          <w:sz w:val="24"/>
          <w:szCs w:val="24"/>
        </w:rPr>
        <w:t xml:space="preserve"> opłata za energię elektryczną wykorzystaną do dostarczenia ścieków na oczyszczalnie (siecią przepompowni strefowych) oraz ich oczyszczenia    wyniosła łącznie 75587,02 zł</w:t>
      </w:r>
      <w:r w:rsidRPr="00BF064C">
        <w:rPr>
          <w:rFonts w:ascii="Century" w:hAnsi="Century"/>
          <w:b/>
          <w:sz w:val="24"/>
          <w:szCs w:val="24"/>
        </w:rPr>
        <w:t xml:space="preserve">, </w:t>
      </w:r>
      <w:r w:rsidRPr="00BF064C">
        <w:rPr>
          <w:rFonts w:ascii="Century" w:hAnsi="Century"/>
          <w:sz w:val="24"/>
          <w:szCs w:val="24"/>
        </w:rPr>
        <w:t xml:space="preserve">natomiast za 9 miesięcy 2012 roku wyniosła 59703,79 zł. Szacuje się (uwzględniając sezonowość poboru wody oraz wzrost zużycia energii elektrycznej związanej z większym poborem wody), że opłata za energię elektryczną za oczyszczanie ścieków w 2012 roku wyniesie ok.   100 - 110 tys. zł – czyli wzrost o ponad 25%. </w:t>
      </w:r>
      <w:r>
        <w:rPr>
          <w:rFonts w:ascii="Century" w:hAnsi="Century"/>
          <w:sz w:val="24"/>
          <w:szCs w:val="24"/>
        </w:rPr>
        <w:t xml:space="preserve">  </w:t>
      </w:r>
    </w:p>
    <w:p w:rsidR="00962FDB" w:rsidRPr="004C56B7" w:rsidRDefault="00962FDB" w:rsidP="009F74CD">
      <w:pPr>
        <w:spacing w:after="0" w:line="240" w:lineRule="auto"/>
        <w:ind w:firstLine="708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W 2013 roku zakłada się wzrost energii elektrycznej o dalsze 10 %</w:t>
      </w:r>
    </w:p>
    <w:p w:rsidR="00962FDB" w:rsidRDefault="00962FDB" w:rsidP="009F74CD">
      <w:pPr>
        <w:spacing w:after="0" w:line="240" w:lineRule="auto"/>
        <w:ind w:firstLine="708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r w:rsidRPr="00F60009">
        <w:rPr>
          <w:rFonts w:ascii="Century" w:hAnsi="Century"/>
          <w:sz w:val="24"/>
          <w:szCs w:val="24"/>
        </w:rPr>
        <w:t xml:space="preserve">Kolejnym czynnikiem wpływającym na cenę </w:t>
      </w:r>
      <w:r>
        <w:rPr>
          <w:rFonts w:ascii="Century" w:hAnsi="Century"/>
          <w:sz w:val="24"/>
          <w:szCs w:val="24"/>
        </w:rPr>
        <w:t xml:space="preserve">oczyszczania ścieków </w:t>
      </w:r>
      <w:r w:rsidRPr="00F60009">
        <w:rPr>
          <w:rFonts w:ascii="Century" w:hAnsi="Century"/>
          <w:sz w:val="24"/>
          <w:szCs w:val="24"/>
        </w:rPr>
        <w:t>są koszty związane z cenami usług,</w:t>
      </w:r>
      <w:r>
        <w:rPr>
          <w:rFonts w:ascii="Century" w:hAnsi="Century"/>
          <w:sz w:val="24"/>
          <w:szCs w:val="24"/>
        </w:rPr>
        <w:t xml:space="preserve"> części eksploatacyjnych,</w:t>
      </w:r>
      <w:r w:rsidRPr="00F60009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kosztów usuwania awarii na oczyszczalni, przepompowniach ścieków i sieci kanalizacyjnej, w tym usuwania awarii spowodowanych niewłaściwą eksploatacją sieci kanalizacyjnej przez użytkowników (zrzucaniem do sieci kanalizacyjnej śmieci, kości, szmat, itp.) co powoduje blokowanie przepływu i konieczność udrażniania przepompowni i sieci kanalizacyjnej za pomocą specjalistycznego sprzętu (np. WUKO). Na ostateczną cenę kosztów oczyszczania  ścieków mają wpływ nieustannie rosnące koszty badań laboratoryjnych zrzucanych do odbiornika ścieków oczyszczonych (ok. 12-13 tys. za 2012 rok), opłaty za gospodarcze korzystanie ze środowiska (4534 zł za II półrocze 2011 i I półrocze 2012 roku) oraz koszty wywiezienia i utylizacji  na wysypisku śmieci wyłapanego ze ścieków osadu (stałych frakcji).</w:t>
      </w:r>
    </w:p>
    <w:p w:rsidR="00962FDB" w:rsidRDefault="00962FDB" w:rsidP="005B74CC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Znacząca podwyżkę z 6  do 7 zł (16,7%) zaproponowano za oczyszczenie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Century" w:hAnsi="Century"/>
            <w:sz w:val="24"/>
            <w:szCs w:val="24"/>
          </w:rPr>
          <w:t>1 m3</w:t>
        </w:r>
      </w:smartTag>
      <w:r>
        <w:rPr>
          <w:rFonts w:ascii="Century" w:hAnsi="Century"/>
          <w:sz w:val="24"/>
          <w:szCs w:val="24"/>
        </w:rPr>
        <w:t xml:space="preserve"> ścieków dowożonych do punktów zlewnych oczyszczalni. </w:t>
      </w:r>
      <w:r>
        <w:rPr>
          <w:rFonts w:ascii="Sylfaen" w:hAnsi="Sylfaen"/>
          <w:sz w:val="24"/>
          <w:szCs w:val="24"/>
        </w:rPr>
        <w:t>P</w:t>
      </w:r>
      <w:r w:rsidRPr="004F62A9">
        <w:rPr>
          <w:rFonts w:ascii="Sylfaen" w:hAnsi="Sylfaen"/>
          <w:sz w:val="24"/>
          <w:szCs w:val="24"/>
        </w:rPr>
        <w:t>odwyżka ta nie ma</w:t>
      </w:r>
      <w:r>
        <w:rPr>
          <w:rFonts w:ascii="Sylfaen" w:hAnsi="Sylfaen"/>
          <w:sz w:val="24"/>
          <w:szCs w:val="24"/>
        </w:rPr>
        <w:t xml:space="preserve"> jednak </w:t>
      </w:r>
      <w:r w:rsidRPr="004F62A9">
        <w:rPr>
          <w:rFonts w:ascii="Sylfaen" w:hAnsi="Sylfaen"/>
          <w:sz w:val="24"/>
          <w:szCs w:val="24"/>
        </w:rPr>
        <w:t xml:space="preserve"> wpływu na cenę usługi wywozu </w:t>
      </w:r>
      <w:r>
        <w:rPr>
          <w:rFonts w:ascii="Sylfaen" w:hAnsi="Sylfaen"/>
          <w:sz w:val="24"/>
          <w:szCs w:val="24"/>
        </w:rPr>
        <w:t>nieczystości ciekłych przez Gminny Zakład Gospodarki Komunalnej</w:t>
      </w:r>
      <w:r w:rsidRPr="004F62A9">
        <w:rPr>
          <w:rFonts w:ascii="Sylfaen" w:hAnsi="Sylfaen"/>
          <w:sz w:val="24"/>
          <w:szCs w:val="24"/>
        </w:rPr>
        <w:t>. Obecnie wynosi ona 95,94 zł brutto za godzinę pracy beczkowozu. W tej cenie wlicz</w:t>
      </w:r>
      <w:r>
        <w:rPr>
          <w:rFonts w:ascii="Sylfaen" w:hAnsi="Sylfaen"/>
          <w:sz w:val="24"/>
          <w:szCs w:val="24"/>
        </w:rPr>
        <w:t xml:space="preserve">ana będzie </w:t>
      </w:r>
      <w:r w:rsidRPr="004F62A9">
        <w:rPr>
          <w:rFonts w:ascii="Sylfaen" w:hAnsi="Sylfaen"/>
          <w:sz w:val="24"/>
          <w:szCs w:val="24"/>
        </w:rPr>
        <w:t xml:space="preserve">opłata </w:t>
      </w:r>
      <w:r>
        <w:rPr>
          <w:rFonts w:ascii="Sylfaen" w:hAnsi="Sylfaen"/>
          <w:sz w:val="24"/>
          <w:szCs w:val="24"/>
        </w:rPr>
        <w:t xml:space="preserve">w wysokości 7,00 zł netto </w:t>
      </w:r>
      <w:r w:rsidRPr="004F62A9">
        <w:rPr>
          <w:rFonts w:ascii="Sylfaen" w:hAnsi="Sylfaen"/>
          <w:sz w:val="24"/>
          <w:szCs w:val="24"/>
        </w:rPr>
        <w:t xml:space="preserve">za </w:t>
      </w:r>
      <w:r>
        <w:rPr>
          <w:rFonts w:ascii="Sylfaen" w:hAnsi="Sylfaen"/>
          <w:sz w:val="24"/>
          <w:szCs w:val="24"/>
        </w:rPr>
        <w:t xml:space="preserve">oczyszczenie 1m3 </w:t>
      </w:r>
      <w:r w:rsidRPr="004F62A9">
        <w:rPr>
          <w:rFonts w:ascii="Sylfaen" w:hAnsi="Sylfaen"/>
          <w:sz w:val="24"/>
          <w:szCs w:val="24"/>
        </w:rPr>
        <w:t>ściek</w:t>
      </w:r>
      <w:r>
        <w:rPr>
          <w:rFonts w:ascii="Sylfaen" w:hAnsi="Sylfaen"/>
          <w:sz w:val="24"/>
          <w:szCs w:val="24"/>
        </w:rPr>
        <w:t>ów</w:t>
      </w:r>
      <w:r w:rsidRPr="004F62A9">
        <w:rPr>
          <w:rFonts w:ascii="Sylfaen" w:hAnsi="Sylfaen"/>
          <w:sz w:val="24"/>
          <w:szCs w:val="24"/>
        </w:rPr>
        <w:t xml:space="preserve">. </w:t>
      </w:r>
    </w:p>
    <w:p w:rsidR="00962FDB" w:rsidRPr="004F62A9" w:rsidRDefault="00962FDB" w:rsidP="004B5359">
      <w:pPr>
        <w:spacing w:line="240" w:lineRule="auto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Ścieki dowożone z szamb czy osadników gnilnych są zazwyczaj gęste (zagniły osad) wymagające znacznych nakładów na ich oczyszczenie. W pierwszej kolejności wyłapywany jest zagniły osad, którego jest kilka a nawet kilkanaście razy więcej niż w ściekach napływających siecią kanalizacji sanitarnej. Osad ten wyłapywany jest na piaskownikach i po odwodnieniu wywozi się go na wysypisko śmieci . Koszt utylizacji 1 Mg (tony) wynosi ok. 300 zł. Kolejnym etapem jest poddanie tej partii ścieków procesowi natleniania - (proces ten trwa ok. 4 doby, podczas gdy </w:t>
      </w:r>
      <w:r w:rsidRPr="00BF064C">
        <w:rPr>
          <w:rFonts w:ascii="Century" w:hAnsi="Century"/>
          <w:sz w:val="24"/>
          <w:szCs w:val="24"/>
        </w:rPr>
        <w:t>ścieki z kanalizacji napowietrzane są na bieżąco</w:t>
      </w:r>
      <w:r>
        <w:rPr>
          <w:rFonts w:ascii="Century" w:hAnsi="Century"/>
          <w:sz w:val="24"/>
          <w:szCs w:val="24"/>
        </w:rPr>
        <w:t xml:space="preserve">).  </w:t>
      </w:r>
      <w:r w:rsidRPr="00BF064C">
        <w:rPr>
          <w:rFonts w:ascii="Century" w:hAnsi="Century"/>
          <w:sz w:val="24"/>
          <w:szCs w:val="24"/>
        </w:rPr>
        <w:t>Do napowietrzania ścieków wykorzystywane są dmuchawy napędzane prądem elektrycznym i jest to czynnik, który najbardziej generuje koszty</w:t>
      </w:r>
      <w:r>
        <w:rPr>
          <w:rFonts w:ascii="Century" w:hAnsi="Century"/>
          <w:sz w:val="24"/>
          <w:szCs w:val="24"/>
        </w:rPr>
        <w:t xml:space="preserve">  </w:t>
      </w:r>
    </w:p>
    <w:p w:rsidR="00962FDB" w:rsidRDefault="00962FDB"/>
    <w:sectPr w:rsidR="00962FDB" w:rsidSect="005B74CC">
      <w:pgSz w:w="11906" w:h="16838"/>
      <w:pgMar w:top="851" w:right="794" w:bottom="79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4CC"/>
    <w:rsid w:val="00060CD2"/>
    <w:rsid w:val="00150149"/>
    <w:rsid w:val="004A0258"/>
    <w:rsid w:val="004B5359"/>
    <w:rsid w:val="004C56B7"/>
    <w:rsid w:val="004F62A9"/>
    <w:rsid w:val="0052680C"/>
    <w:rsid w:val="005A0E84"/>
    <w:rsid w:val="005B74CC"/>
    <w:rsid w:val="00654FF4"/>
    <w:rsid w:val="00705777"/>
    <w:rsid w:val="007329F6"/>
    <w:rsid w:val="00840C14"/>
    <w:rsid w:val="0092510F"/>
    <w:rsid w:val="00962FDB"/>
    <w:rsid w:val="009F5814"/>
    <w:rsid w:val="009F74CD"/>
    <w:rsid w:val="00AF6BF5"/>
    <w:rsid w:val="00B424C8"/>
    <w:rsid w:val="00BF064C"/>
    <w:rsid w:val="00CD5F6C"/>
    <w:rsid w:val="00D97539"/>
    <w:rsid w:val="00DE5471"/>
    <w:rsid w:val="00F60009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C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651</Words>
  <Characters>3911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Urząd Gminy w Gozdowie</cp:lastModifiedBy>
  <cp:revision>5</cp:revision>
  <cp:lastPrinted>2012-10-23T10:46:00Z</cp:lastPrinted>
  <dcterms:created xsi:type="dcterms:W3CDTF">2012-10-09T21:22:00Z</dcterms:created>
  <dcterms:modified xsi:type="dcterms:W3CDTF">2012-10-23T11:01:00Z</dcterms:modified>
</cp:coreProperties>
</file>