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5B" w:rsidRPr="007E3702" w:rsidRDefault="00514E5B" w:rsidP="000D13E2">
      <w:pPr>
        <w:ind w:left="0" w:firstLine="0"/>
        <w:contextualSpacing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7E3702">
        <w:rPr>
          <w:rFonts w:ascii="Palatino Linotype" w:hAnsi="Palatino Linotype"/>
          <w:b/>
          <w:sz w:val="24"/>
          <w:szCs w:val="24"/>
          <w:u w:val="single"/>
        </w:rPr>
        <w:t>UCHWAŁA Nr   185/XVIII/12</w:t>
      </w:r>
    </w:p>
    <w:p w:rsidR="00514E5B" w:rsidRPr="007E3702" w:rsidRDefault="00514E5B" w:rsidP="000D13E2">
      <w:pPr>
        <w:ind w:left="0" w:firstLine="0"/>
        <w:contextualSpacing/>
        <w:jc w:val="center"/>
        <w:rPr>
          <w:rFonts w:ascii="Palatino Linotype" w:hAnsi="Palatino Linotype"/>
          <w:b/>
          <w:sz w:val="24"/>
          <w:szCs w:val="24"/>
        </w:rPr>
      </w:pPr>
      <w:r w:rsidRPr="007E3702">
        <w:rPr>
          <w:rFonts w:ascii="Palatino Linotype" w:hAnsi="Palatino Linotype"/>
          <w:b/>
          <w:sz w:val="24"/>
          <w:szCs w:val="24"/>
        </w:rPr>
        <w:t xml:space="preserve">Rady Gminy 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7E3702">
        <w:rPr>
          <w:rFonts w:ascii="Palatino Linotype" w:hAnsi="Palatino Linotype"/>
          <w:b/>
          <w:sz w:val="24"/>
          <w:szCs w:val="24"/>
        </w:rPr>
        <w:t>Gozdowo</w:t>
      </w:r>
    </w:p>
    <w:p w:rsidR="00514E5B" w:rsidRPr="007E3702" w:rsidRDefault="00514E5B" w:rsidP="000D13E2">
      <w:pPr>
        <w:ind w:left="0" w:firstLine="0"/>
        <w:contextualSpacing/>
        <w:jc w:val="center"/>
        <w:rPr>
          <w:rFonts w:ascii="Palatino Linotype" w:hAnsi="Palatino Linotype"/>
          <w:b/>
          <w:sz w:val="24"/>
          <w:szCs w:val="24"/>
        </w:rPr>
      </w:pPr>
      <w:r w:rsidRPr="007E3702">
        <w:rPr>
          <w:rFonts w:ascii="Palatino Linotype" w:hAnsi="Palatino Linotype"/>
          <w:b/>
          <w:sz w:val="24"/>
          <w:szCs w:val="24"/>
        </w:rPr>
        <w:t>z dnia</w:t>
      </w:r>
      <w:r>
        <w:rPr>
          <w:rFonts w:ascii="Palatino Linotype" w:hAnsi="Palatino Linotype"/>
          <w:b/>
          <w:sz w:val="24"/>
          <w:szCs w:val="24"/>
        </w:rPr>
        <w:t xml:space="preserve">   13  grudnia   </w:t>
      </w:r>
      <w:r w:rsidRPr="007E3702">
        <w:rPr>
          <w:rFonts w:ascii="Palatino Linotype" w:hAnsi="Palatino Linotype"/>
          <w:b/>
          <w:sz w:val="24"/>
          <w:szCs w:val="24"/>
        </w:rPr>
        <w:t>2012</w:t>
      </w:r>
      <w:r>
        <w:rPr>
          <w:rFonts w:ascii="Palatino Linotype" w:hAnsi="Palatino Linotype"/>
          <w:b/>
          <w:sz w:val="24"/>
          <w:szCs w:val="24"/>
        </w:rPr>
        <w:t xml:space="preserve"> roku</w:t>
      </w:r>
    </w:p>
    <w:p w:rsidR="00514E5B" w:rsidRPr="007E3702" w:rsidRDefault="00514E5B" w:rsidP="009B49CA">
      <w:pPr>
        <w:ind w:left="0" w:firstLine="0"/>
        <w:jc w:val="center"/>
        <w:rPr>
          <w:rFonts w:ascii="Palatino Linotype" w:hAnsi="Palatino Linotype"/>
          <w:sz w:val="24"/>
          <w:szCs w:val="24"/>
        </w:rPr>
      </w:pPr>
    </w:p>
    <w:p w:rsidR="00514E5B" w:rsidRPr="007E3702" w:rsidRDefault="00514E5B" w:rsidP="007E3702">
      <w:pPr>
        <w:ind w:left="0" w:firstLine="0"/>
        <w:rPr>
          <w:rFonts w:ascii="Palatino Linotype" w:hAnsi="Palatino Linotype"/>
          <w:b/>
          <w:sz w:val="24"/>
          <w:szCs w:val="24"/>
        </w:rPr>
      </w:pPr>
      <w:r w:rsidRPr="007E3702">
        <w:rPr>
          <w:rFonts w:ascii="Palatino Linotype" w:hAnsi="Palatino Linotype"/>
          <w:b/>
          <w:sz w:val="24"/>
          <w:szCs w:val="24"/>
        </w:rPr>
        <w:t>w sprawie uchwalenia regulaminów korzystania z boisk sportowych wielofunkcyjnych gminy Gozdowo</w:t>
      </w:r>
      <w:r>
        <w:rPr>
          <w:rFonts w:ascii="Palatino Linotype" w:hAnsi="Palatino Linotype"/>
          <w:b/>
          <w:sz w:val="24"/>
          <w:szCs w:val="24"/>
        </w:rPr>
        <w:t>.</w:t>
      </w:r>
    </w:p>
    <w:p w:rsidR="00514E5B" w:rsidRPr="007E3702" w:rsidRDefault="00514E5B" w:rsidP="009B49CA">
      <w:pPr>
        <w:ind w:left="0" w:firstLine="0"/>
        <w:jc w:val="center"/>
        <w:rPr>
          <w:rFonts w:ascii="Palatino Linotype" w:hAnsi="Palatino Linotype"/>
          <w:sz w:val="24"/>
          <w:szCs w:val="24"/>
        </w:rPr>
      </w:pPr>
    </w:p>
    <w:p w:rsidR="00514E5B" w:rsidRPr="007E3702" w:rsidRDefault="00514E5B" w:rsidP="009B49CA">
      <w:pPr>
        <w:ind w:left="0" w:firstLine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</w:t>
      </w:r>
      <w:r w:rsidRPr="007E3702">
        <w:rPr>
          <w:rFonts w:ascii="Palatino Linotype" w:hAnsi="Palatino Linotype"/>
          <w:sz w:val="24"/>
          <w:szCs w:val="24"/>
        </w:rPr>
        <w:t xml:space="preserve">a podstawie art. 40 ust. 2 pkt 4, art. 41 ust.1 ustawy z dnia 8 marca 1990r. o samorządzie gminnym (Dz. U. </w:t>
      </w:r>
      <w:r>
        <w:rPr>
          <w:rFonts w:ascii="Palatino Linotype" w:hAnsi="Palatino Linotype"/>
          <w:sz w:val="24"/>
          <w:szCs w:val="24"/>
        </w:rPr>
        <w:t>z 2001 roku Nr 142, poz. 1591 z późn.</w:t>
      </w:r>
      <w:r w:rsidRPr="007E3702">
        <w:rPr>
          <w:rFonts w:ascii="Palatino Linotype" w:hAnsi="Palatino Linotype"/>
          <w:sz w:val="24"/>
          <w:szCs w:val="24"/>
        </w:rPr>
        <w:t xml:space="preserve"> zm.),</w:t>
      </w:r>
    </w:p>
    <w:p w:rsidR="00514E5B" w:rsidRPr="007E3702" w:rsidRDefault="00514E5B" w:rsidP="009B49CA">
      <w:pPr>
        <w:ind w:left="0" w:firstLine="0"/>
        <w:rPr>
          <w:rFonts w:ascii="Palatino Linotype" w:hAnsi="Palatino Linotype"/>
          <w:sz w:val="24"/>
          <w:szCs w:val="24"/>
        </w:rPr>
      </w:pPr>
    </w:p>
    <w:p w:rsidR="00514E5B" w:rsidRPr="007E3702" w:rsidRDefault="00514E5B" w:rsidP="009B49CA">
      <w:pPr>
        <w:ind w:left="0" w:firstLine="0"/>
        <w:rPr>
          <w:rFonts w:ascii="Palatino Linotype" w:hAnsi="Palatino Linotype"/>
          <w:b/>
          <w:sz w:val="24"/>
          <w:szCs w:val="24"/>
        </w:rPr>
      </w:pPr>
      <w:r w:rsidRPr="007E3702">
        <w:rPr>
          <w:rFonts w:ascii="Palatino Linotype" w:hAnsi="Palatino Linotype"/>
          <w:b/>
          <w:sz w:val="24"/>
          <w:szCs w:val="24"/>
        </w:rPr>
        <w:t>Rada Gminy Gozdowo uchwala, co następuje:</w:t>
      </w:r>
    </w:p>
    <w:p w:rsidR="00514E5B" w:rsidRPr="007E3702" w:rsidRDefault="00514E5B" w:rsidP="009B49CA">
      <w:pPr>
        <w:ind w:left="0" w:firstLine="0"/>
        <w:rPr>
          <w:rFonts w:ascii="Palatino Linotype" w:hAnsi="Palatino Linotype"/>
          <w:sz w:val="24"/>
          <w:szCs w:val="24"/>
        </w:rPr>
      </w:pPr>
    </w:p>
    <w:p w:rsidR="00514E5B" w:rsidRPr="007E3702" w:rsidRDefault="00514E5B" w:rsidP="00A0740D">
      <w:pPr>
        <w:ind w:left="0" w:firstLine="0"/>
        <w:jc w:val="center"/>
        <w:rPr>
          <w:rFonts w:ascii="Palatino Linotype" w:hAnsi="Palatino Linotype"/>
          <w:b/>
          <w:sz w:val="24"/>
          <w:szCs w:val="24"/>
        </w:rPr>
      </w:pPr>
      <w:r w:rsidRPr="007E3702">
        <w:rPr>
          <w:rFonts w:ascii="Palatino Linotype" w:hAnsi="Palatino Linotype"/>
          <w:b/>
          <w:sz w:val="24"/>
          <w:szCs w:val="24"/>
        </w:rPr>
        <w:t>§1</w:t>
      </w:r>
      <w:r>
        <w:rPr>
          <w:rFonts w:ascii="Palatino Linotype" w:hAnsi="Palatino Linotype"/>
          <w:b/>
          <w:sz w:val="24"/>
          <w:szCs w:val="24"/>
        </w:rPr>
        <w:t>.</w:t>
      </w:r>
    </w:p>
    <w:p w:rsidR="00514E5B" w:rsidRPr="007E3702" w:rsidRDefault="00514E5B" w:rsidP="00A0740D">
      <w:pPr>
        <w:ind w:left="0" w:firstLine="0"/>
        <w:rPr>
          <w:rFonts w:ascii="Palatino Linotype" w:hAnsi="Palatino Linotype"/>
          <w:sz w:val="24"/>
          <w:szCs w:val="24"/>
        </w:rPr>
      </w:pPr>
      <w:r w:rsidRPr="007E3702">
        <w:rPr>
          <w:rFonts w:ascii="Palatino Linotype" w:hAnsi="Palatino Linotype"/>
          <w:sz w:val="24"/>
          <w:szCs w:val="24"/>
        </w:rPr>
        <w:t>Ust</w:t>
      </w:r>
      <w:r>
        <w:rPr>
          <w:rFonts w:ascii="Palatino Linotype" w:hAnsi="Palatino Linotype"/>
          <w:sz w:val="24"/>
          <w:szCs w:val="24"/>
        </w:rPr>
        <w:t xml:space="preserve">ala się  regulaminy </w:t>
      </w:r>
      <w:r w:rsidRPr="007E3702">
        <w:rPr>
          <w:rFonts w:ascii="Palatino Linotype" w:hAnsi="Palatino Linotype"/>
          <w:sz w:val="24"/>
          <w:szCs w:val="24"/>
        </w:rPr>
        <w:t xml:space="preserve"> boisk sportowych, stanowiące załączniki</w:t>
      </w:r>
      <w:r>
        <w:rPr>
          <w:rFonts w:ascii="Palatino Linotype" w:hAnsi="Palatino Linotype"/>
          <w:sz w:val="24"/>
          <w:szCs w:val="24"/>
        </w:rPr>
        <w:t xml:space="preserve"> do niniejszej u</w:t>
      </w:r>
      <w:r w:rsidRPr="007E3702">
        <w:rPr>
          <w:rFonts w:ascii="Palatino Linotype" w:hAnsi="Palatino Linotype"/>
          <w:sz w:val="24"/>
          <w:szCs w:val="24"/>
        </w:rPr>
        <w:t>chwały:</w:t>
      </w:r>
    </w:p>
    <w:p w:rsidR="00514E5B" w:rsidRPr="007E3702" w:rsidRDefault="00514E5B" w:rsidP="00D37844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7E3702">
        <w:rPr>
          <w:rFonts w:ascii="Palatino Linotype" w:hAnsi="Palatino Linotype"/>
          <w:sz w:val="24"/>
          <w:szCs w:val="24"/>
        </w:rPr>
        <w:t>Załącznik nr 1 –</w:t>
      </w:r>
      <w:r w:rsidRPr="007E3702">
        <w:rPr>
          <w:rFonts w:ascii="Palatino Linotype" w:hAnsi="Palatino Linotype"/>
          <w:b/>
          <w:sz w:val="24"/>
          <w:szCs w:val="24"/>
        </w:rPr>
        <w:t xml:space="preserve"> </w:t>
      </w:r>
      <w:r w:rsidRPr="007E3702">
        <w:rPr>
          <w:rFonts w:ascii="Palatino Linotype" w:hAnsi="Palatino Linotype"/>
          <w:sz w:val="24"/>
          <w:szCs w:val="24"/>
        </w:rPr>
        <w:t>Regulamin korzystania z boiska wielofunkcyjnego przy Szkole Podstawowej w Lelicach</w:t>
      </w:r>
    </w:p>
    <w:p w:rsidR="00514E5B" w:rsidRPr="007E3702" w:rsidRDefault="00514E5B" w:rsidP="000D13E2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7E3702">
        <w:rPr>
          <w:rFonts w:ascii="Palatino Linotype" w:hAnsi="Palatino Linotype"/>
          <w:sz w:val="24"/>
          <w:szCs w:val="24"/>
        </w:rPr>
        <w:t>Załącznik nr 2 – Regulamin korzystania z boiska sportowego wielofunkcyjnego przy kompleksie Szkół w Gozdowie</w:t>
      </w:r>
    </w:p>
    <w:p w:rsidR="00514E5B" w:rsidRPr="007E3702" w:rsidRDefault="00514E5B" w:rsidP="00FC2B26">
      <w:pPr>
        <w:ind w:left="0" w:firstLine="0"/>
        <w:jc w:val="center"/>
        <w:rPr>
          <w:rFonts w:ascii="Palatino Linotype" w:hAnsi="Palatino Linotype"/>
          <w:b/>
          <w:sz w:val="24"/>
          <w:szCs w:val="24"/>
        </w:rPr>
      </w:pPr>
      <w:r w:rsidRPr="007E3702">
        <w:rPr>
          <w:rFonts w:ascii="Palatino Linotype" w:hAnsi="Palatino Linotype"/>
          <w:b/>
          <w:sz w:val="24"/>
          <w:szCs w:val="24"/>
        </w:rPr>
        <w:t>§2</w:t>
      </w:r>
      <w:r>
        <w:rPr>
          <w:rFonts w:ascii="Palatino Linotype" w:hAnsi="Palatino Linotype"/>
          <w:b/>
          <w:sz w:val="24"/>
          <w:szCs w:val="24"/>
        </w:rPr>
        <w:t>.</w:t>
      </w:r>
    </w:p>
    <w:p w:rsidR="00514E5B" w:rsidRPr="007E3702" w:rsidRDefault="00514E5B" w:rsidP="00FC2B26">
      <w:pPr>
        <w:ind w:left="0" w:firstLine="0"/>
        <w:rPr>
          <w:rFonts w:ascii="Palatino Linotype" w:hAnsi="Palatino Linotype"/>
          <w:sz w:val="24"/>
          <w:szCs w:val="24"/>
        </w:rPr>
      </w:pPr>
      <w:r w:rsidRPr="007E3702">
        <w:rPr>
          <w:rFonts w:ascii="Palatino Linotype" w:hAnsi="Palatino Linotype"/>
          <w:sz w:val="24"/>
          <w:szCs w:val="24"/>
        </w:rPr>
        <w:t>Wykonanie uchwały powierza się Wójtowi Gminy Gozdowo.</w:t>
      </w:r>
    </w:p>
    <w:p w:rsidR="00514E5B" w:rsidRPr="007E3702" w:rsidRDefault="00514E5B" w:rsidP="007E3702">
      <w:pPr>
        <w:ind w:left="0" w:firstLine="0"/>
        <w:jc w:val="center"/>
        <w:rPr>
          <w:rFonts w:ascii="Palatino Linotype" w:hAnsi="Palatino Linotype"/>
          <w:b/>
          <w:sz w:val="24"/>
          <w:szCs w:val="24"/>
        </w:rPr>
      </w:pPr>
      <w:r w:rsidRPr="007E3702">
        <w:rPr>
          <w:rFonts w:ascii="Palatino Linotype" w:hAnsi="Palatino Linotype"/>
          <w:b/>
          <w:sz w:val="24"/>
          <w:szCs w:val="24"/>
        </w:rPr>
        <w:t>§</w:t>
      </w:r>
      <w:r>
        <w:rPr>
          <w:rFonts w:ascii="Palatino Linotype" w:hAnsi="Palatino Linotype"/>
          <w:b/>
          <w:sz w:val="24"/>
          <w:szCs w:val="24"/>
        </w:rPr>
        <w:t>3.</w:t>
      </w:r>
    </w:p>
    <w:p w:rsidR="00514E5B" w:rsidRPr="007E3702" w:rsidRDefault="00514E5B" w:rsidP="00FC2B26">
      <w:pPr>
        <w:ind w:left="0" w:firstLine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Uchwała podlega  ogłoszeniu</w:t>
      </w:r>
      <w:r w:rsidRPr="007E3702">
        <w:rPr>
          <w:rFonts w:ascii="Palatino Linotype" w:hAnsi="Palatino Linotype"/>
          <w:sz w:val="24"/>
          <w:szCs w:val="24"/>
        </w:rPr>
        <w:t xml:space="preserve"> w Dzienniku Urzędowym Województwa Mazowieckiego.</w:t>
      </w:r>
    </w:p>
    <w:p w:rsidR="00514E5B" w:rsidRPr="007E3702" w:rsidRDefault="00514E5B" w:rsidP="00FC2B26">
      <w:pPr>
        <w:ind w:left="0" w:firstLine="0"/>
        <w:jc w:val="center"/>
        <w:rPr>
          <w:rFonts w:ascii="Palatino Linotype" w:hAnsi="Palatino Linotype"/>
          <w:b/>
          <w:sz w:val="24"/>
          <w:szCs w:val="24"/>
        </w:rPr>
      </w:pPr>
      <w:r w:rsidRPr="007E3702">
        <w:rPr>
          <w:rFonts w:ascii="Palatino Linotype" w:hAnsi="Palatino Linotype"/>
          <w:b/>
          <w:sz w:val="24"/>
          <w:szCs w:val="24"/>
        </w:rPr>
        <w:t>§</w:t>
      </w:r>
      <w:r>
        <w:rPr>
          <w:rFonts w:ascii="Palatino Linotype" w:hAnsi="Palatino Linotype"/>
          <w:b/>
          <w:sz w:val="24"/>
          <w:szCs w:val="24"/>
        </w:rPr>
        <w:t>4</w:t>
      </w:r>
    </w:p>
    <w:p w:rsidR="00514E5B" w:rsidRPr="007E3702" w:rsidRDefault="00514E5B" w:rsidP="00FC2B26">
      <w:pPr>
        <w:ind w:left="0" w:firstLine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Uchwała w</w:t>
      </w:r>
      <w:r w:rsidRPr="007E3702">
        <w:rPr>
          <w:rFonts w:ascii="Palatino Linotype" w:hAnsi="Palatino Linotype"/>
          <w:sz w:val="24"/>
          <w:szCs w:val="24"/>
        </w:rPr>
        <w:t>chodzi w życie po upływie 14 dni od dnia ogłoszenia</w:t>
      </w:r>
      <w:r>
        <w:rPr>
          <w:rFonts w:ascii="Palatino Linotype" w:hAnsi="Palatino Linotype"/>
          <w:sz w:val="24"/>
          <w:szCs w:val="24"/>
        </w:rPr>
        <w:t>.</w:t>
      </w:r>
    </w:p>
    <w:p w:rsidR="00514E5B" w:rsidRPr="007E3702" w:rsidRDefault="00514E5B" w:rsidP="00FC2B26">
      <w:pPr>
        <w:ind w:left="0" w:firstLine="0"/>
        <w:rPr>
          <w:rFonts w:ascii="Palatino Linotype" w:hAnsi="Palatino Linotype"/>
          <w:b/>
          <w:sz w:val="24"/>
          <w:szCs w:val="24"/>
        </w:rPr>
      </w:pPr>
    </w:p>
    <w:p w:rsidR="00514E5B" w:rsidRPr="007E3702" w:rsidRDefault="00514E5B" w:rsidP="00FC2B26">
      <w:pPr>
        <w:ind w:left="0" w:firstLine="0"/>
        <w:rPr>
          <w:rFonts w:ascii="Palatino Linotype" w:hAnsi="Palatino Linotype"/>
          <w:sz w:val="24"/>
          <w:szCs w:val="24"/>
        </w:rPr>
      </w:pPr>
      <w:r w:rsidRPr="007E3702">
        <w:rPr>
          <w:rFonts w:ascii="Palatino Linotype" w:hAnsi="Palatino Linotype"/>
          <w:b/>
          <w:sz w:val="24"/>
          <w:szCs w:val="24"/>
        </w:rPr>
        <w:tab/>
      </w:r>
      <w:r w:rsidRPr="007E3702">
        <w:rPr>
          <w:rFonts w:ascii="Palatino Linotype" w:hAnsi="Palatino Linotype"/>
          <w:b/>
          <w:sz w:val="24"/>
          <w:szCs w:val="24"/>
        </w:rPr>
        <w:tab/>
      </w:r>
      <w:r w:rsidRPr="007E3702">
        <w:rPr>
          <w:rFonts w:ascii="Palatino Linotype" w:hAnsi="Palatino Linotype"/>
          <w:b/>
          <w:sz w:val="24"/>
          <w:szCs w:val="24"/>
        </w:rPr>
        <w:tab/>
      </w:r>
      <w:r w:rsidRPr="007E3702">
        <w:rPr>
          <w:rFonts w:ascii="Palatino Linotype" w:hAnsi="Palatino Linotype"/>
          <w:b/>
          <w:sz w:val="24"/>
          <w:szCs w:val="24"/>
        </w:rPr>
        <w:tab/>
      </w:r>
      <w:r w:rsidRPr="007E3702">
        <w:rPr>
          <w:rFonts w:ascii="Palatino Linotype" w:hAnsi="Palatino Linotype"/>
          <w:b/>
          <w:sz w:val="24"/>
          <w:szCs w:val="24"/>
        </w:rPr>
        <w:tab/>
      </w:r>
      <w:r w:rsidRPr="007E3702">
        <w:rPr>
          <w:rFonts w:ascii="Palatino Linotype" w:hAnsi="Palatino Linotype"/>
          <w:b/>
          <w:sz w:val="24"/>
          <w:szCs w:val="24"/>
        </w:rPr>
        <w:tab/>
      </w:r>
      <w:r w:rsidRPr="007E3702">
        <w:rPr>
          <w:rFonts w:ascii="Palatino Linotype" w:hAnsi="Palatino Linotype"/>
          <w:b/>
          <w:sz w:val="24"/>
          <w:szCs w:val="24"/>
        </w:rPr>
        <w:tab/>
      </w:r>
      <w:r w:rsidRPr="007E3702">
        <w:rPr>
          <w:rFonts w:ascii="Palatino Linotype" w:hAnsi="Palatino Linotype"/>
          <w:sz w:val="24"/>
          <w:szCs w:val="24"/>
        </w:rPr>
        <w:tab/>
        <w:t>Przewodniczący Rady Gminy</w:t>
      </w:r>
    </w:p>
    <w:p w:rsidR="00514E5B" w:rsidRPr="007E3702" w:rsidRDefault="00514E5B" w:rsidP="00FC2B26">
      <w:pPr>
        <w:ind w:left="0" w:firstLine="0"/>
        <w:rPr>
          <w:rFonts w:ascii="Palatino Linotype" w:hAnsi="Palatino Linotype"/>
          <w:sz w:val="24"/>
          <w:szCs w:val="24"/>
        </w:rPr>
      </w:pPr>
      <w:r w:rsidRPr="007E3702">
        <w:rPr>
          <w:rFonts w:ascii="Palatino Linotype" w:hAnsi="Palatino Linotype"/>
          <w:sz w:val="24"/>
          <w:szCs w:val="24"/>
        </w:rPr>
        <w:tab/>
      </w:r>
      <w:r w:rsidRPr="007E3702">
        <w:rPr>
          <w:rFonts w:ascii="Palatino Linotype" w:hAnsi="Palatino Linotype"/>
          <w:sz w:val="24"/>
          <w:szCs w:val="24"/>
        </w:rPr>
        <w:tab/>
      </w:r>
      <w:r w:rsidRPr="007E3702">
        <w:rPr>
          <w:rFonts w:ascii="Palatino Linotype" w:hAnsi="Palatino Linotype"/>
          <w:sz w:val="24"/>
          <w:szCs w:val="24"/>
        </w:rPr>
        <w:tab/>
      </w:r>
      <w:r w:rsidRPr="007E3702">
        <w:rPr>
          <w:rFonts w:ascii="Palatino Linotype" w:hAnsi="Palatino Linotype"/>
          <w:sz w:val="24"/>
          <w:szCs w:val="24"/>
        </w:rPr>
        <w:tab/>
      </w:r>
      <w:r w:rsidRPr="007E3702">
        <w:rPr>
          <w:rFonts w:ascii="Palatino Linotype" w:hAnsi="Palatino Linotype"/>
          <w:sz w:val="24"/>
          <w:szCs w:val="24"/>
        </w:rPr>
        <w:tab/>
      </w:r>
      <w:r w:rsidRPr="007E3702">
        <w:rPr>
          <w:rFonts w:ascii="Palatino Linotype" w:hAnsi="Palatino Linotype"/>
          <w:sz w:val="24"/>
          <w:szCs w:val="24"/>
        </w:rPr>
        <w:tab/>
      </w:r>
      <w:r w:rsidRPr="007E3702">
        <w:rPr>
          <w:rFonts w:ascii="Palatino Linotype" w:hAnsi="Palatino Linotype"/>
          <w:sz w:val="24"/>
          <w:szCs w:val="24"/>
        </w:rPr>
        <w:tab/>
        <w:t xml:space="preserve">      </w:t>
      </w:r>
      <w:r w:rsidRPr="007E3702">
        <w:rPr>
          <w:rFonts w:ascii="Palatino Linotype" w:hAnsi="Palatino Linotype"/>
          <w:sz w:val="24"/>
          <w:szCs w:val="24"/>
        </w:rPr>
        <w:tab/>
        <w:t xml:space="preserve">     </w:t>
      </w:r>
      <w:r>
        <w:rPr>
          <w:rFonts w:ascii="Palatino Linotype" w:hAnsi="Palatino Linotype"/>
          <w:sz w:val="24"/>
          <w:szCs w:val="24"/>
        </w:rPr>
        <w:t>/-/</w:t>
      </w:r>
      <w:r w:rsidRPr="007E3702">
        <w:rPr>
          <w:rFonts w:ascii="Palatino Linotype" w:hAnsi="Palatino Linotype"/>
          <w:sz w:val="24"/>
          <w:szCs w:val="24"/>
        </w:rPr>
        <w:t xml:space="preserve">  Grzegorz Ratkowski</w:t>
      </w:r>
    </w:p>
    <w:p w:rsidR="00514E5B" w:rsidRPr="00FC2B26" w:rsidRDefault="00514E5B" w:rsidP="00FC2B26">
      <w:pPr>
        <w:ind w:left="0" w:firstLine="0"/>
      </w:pPr>
    </w:p>
    <w:p w:rsidR="00514E5B" w:rsidRDefault="00514E5B" w:rsidP="00FC2B26"/>
    <w:p w:rsidR="00514E5B" w:rsidRPr="007E3702" w:rsidRDefault="00514E5B" w:rsidP="00FC2B26">
      <w:pPr>
        <w:rPr>
          <w:rFonts w:ascii="Palatino Linotype" w:hAnsi="Palatino Linotype"/>
          <w:sz w:val="24"/>
          <w:szCs w:val="24"/>
        </w:rPr>
      </w:pPr>
    </w:p>
    <w:p w:rsidR="00514E5B" w:rsidRPr="007E3702" w:rsidRDefault="00514E5B" w:rsidP="00FC2B26">
      <w:pPr>
        <w:rPr>
          <w:rFonts w:ascii="Palatino Linotype" w:hAnsi="Palatino Linotype"/>
          <w:sz w:val="24"/>
          <w:szCs w:val="24"/>
        </w:rPr>
      </w:pPr>
    </w:p>
    <w:p w:rsidR="00514E5B" w:rsidRPr="007E3702" w:rsidRDefault="00514E5B" w:rsidP="007E3702">
      <w:pPr>
        <w:autoSpaceDE w:val="0"/>
        <w:autoSpaceDN w:val="0"/>
        <w:adjustRightInd w:val="0"/>
        <w:ind w:left="0" w:firstLine="0"/>
        <w:contextualSpacing/>
        <w:jc w:val="center"/>
        <w:rPr>
          <w:rFonts w:ascii="Palatino Linotype" w:hAnsi="Palatino Linotype" w:cs="TimesNewRomanPS-BoldMT"/>
          <w:b/>
          <w:bCs/>
          <w:sz w:val="24"/>
          <w:szCs w:val="24"/>
        </w:rPr>
      </w:pPr>
      <w:r w:rsidRPr="007E3702">
        <w:rPr>
          <w:rFonts w:ascii="Palatino Linotype" w:hAnsi="Palatino Linotype" w:cs="TimesNewRomanPS-BoldMT"/>
          <w:b/>
          <w:bCs/>
          <w:sz w:val="24"/>
          <w:szCs w:val="24"/>
        </w:rPr>
        <w:t>Uzasadnienie</w:t>
      </w:r>
    </w:p>
    <w:p w:rsidR="00514E5B" w:rsidRPr="007E3702" w:rsidRDefault="00514E5B" w:rsidP="00B262C9">
      <w:pPr>
        <w:autoSpaceDE w:val="0"/>
        <w:autoSpaceDN w:val="0"/>
        <w:adjustRightInd w:val="0"/>
        <w:ind w:left="0" w:firstLine="0"/>
        <w:contextualSpacing/>
        <w:rPr>
          <w:rFonts w:ascii="Palatino Linotype" w:hAnsi="Palatino Linotype" w:cs="TimesNewRomanPS-BoldMT"/>
          <w:bCs/>
          <w:sz w:val="24"/>
          <w:szCs w:val="24"/>
        </w:rPr>
      </w:pPr>
      <w:r w:rsidRPr="007E3702">
        <w:rPr>
          <w:rFonts w:ascii="Palatino Linotype" w:hAnsi="Palatino Linotype" w:cs="TimesNewRomanPS-BoldMT"/>
          <w:bCs/>
          <w:sz w:val="24"/>
          <w:szCs w:val="24"/>
        </w:rPr>
        <w:t>Do kompetencji organów stanowiących gminy wynikających z przepisu art. 40, ust. 2, pkt. 4 ustawy z dnia 8 marca 1990r. o samorządzie gminnym (Dz. U. z 2001r., Nr 142, poz. 1591 ze zm.) należy określenie zasad korzystania z gminnych obiektów i urządzeń użyteczności publicznej.</w:t>
      </w:r>
    </w:p>
    <w:p w:rsidR="00514E5B" w:rsidRPr="007E3702" w:rsidRDefault="00514E5B" w:rsidP="00B262C9">
      <w:pPr>
        <w:autoSpaceDE w:val="0"/>
        <w:autoSpaceDN w:val="0"/>
        <w:adjustRightInd w:val="0"/>
        <w:ind w:left="0" w:firstLine="0"/>
        <w:contextualSpacing/>
        <w:rPr>
          <w:rFonts w:ascii="Palatino Linotype" w:hAnsi="Palatino Linotype" w:cs="TimesNewRomanPS-BoldMT"/>
          <w:bCs/>
          <w:sz w:val="24"/>
          <w:szCs w:val="24"/>
        </w:rPr>
      </w:pPr>
      <w:r w:rsidRPr="007E3702">
        <w:rPr>
          <w:rFonts w:ascii="Palatino Linotype" w:hAnsi="Palatino Linotype" w:cs="TimesNewRomanPS-BoldMT"/>
          <w:bCs/>
          <w:sz w:val="24"/>
          <w:szCs w:val="24"/>
        </w:rPr>
        <w:t>Obiekty sportowe będące przedmiotem niniejszej uchwały są przeznaczone rozwijaniu zainteresowań sportowych i aktywnego spędzania wolnego czasu.</w:t>
      </w:r>
    </w:p>
    <w:p w:rsidR="00514E5B" w:rsidRPr="007E3702" w:rsidRDefault="00514E5B" w:rsidP="00A40688">
      <w:pPr>
        <w:autoSpaceDE w:val="0"/>
        <w:autoSpaceDN w:val="0"/>
        <w:adjustRightInd w:val="0"/>
        <w:ind w:left="0" w:firstLine="0"/>
        <w:contextualSpacing/>
        <w:rPr>
          <w:rFonts w:ascii="Palatino Linotype" w:hAnsi="Palatino Linotype" w:cs="TimesNewRomanPSMT"/>
          <w:sz w:val="24"/>
          <w:szCs w:val="24"/>
        </w:rPr>
      </w:pPr>
      <w:r w:rsidRPr="007E3702">
        <w:rPr>
          <w:rFonts w:ascii="Palatino Linotype" w:hAnsi="Palatino Linotype" w:cs="TimesNewRomanPS-BoldMT"/>
          <w:bCs/>
          <w:sz w:val="24"/>
          <w:szCs w:val="24"/>
        </w:rPr>
        <w:t>Uchwalenie regulaminów reguluje zasady i tryb korzystania z boisk wielofunkcyjnych: przeznaczenie do gry w określone dyscypliny sportowe, wyznaczenie dni tygodnia i godzin udostępnienia, wskazanie osób zajmujących się obsługą oraz miejsca dokonania rezerwacji, obowiązki użytkowników, określenie zasad w celu zapewnienia bezpieczeństwa osób korzystających z obiektu.</w:t>
      </w:r>
    </w:p>
    <w:sectPr w:rsidR="00514E5B" w:rsidRPr="007E3702" w:rsidSect="007E3702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13609"/>
    <w:multiLevelType w:val="hybridMultilevel"/>
    <w:tmpl w:val="4A52C19C"/>
    <w:lvl w:ilvl="0" w:tplc="2E58490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D466C22"/>
    <w:multiLevelType w:val="hybridMultilevel"/>
    <w:tmpl w:val="DFB836E8"/>
    <w:lvl w:ilvl="0" w:tplc="B67EAF6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9CA"/>
    <w:rsid w:val="000D13E2"/>
    <w:rsid w:val="0016517E"/>
    <w:rsid w:val="00174223"/>
    <w:rsid w:val="00197058"/>
    <w:rsid w:val="002638EC"/>
    <w:rsid w:val="002B65D1"/>
    <w:rsid w:val="002E7A69"/>
    <w:rsid w:val="00345F55"/>
    <w:rsid w:val="003F6F18"/>
    <w:rsid w:val="003F7243"/>
    <w:rsid w:val="00503117"/>
    <w:rsid w:val="00514E5B"/>
    <w:rsid w:val="0058083D"/>
    <w:rsid w:val="006341F1"/>
    <w:rsid w:val="006D3944"/>
    <w:rsid w:val="007B228E"/>
    <w:rsid w:val="007B578A"/>
    <w:rsid w:val="007E2476"/>
    <w:rsid w:val="007E3702"/>
    <w:rsid w:val="008B2BCF"/>
    <w:rsid w:val="008B6611"/>
    <w:rsid w:val="009B49CA"/>
    <w:rsid w:val="00A06F94"/>
    <w:rsid w:val="00A0740D"/>
    <w:rsid w:val="00A40688"/>
    <w:rsid w:val="00B262C9"/>
    <w:rsid w:val="00B96A52"/>
    <w:rsid w:val="00BD094A"/>
    <w:rsid w:val="00C16AD7"/>
    <w:rsid w:val="00C34CCD"/>
    <w:rsid w:val="00C50D8D"/>
    <w:rsid w:val="00CB4DA5"/>
    <w:rsid w:val="00CF2A95"/>
    <w:rsid w:val="00D37844"/>
    <w:rsid w:val="00D74E67"/>
    <w:rsid w:val="00D87A37"/>
    <w:rsid w:val="00EA4E00"/>
    <w:rsid w:val="00F56DCD"/>
    <w:rsid w:val="00FB263A"/>
    <w:rsid w:val="00FB727C"/>
    <w:rsid w:val="00FC2B26"/>
    <w:rsid w:val="00FD2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CCD"/>
    <w:pPr>
      <w:spacing w:line="360" w:lineRule="auto"/>
      <w:ind w:left="426" w:hanging="284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074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D13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1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179</TotalTime>
  <Pages>2</Pages>
  <Words>251</Words>
  <Characters>1509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Gozdowo</dc:creator>
  <cp:keywords/>
  <dc:description/>
  <cp:lastModifiedBy>Urząd Gminy w Gozdowie</cp:lastModifiedBy>
  <cp:revision>16</cp:revision>
  <cp:lastPrinted>2012-12-11T14:04:00Z</cp:lastPrinted>
  <dcterms:created xsi:type="dcterms:W3CDTF">2012-11-08T12:20:00Z</dcterms:created>
  <dcterms:modified xsi:type="dcterms:W3CDTF">2012-12-14T11:31:00Z</dcterms:modified>
</cp:coreProperties>
</file>