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C0" w:rsidRDefault="00D329C0" w:rsidP="00D34D10">
      <w:pPr>
        <w:pStyle w:val="Tekstpodstawowy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D329C0" w:rsidRDefault="00D329C0" w:rsidP="00D34D10">
      <w:pPr>
        <w:pStyle w:val="Tekstpodstawowy"/>
        <w:jc w:val="both"/>
        <w:rPr>
          <w:rFonts w:ascii="Times New Roman" w:hAnsi="Times New Roman" w:cs="Times New Roman"/>
          <w:szCs w:val="24"/>
        </w:rPr>
      </w:pPr>
    </w:p>
    <w:p w:rsidR="00D329C0" w:rsidRDefault="00620ED8" w:rsidP="00D329C0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0">
                <wp:simplePos x="0" y="0"/>
                <wp:positionH relativeFrom="column">
                  <wp:posOffset>4843780</wp:posOffset>
                </wp:positionH>
                <wp:positionV relativeFrom="paragraph">
                  <wp:posOffset>-640715</wp:posOffset>
                </wp:positionV>
                <wp:extent cx="1257935" cy="403225"/>
                <wp:effectExtent l="0" t="0" r="0" b="0"/>
                <wp:wrapTight wrapText="bothSides">
                  <wp:wrapPolygon edited="0">
                    <wp:start x="-164" y="0"/>
                    <wp:lineTo x="-164" y="21090"/>
                    <wp:lineTo x="21600" y="21090"/>
                    <wp:lineTo x="21600" y="0"/>
                    <wp:lineTo x="-164" y="0"/>
                  </wp:wrapPolygon>
                </wp:wrapTight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9C0" w:rsidRDefault="00D329C0" w:rsidP="00D329C0">
                            <w:pPr>
                              <w:rPr>
                                <w:rFonts w:ascii="Times New Roman" w:hAnsi="Times New Roman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81.4pt;margin-top:-50.45pt;width:99.05pt;height:31.75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" o:allowoverlap="f" stroked="f">
                <v:textbox style="mso-fit-shape-to-text:t">
                  <w:txbxContent>
                    <w:p w:rsidR="00D329C0" w:rsidRDefault="00D329C0" w:rsidP="00D329C0">
                      <w:pPr>
                        <w:rPr>
                          <w:rFonts w:ascii="Times New Roman" w:hAnsi="Times New Roman"/>
                          <w:b/>
                          <w:color w:val="8080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329C0">
        <w:rPr>
          <w:rFonts w:ascii="Times New Roman" w:eastAsia="Arial Unicode MS" w:hAnsi="Times New Roman"/>
          <w:b/>
          <w:sz w:val="24"/>
          <w:szCs w:val="24"/>
          <w:u w:val="single"/>
        </w:rPr>
        <w:t>UCHWAŁA  Nr XXXVIII /286/18</w:t>
      </w:r>
    </w:p>
    <w:p w:rsidR="00D329C0" w:rsidRDefault="00D329C0" w:rsidP="00D329C0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RADY  GMINY GOZDOWO</w:t>
      </w:r>
    </w:p>
    <w:p w:rsidR="00D329C0" w:rsidRDefault="00D329C0" w:rsidP="00D329C0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z dnia 16 lipca 2018 r.</w:t>
      </w:r>
    </w:p>
    <w:p w:rsidR="00D34D10" w:rsidRPr="00D34D10" w:rsidRDefault="00D34D10" w:rsidP="00D34D10">
      <w:pPr>
        <w:pStyle w:val="Tekstpodstawowy"/>
        <w:jc w:val="both"/>
        <w:rPr>
          <w:rFonts w:ascii="Times New Roman" w:hAnsi="Times New Roman" w:cs="Times New Roman"/>
          <w:szCs w:val="24"/>
        </w:rPr>
      </w:pPr>
    </w:p>
    <w:p w:rsidR="00D34D10" w:rsidRPr="00D34D10" w:rsidRDefault="00D34D10" w:rsidP="00F525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4D10">
        <w:rPr>
          <w:rFonts w:ascii="Times New Roman" w:hAnsi="Times New Roman" w:cs="Times New Roman"/>
          <w:b/>
          <w:bCs/>
          <w:sz w:val="24"/>
          <w:szCs w:val="24"/>
        </w:rPr>
        <w:t xml:space="preserve">w sprawie  określenia wysokości opłat za korzystanie  z </w:t>
      </w:r>
      <w:r w:rsidR="005B4630">
        <w:rPr>
          <w:rFonts w:ascii="Times New Roman" w:hAnsi="Times New Roman" w:cs="Times New Roman"/>
          <w:b/>
          <w:bCs/>
          <w:sz w:val="24"/>
          <w:szCs w:val="24"/>
        </w:rPr>
        <w:t xml:space="preserve">wychowania przedszkolnego uczniów objętych wychowaniem przedszkolnym do końca roku szkolnego w roku kalendarzowym, </w:t>
      </w:r>
      <w:r w:rsidR="007B530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B4630">
        <w:rPr>
          <w:rFonts w:ascii="Times New Roman" w:hAnsi="Times New Roman" w:cs="Times New Roman"/>
          <w:b/>
          <w:bCs/>
          <w:sz w:val="24"/>
          <w:szCs w:val="24"/>
        </w:rPr>
        <w:t xml:space="preserve">w którym kończą 6 lat </w:t>
      </w:r>
      <w:r w:rsidRPr="00D34D10">
        <w:rPr>
          <w:rFonts w:ascii="Times New Roman" w:hAnsi="Times New Roman" w:cs="Times New Roman"/>
          <w:b/>
          <w:bCs/>
          <w:sz w:val="24"/>
          <w:szCs w:val="24"/>
        </w:rPr>
        <w:t xml:space="preserve"> w publicznych   przedszkolach</w:t>
      </w:r>
      <w:r w:rsidR="007B5303">
        <w:rPr>
          <w:rFonts w:ascii="Times New Roman" w:hAnsi="Times New Roman" w:cs="Times New Roman"/>
          <w:b/>
          <w:bCs/>
          <w:sz w:val="24"/>
          <w:szCs w:val="24"/>
        </w:rPr>
        <w:t xml:space="preserve"> i oddziałach przedszkolnych w szkołach podstawowych</w:t>
      </w:r>
      <w:r w:rsidRPr="00D34D10">
        <w:rPr>
          <w:rFonts w:ascii="Times New Roman" w:hAnsi="Times New Roman" w:cs="Times New Roman"/>
          <w:b/>
          <w:bCs/>
          <w:sz w:val="24"/>
          <w:szCs w:val="24"/>
        </w:rPr>
        <w:t xml:space="preserve"> prowadzonych przez  Gminę Gozdowo.                    </w:t>
      </w:r>
      <w:r w:rsidRPr="00D34D1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D34D10" w:rsidRPr="00D34D10" w:rsidRDefault="00D34D10" w:rsidP="00D34D10">
      <w:pPr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34D10">
        <w:rPr>
          <w:rFonts w:ascii="Times New Roman" w:hAnsi="Times New Roman" w:cs="Times New Roman"/>
          <w:sz w:val="24"/>
          <w:szCs w:val="24"/>
        </w:rPr>
        <w:t xml:space="preserve">Na podstawie art. 18 ust. 2 pkt 15 oraz art. 40 ust. 1 ustawy </w:t>
      </w:r>
      <w:r w:rsidRPr="00D34D10">
        <w:rPr>
          <w:rFonts w:ascii="Times New Roman" w:hAnsi="Times New Roman" w:cs="Times New Roman"/>
          <w:iCs/>
          <w:sz w:val="24"/>
          <w:szCs w:val="24"/>
        </w:rPr>
        <w:t>o samorz</w:t>
      </w:r>
      <w:r w:rsidRPr="00D34D10">
        <w:rPr>
          <w:rFonts w:ascii="Times New Roman" w:hAnsi="Times New Roman" w:cs="Times New Roman"/>
          <w:sz w:val="24"/>
          <w:szCs w:val="24"/>
        </w:rPr>
        <w:t>ą</w:t>
      </w:r>
      <w:r w:rsidRPr="00D34D10">
        <w:rPr>
          <w:rFonts w:ascii="Times New Roman" w:hAnsi="Times New Roman" w:cs="Times New Roman"/>
          <w:iCs/>
          <w:sz w:val="24"/>
          <w:szCs w:val="24"/>
        </w:rPr>
        <w:t xml:space="preserve">dzie gminnym </w:t>
      </w:r>
      <w:r w:rsidRPr="00D34D10">
        <w:rPr>
          <w:rFonts w:ascii="Times New Roman" w:hAnsi="Times New Roman" w:cs="Times New Roman"/>
          <w:sz w:val="24"/>
          <w:szCs w:val="24"/>
        </w:rPr>
        <w:t xml:space="preserve">z dnia </w:t>
      </w:r>
      <w:r w:rsidR="00E640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4D10">
        <w:rPr>
          <w:rFonts w:ascii="Times New Roman" w:hAnsi="Times New Roman" w:cs="Times New Roman"/>
          <w:sz w:val="24"/>
          <w:szCs w:val="24"/>
        </w:rPr>
        <w:t xml:space="preserve">8 marca 1990 r. </w:t>
      </w:r>
      <w:r w:rsidR="00823B2B" w:rsidRPr="00F60047">
        <w:rPr>
          <w:rFonts w:ascii="Times New Roman" w:hAnsi="Times New Roman" w:cs="Times New Roman"/>
          <w:sz w:val="24"/>
          <w:szCs w:val="24"/>
        </w:rPr>
        <w:t>(</w:t>
      </w:r>
      <w:r w:rsidR="00823B2B">
        <w:rPr>
          <w:rFonts w:ascii="Times New Roman" w:hAnsi="Times New Roman" w:cs="Times New Roman"/>
          <w:sz w:val="24"/>
          <w:szCs w:val="24"/>
        </w:rPr>
        <w:t>tekst jednolity Dz. U. z 2018 roku  poz. 994</w:t>
      </w:r>
      <w:r w:rsidR="00823B2B" w:rsidRPr="00F60047">
        <w:rPr>
          <w:rFonts w:ascii="Times New Roman" w:hAnsi="Times New Roman" w:cs="Times New Roman"/>
          <w:sz w:val="24"/>
          <w:szCs w:val="24"/>
        </w:rPr>
        <w:t>)</w:t>
      </w:r>
      <w:r w:rsidRPr="00D34D10">
        <w:rPr>
          <w:rFonts w:ascii="Times New Roman" w:hAnsi="Times New Roman" w:cs="Times New Roman"/>
          <w:sz w:val="24"/>
          <w:szCs w:val="24"/>
        </w:rPr>
        <w:t xml:space="preserve">  oraz art. 5</w:t>
      </w:r>
      <w:r w:rsidR="00562899">
        <w:rPr>
          <w:rFonts w:ascii="Times New Roman" w:hAnsi="Times New Roman" w:cs="Times New Roman"/>
          <w:sz w:val="24"/>
          <w:szCs w:val="24"/>
        </w:rPr>
        <w:t>2 ust.1 pkt 1</w:t>
      </w:r>
      <w:r w:rsidR="00FF48FA">
        <w:rPr>
          <w:rFonts w:ascii="Times New Roman" w:hAnsi="Times New Roman" w:cs="Times New Roman"/>
          <w:sz w:val="24"/>
          <w:szCs w:val="24"/>
        </w:rPr>
        <w:t>, ust.2 i ust.9</w:t>
      </w:r>
      <w:r w:rsidR="00562899">
        <w:rPr>
          <w:rFonts w:ascii="Times New Roman" w:hAnsi="Times New Roman" w:cs="Times New Roman"/>
          <w:sz w:val="24"/>
          <w:szCs w:val="24"/>
        </w:rPr>
        <w:t xml:space="preserve"> ustawy z dnia 27 października</w:t>
      </w:r>
      <w:r w:rsidRPr="00D34D10">
        <w:rPr>
          <w:rFonts w:ascii="Times New Roman" w:hAnsi="Times New Roman" w:cs="Times New Roman"/>
          <w:sz w:val="24"/>
          <w:szCs w:val="24"/>
        </w:rPr>
        <w:t xml:space="preserve"> </w:t>
      </w:r>
      <w:r w:rsidR="00562899">
        <w:rPr>
          <w:rFonts w:ascii="Times New Roman" w:hAnsi="Times New Roman" w:cs="Times New Roman"/>
          <w:sz w:val="24"/>
          <w:szCs w:val="24"/>
        </w:rPr>
        <w:t xml:space="preserve"> 2017 roku o finansowaniu zadań oświatowych  ( Dz. U. z 2017 </w:t>
      </w:r>
      <w:r w:rsidRPr="00D34D10">
        <w:rPr>
          <w:rFonts w:ascii="Times New Roman" w:hAnsi="Times New Roman" w:cs="Times New Roman"/>
          <w:sz w:val="24"/>
          <w:szCs w:val="24"/>
        </w:rPr>
        <w:t xml:space="preserve"> </w:t>
      </w:r>
      <w:r w:rsidR="00E10F81">
        <w:rPr>
          <w:rFonts w:ascii="Times New Roman" w:hAnsi="Times New Roman" w:cs="Times New Roman"/>
          <w:sz w:val="24"/>
          <w:szCs w:val="24"/>
        </w:rPr>
        <w:t>roku, poz. 2203</w:t>
      </w:r>
      <w:r w:rsidRPr="00D34D10">
        <w:rPr>
          <w:rFonts w:ascii="Times New Roman" w:hAnsi="Times New Roman" w:cs="Times New Roman"/>
          <w:sz w:val="24"/>
          <w:szCs w:val="24"/>
        </w:rPr>
        <w:t>)</w:t>
      </w:r>
      <w:r w:rsidR="00E10F81">
        <w:rPr>
          <w:rFonts w:ascii="Times New Roman" w:hAnsi="Times New Roman" w:cs="Times New Roman"/>
          <w:sz w:val="24"/>
          <w:szCs w:val="24"/>
        </w:rPr>
        <w:t xml:space="preserve">, w związku z art. 13 ust. 1 pkt 2 </w:t>
      </w:r>
      <w:r w:rsidR="00C0599E">
        <w:rPr>
          <w:rFonts w:ascii="Times New Roman" w:hAnsi="Times New Roman" w:cs="Times New Roman"/>
          <w:sz w:val="24"/>
          <w:szCs w:val="24"/>
        </w:rPr>
        <w:t>w związku z art.</w:t>
      </w:r>
      <w:r w:rsidR="00FF48FA">
        <w:rPr>
          <w:rFonts w:ascii="Times New Roman" w:hAnsi="Times New Roman" w:cs="Times New Roman"/>
          <w:sz w:val="24"/>
          <w:szCs w:val="24"/>
        </w:rPr>
        <w:t xml:space="preserve"> </w:t>
      </w:r>
      <w:r w:rsidR="00C0599E">
        <w:rPr>
          <w:rFonts w:ascii="Times New Roman" w:hAnsi="Times New Roman" w:cs="Times New Roman"/>
          <w:sz w:val="24"/>
          <w:szCs w:val="24"/>
        </w:rPr>
        <w:t>29 ust.1.pkt 1</w:t>
      </w:r>
      <w:r w:rsidR="00E10F81">
        <w:rPr>
          <w:rFonts w:ascii="Times New Roman" w:hAnsi="Times New Roman" w:cs="Times New Roman"/>
          <w:sz w:val="24"/>
          <w:szCs w:val="24"/>
        </w:rPr>
        <w:t xml:space="preserve"> ustawy z dnia 14 grudnia 2016 roku – Prawo oświatowe (</w:t>
      </w:r>
      <w:r w:rsidR="0010462F">
        <w:rPr>
          <w:rFonts w:ascii="Times New Roman" w:hAnsi="Times New Roman" w:cs="Times New Roman"/>
          <w:sz w:val="24"/>
          <w:szCs w:val="24"/>
        </w:rPr>
        <w:t>tekst jednolity Dz. U. z 2018 roku poz. 996</w:t>
      </w:r>
      <w:r w:rsidR="00E10F81">
        <w:rPr>
          <w:rFonts w:ascii="Times New Roman" w:hAnsi="Times New Roman" w:cs="Times New Roman"/>
          <w:sz w:val="24"/>
          <w:szCs w:val="24"/>
        </w:rPr>
        <w:t>)</w:t>
      </w:r>
    </w:p>
    <w:p w:rsidR="00D34D10" w:rsidRPr="00D34D10" w:rsidRDefault="00D34D10" w:rsidP="00D34D10">
      <w:pPr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D10">
        <w:rPr>
          <w:rFonts w:ascii="Times New Roman" w:hAnsi="Times New Roman" w:cs="Times New Roman"/>
          <w:b/>
          <w:sz w:val="24"/>
          <w:szCs w:val="24"/>
        </w:rPr>
        <w:t>Rada Gminy Gozdowo uchwala,  co następuje:</w:t>
      </w:r>
    </w:p>
    <w:p w:rsidR="00A53EA8" w:rsidRDefault="00D34D10" w:rsidP="00D66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D1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547D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547DC">
        <w:rPr>
          <w:rFonts w:ascii="Times New Roman" w:hAnsi="Times New Roman" w:cs="Times New Roman"/>
          <w:bCs/>
          <w:sz w:val="24"/>
          <w:szCs w:val="24"/>
        </w:rPr>
        <w:t>1.</w:t>
      </w:r>
      <w:r w:rsidR="00D50B8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046CE">
        <w:rPr>
          <w:rFonts w:ascii="Times New Roman" w:hAnsi="Times New Roman" w:cs="Times New Roman"/>
          <w:bCs/>
          <w:sz w:val="24"/>
          <w:szCs w:val="24"/>
        </w:rPr>
        <w:t>Publiczne przedszkole i oddziały przedszkolne w publicznych szkołach podstawowych  prowadzonych</w:t>
      </w:r>
      <w:r w:rsidRPr="00D34D10">
        <w:rPr>
          <w:rFonts w:ascii="Times New Roman" w:hAnsi="Times New Roman" w:cs="Times New Roman"/>
          <w:bCs/>
          <w:sz w:val="24"/>
          <w:szCs w:val="24"/>
        </w:rPr>
        <w:t xml:space="preserve"> przez Gminę Gozdowo </w:t>
      </w:r>
      <w:r w:rsidR="00E046CE">
        <w:rPr>
          <w:rFonts w:ascii="Times New Roman" w:hAnsi="Times New Roman" w:cs="Times New Roman"/>
          <w:bCs/>
          <w:sz w:val="24"/>
          <w:szCs w:val="24"/>
        </w:rPr>
        <w:t xml:space="preserve">zapewniają bezpłatne nauczanie, wychowanie i opiekę </w:t>
      </w:r>
      <w:r w:rsidRPr="00D34D10">
        <w:rPr>
          <w:rFonts w:ascii="Times New Roman" w:hAnsi="Times New Roman" w:cs="Times New Roman"/>
          <w:bCs/>
          <w:sz w:val="24"/>
          <w:szCs w:val="24"/>
        </w:rPr>
        <w:t>w wymiarze 5 godzin dziennie</w:t>
      </w:r>
      <w:r w:rsidR="00A547DC">
        <w:rPr>
          <w:rFonts w:ascii="Times New Roman" w:hAnsi="Times New Roman" w:cs="Times New Roman"/>
          <w:bCs/>
          <w:sz w:val="24"/>
          <w:szCs w:val="24"/>
        </w:rPr>
        <w:t>.</w:t>
      </w:r>
      <w:r w:rsidR="00E046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547DC" w:rsidRDefault="00A547DC" w:rsidP="00D66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2. Świadczenia określone w ust.1 realizowane są  w godzinach od 8.00 do 13.00 </w:t>
      </w:r>
      <w:r w:rsidRPr="00A54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przez pięć dni w tygodniu od poniedziałku do piątku.</w:t>
      </w:r>
    </w:p>
    <w:p w:rsidR="00A547DC" w:rsidRDefault="00A547DC" w:rsidP="00D66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3. W uzasadnionych sytuacjach spowodowanych organizacją pracy, realizacja podstawy programowej w czasie określonym w ust. 2  dla poszczególnych oddziałów może ulec zmianie na rok szkolny zatwierdzony w arkuszu organizacyjnym.</w:t>
      </w:r>
    </w:p>
    <w:p w:rsidR="00D50B8C" w:rsidRPr="00A53EA8" w:rsidRDefault="00D34D10" w:rsidP="00D66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D1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EE695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374AD" w:rsidRPr="00E374AD">
        <w:rPr>
          <w:rFonts w:ascii="Times New Roman" w:hAnsi="Times New Roman" w:cs="Times New Roman"/>
          <w:bCs/>
          <w:sz w:val="24"/>
          <w:szCs w:val="24"/>
        </w:rPr>
        <w:t>1.</w:t>
      </w:r>
      <w:r w:rsidRPr="00D34D10">
        <w:rPr>
          <w:rFonts w:ascii="Times New Roman" w:hAnsi="Times New Roman" w:cs="Times New Roman"/>
          <w:bCs/>
          <w:sz w:val="24"/>
          <w:szCs w:val="24"/>
        </w:rPr>
        <w:t xml:space="preserve">Ustala </w:t>
      </w:r>
      <w:r w:rsidR="00D50B8C">
        <w:rPr>
          <w:rFonts w:ascii="Times New Roman" w:hAnsi="Times New Roman" w:cs="Times New Roman"/>
          <w:bCs/>
          <w:sz w:val="24"/>
          <w:szCs w:val="24"/>
        </w:rPr>
        <w:t>się opłatę, wnoszoną przez rodziców, prawnych opiekunów uczniów objętych wy</w:t>
      </w:r>
      <w:r w:rsidR="00D66E1E">
        <w:rPr>
          <w:rFonts w:ascii="Times New Roman" w:hAnsi="Times New Roman" w:cs="Times New Roman"/>
          <w:bCs/>
          <w:sz w:val="24"/>
          <w:szCs w:val="24"/>
        </w:rPr>
        <w:t>chowaniem przedszkolnym do końca</w:t>
      </w:r>
      <w:r w:rsidR="00D50B8C">
        <w:rPr>
          <w:rFonts w:ascii="Times New Roman" w:hAnsi="Times New Roman" w:cs="Times New Roman"/>
          <w:bCs/>
          <w:sz w:val="24"/>
          <w:szCs w:val="24"/>
        </w:rPr>
        <w:t xml:space="preserve"> roku szkolnego w roku kalendarzowym, w którym kończą 6 lat, w czasie przekraczającym wymiar godzin, o których mowa w </w:t>
      </w:r>
      <w:r w:rsidRPr="00D34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B8C">
        <w:rPr>
          <w:rFonts w:ascii="Times New Roman" w:hAnsi="Times New Roman" w:cs="Times New Roman"/>
          <w:bCs/>
          <w:sz w:val="24"/>
          <w:szCs w:val="24"/>
        </w:rPr>
        <w:t>§</w:t>
      </w:r>
      <w:r w:rsidR="00CE3E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B8C">
        <w:rPr>
          <w:rFonts w:ascii="Times New Roman" w:hAnsi="Times New Roman" w:cs="Times New Roman"/>
          <w:bCs/>
          <w:sz w:val="24"/>
          <w:szCs w:val="24"/>
        </w:rPr>
        <w:t>1</w:t>
      </w:r>
      <w:r w:rsidR="00EE6958">
        <w:rPr>
          <w:rFonts w:ascii="Times New Roman" w:hAnsi="Times New Roman" w:cs="Times New Roman"/>
          <w:bCs/>
          <w:sz w:val="24"/>
          <w:szCs w:val="24"/>
        </w:rPr>
        <w:t xml:space="preserve"> ust.1</w:t>
      </w:r>
      <w:r w:rsidR="00CE3E47">
        <w:rPr>
          <w:rFonts w:ascii="Times New Roman" w:hAnsi="Times New Roman" w:cs="Times New Roman"/>
          <w:bCs/>
          <w:sz w:val="24"/>
          <w:szCs w:val="24"/>
        </w:rPr>
        <w:t>, w wysokości 1,00 zł. za każda godzinę zajęć.</w:t>
      </w:r>
    </w:p>
    <w:p w:rsidR="00D34D10" w:rsidRDefault="00CE3E47" w:rsidP="00D66E1E">
      <w:pPr>
        <w:tabs>
          <w:tab w:val="left" w:pos="4253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D34D10" w:rsidRPr="00D34D10">
        <w:rPr>
          <w:rFonts w:ascii="Times New Roman" w:hAnsi="Times New Roman" w:cs="Times New Roman"/>
          <w:bCs/>
          <w:sz w:val="24"/>
          <w:szCs w:val="24"/>
        </w:rPr>
        <w:t>Opł</w:t>
      </w:r>
      <w:r>
        <w:rPr>
          <w:rFonts w:ascii="Times New Roman" w:hAnsi="Times New Roman" w:cs="Times New Roman"/>
          <w:bCs/>
          <w:sz w:val="24"/>
          <w:szCs w:val="24"/>
        </w:rPr>
        <w:t>ata, o której mowa w  §2  ust. 1</w:t>
      </w:r>
      <w:r w:rsidR="00D34D10" w:rsidRPr="00D34D10">
        <w:rPr>
          <w:rFonts w:ascii="Times New Roman" w:hAnsi="Times New Roman" w:cs="Times New Roman"/>
          <w:bCs/>
          <w:sz w:val="24"/>
          <w:szCs w:val="24"/>
        </w:rPr>
        <w:t xml:space="preserve"> podlega waloryzacji n</w:t>
      </w:r>
      <w:r>
        <w:rPr>
          <w:rFonts w:ascii="Times New Roman" w:hAnsi="Times New Roman" w:cs="Times New Roman"/>
          <w:bCs/>
          <w:sz w:val="24"/>
          <w:szCs w:val="24"/>
        </w:rPr>
        <w:t>a zasadach określonych w art. 52  ust. 4– 6 ustawy o finansowaniu zadań oświatowych</w:t>
      </w:r>
      <w:r w:rsidR="00A51AFF">
        <w:rPr>
          <w:rFonts w:ascii="Times New Roman" w:hAnsi="Times New Roman" w:cs="Times New Roman"/>
          <w:bCs/>
          <w:sz w:val="24"/>
          <w:szCs w:val="24"/>
        </w:rPr>
        <w:t>.</w:t>
      </w:r>
    </w:p>
    <w:p w:rsidR="00D34D10" w:rsidRPr="00A51AFF" w:rsidRDefault="00A51AFF" w:rsidP="00D66E1E">
      <w:pPr>
        <w:tabs>
          <w:tab w:val="left" w:pos="4253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Opłatę miesięczną za korzystanie z wychowania przedszkolnego w czasie przekraczającym wymiar godzin, o którym mowa w §1</w:t>
      </w:r>
      <w:r w:rsidR="008B406F">
        <w:rPr>
          <w:rFonts w:ascii="Times New Roman" w:hAnsi="Times New Roman" w:cs="Times New Roman"/>
          <w:bCs/>
          <w:sz w:val="24"/>
          <w:szCs w:val="24"/>
        </w:rPr>
        <w:t xml:space="preserve"> ust.1</w:t>
      </w:r>
      <w:r>
        <w:rPr>
          <w:rFonts w:ascii="Times New Roman" w:hAnsi="Times New Roman" w:cs="Times New Roman"/>
          <w:bCs/>
          <w:sz w:val="24"/>
          <w:szCs w:val="24"/>
        </w:rPr>
        <w:t xml:space="preserve"> ustala się jako iloczyn stawki godzinowej ustalonej w ust. 1 oraz liczby godzin, w czasie których uczeń korzystał ze świadczeń przedszkola lub oddziału przedszkolnego w czasie przekraczającym wymiar określony w §1</w:t>
      </w:r>
      <w:r w:rsidR="008B406F">
        <w:rPr>
          <w:rFonts w:ascii="Times New Roman" w:hAnsi="Times New Roman" w:cs="Times New Roman"/>
          <w:bCs/>
          <w:sz w:val="24"/>
          <w:szCs w:val="24"/>
        </w:rPr>
        <w:t xml:space="preserve"> ust.1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34D10" w:rsidRDefault="00DA5450" w:rsidP="00D6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4D10" w:rsidRPr="00D34D10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7063E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A5D36" w:rsidRPr="002A5D36">
        <w:rPr>
          <w:rFonts w:ascii="Times New Roman" w:hAnsi="Times New Roman" w:cs="Times New Roman"/>
          <w:bCs/>
          <w:sz w:val="24"/>
          <w:szCs w:val="24"/>
        </w:rPr>
        <w:t>1.</w:t>
      </w:r>
      <w:r w:rsidR="002A5D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4D10" w:rsidRPr="00D34D10">
        <w:rPr>
          <w:rFonts w:ascii="Times New Roman" w:hAnsi="Times New Roman" w:cs="Times New Roman"/>
          <w:bCs/>
          <w:sz w:val="24"/>
          <w:szCs w:val="24"/>
        </w:rPr>
        <w:t xml:space="preserve">W przypadku odpłatnego korzystania przez dwoje dzieci z tej samej rodziny z usług przedszkola </w:t>
      </w:r>
      <w:r w:rsidR="00A51AFF">
        <w:rPr>
          <w:rFonts w:ascii="Times New Roman" w:hAnsi="Times New Roman" w:cs="Times New Roman"/>
          <w:bCs/>
          <w:sz w:val="24"/>
          <w:szCs w:val="24"/>
        </w:rPr>
        <w:t>lub oddziału przedszkolnego w szkole podstawowej</w:t>
      </w:r>
      <w:r w:rsidR="00D34D10" w:rsidRPr="00D34D10">
        <w:rPr>
          <w:rFonts w:ascii="Times New Roman" w:hAnsi="Times New Roman" w:cs="Times New Roman"/>
          <w:bCs/>
          <w:sz w:val="24"/>
          <w:szCs w:val="24"/>
        </w:rPr>
        <w:t>, ustala się dla każdego dziecka miesięczną opł</w:t>
      </w:r>
      <w:r w:rsidR="00A51AFF">
        <w:rPr>
          <w:rFonts w:ascii="Times New Roman" w:hAnsi="Times New Roman" w:cs="Times New Roman"/>
          <w:bCs/>
          <w:sz w:val="24"/>
          <w:szCs w:val="24"/>
        </w:rPr>
        <w:t>atę,  o której mowa w §2  ust. 3</w:t>
      </w:r>
      <w:r w:rsidR="00D34D10" w:rsidRPr="00D34D10">
        <w:rPr>
          <w:rFonts w:ascii="Times New Roman" w:hAnsi="Times New Roman" w:cs="Times New Roman"/>
          <w:bCs/>
          <w:sz w:val="24"/>
          <w:szCs w:val="24"/>
        </w:rPr>
        <w:t xml:space="preserve">  z  30% zniżką.</w:t>
      </w:r>
    </w:p>
    <w:p w:rsidR="00A51AFF" w:rsidRDefault="004940F4" w:rsidP="0049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2A5D36" w:rsidRPr="002A5D36">
        <w:rPr>
          <w:rFonts w:ascii="Times New Roman" w:hAnsi="Times New Roman" w:cs="Times New Roman"/>
          <w:bCs/>
          <w:sz w:val="24"/>
          <w:szCs w:val="24"/>
        </w:rPr>
        <w:t>2.</w:t>
      </w:r>
      <w:r w:rsidR="002A5D3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34D10" w:rsidRPr="00D34D10">
        <w:rPr>
          <w:rFonts w:ascii="Times New Roman" w:hAnsi="Times New Roman" w:cs="Times New Roman"/>
          <w:bCs/>
          <w:sz w:val="24"/>
          <w:szCs w:val="24"/>
        </w:rPr>
        <w:t>W przypadku odpłatnego korzystania przez więcej niż dwoje dzieci z tej samej rodziny z usług prz</w:t>
      </w:r>
      <w:r w:rsidR="00A51AFF">
        <w:rPr>
          <w:rFonts w:ascii="Times New Roman" w:hAnsi="Times New Roman" w:cs="Times New Roman"/>
          <w:bCs/>
          <w:sz w:val="24"/>
          <w:szCs w:val="24"/>
        </w:rPr>
        <w:t>edszkola lub oddziału przedszkolnego w szkole podstawowej</w:t>
      </w:r>
      <w:r w:rsidR="00D34D10" w:rsidRPr="00D34D10">
        <w:rPr>
          <w:rFonts w:ascii="Times New Roman" w:hAnsi="Times New Roman" w:cs="Times New Roman"/>
          <w:bCs/>
          <w:sz w:val="24"/>
          <w:szCs w:val="24"/>
        </w:rPr>
        <w:t>, ustala się dla każdego dziecka miesięczną o</w:t>
      </w:r>
      <w:r w:rsidR="00A51AFF">
        <w:rPr>
          <w:rFonts w:ascii="Times New Roman" w:hAnsi="Times New Roman" w:cs="Times New Roman"/>
          <w:bCs/>
          <w:sz w:val="24"/>
          <w:szCs w:val="24"/>
        </w:rPr>
        <w:t>płatę o której mowa w §2  ust. 3</w:t>
      </w:r>
      <w:r w:rsidR="00D34D10" w:rsidRPr="00D34D10">
        <w:rPr>
          <w:rFonts w:ascii="Times New Roman" w:hAnsi="Times New Roman" w:cs="Times New Roman"/>
          <w:bCs/>
          <w:sz w:val="24"/>
          <w:szCs w:val="24"/>
        </w:rPr>
        <w:t xml:space="preserve"> z  50% zniżką.</w:t>
      </w:r>
    </w:p>
    <w:p w:rsidR="00390D68" w:rsidRPr="00390D68" w:rsidRDefault="00390D68" w:rsidP="0049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D6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4. </w:t>
      </w:r>
      <w:r w:rsidRPr="00390D68">
        <w:rPr>
          <w:rFonts w:ascii="Times New Roman" w:hAnsi="Times New Roman" w:cs="Times New Roman"/>
          <w:bCs/>
          <w:sz w:val="24"/>
          <w:szCs w:val="24"/>
        </w:rPr>
        <w:t>Zniżki o któr</w:t>
      </w:r>
      <w:r>
        <w:rPr>
          <w:rFonts w:ascii="Times New Roman" w:hAnsi="Times New Roman" w:cs="Times New Roman"/>
          <w:bCs/>
          <w:sz w:val="24"/>
          <w:szCs w:val="24"/>
        </w:rPr>
        <w:t xml:space="preserve">ych mowa w § 3 udziela dyrektor przedszkola lub szkoły podstawowej  na pisemny wniosek rodzica, prawnego opiekuna </w:t>
      </w:r>
      <w:r w:rsidR="00DA3E12">
        <w:rPr>
          <w:rFonts w:ascii="Times New Roman" w:hAnsi="Times New Roman" w:cs="Times New Roman"/>
          <w:bCs/>
          <w:sz w:val="24"/>
          <w:szCs w:val="24"/>
        </w:rPr>
        <w:t>wraz z oświadczeniem potwierdzającym uprawnienie do zniżki.</w:t>
      </w:r>
    </w:p>
    <w:p w:rsidR="00D66E1E" w:rsidRDefault="00D66E1E" w:rsidP="00D66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AFF" w:rsidRDefault="00D34D10" w:rsidP="00D66E1E">
      <w:pPr>
        <w:tabs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34D10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7063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1A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1AFF" w:rsidRPr="00D34D10">
        <w:rPr>
          <w:rFonts w:ascii="Times New Roman" w:hAnsi="Times New Roman" w:cs="Times New Roman"/>
          <w:sz w:val="24"/>
          <w:szCs w:val="24"/>
        </w:rPr>
        <w:t>Wykonanie uchwały powierza się  Wójtowi Gminy Gozdowo.</w:t>
      </w:r>
    </w:p>
    <w:p w:rsidR="00D34D10" w:rsidRPr="00A51AFF" w:rsidRDefault="007B59C0" w:rsidP="00A51AFF">
      <w:pPr>
        <w:tabs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51AFF" w:rsidRPr="00D34D1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063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1AFF">
        <w:rPr>
          <w:rFonts w:ascii="Times New Roman" w:hAnsi="Times New Roman" w:cs="Times New Roman"/>
          <w:sz w:val="24"/>
          <w:szCs w:val="24"/>
        </w:rPr>
        <w:t xml:space="preserve"> </w:t>
      </w:r>
      <w:r w:rsidR="007374BC">
        <w:rPr>
          <w:rFonts w:ascii="Times New Roman" w:hAnsi="Times New Roman" w:cs="Times New Roman"/>
          <w:bCs/>
          <w:sz w:val="24"/>
          <w:szCs w:val="24"/>
        </w:rPr>
        <w:t>Traci moc uchwała Nr XXII</w:t>
      </w:r>
      <w:r w:rsidR="00D34D10" w:rsidRPr="00D34D10">
        <w:rPr>
          <w:rFonts w:ascii="Times New Roman" w:hAnsi="Times New Roman" w:cs="Times New Roman"/>
          <w:bCs/>
          <w:sz w:val="24"/>
          <w:szCs w:val="24"/>
        </w:rPr>
        <w:t>I/</w:t>
      </w:r>
      <w:r w:rsidR="007374BC">
        <w:rPr>
          <w:rFonts w:ascii="Times New Roman" w:hAnsi="Times New Roman" w:cs="Times New Roman"/>
          <w:bCs/>
          <w:sz w:val="24"/>
          <w:szCs w:val="24"/>
        </w:rPr>
        <w:t>180/17</w:t>
      </w:r>
      <w:r w:rsidR="00D34D10" w:rsidRPr="00D34D10">
        <w:rPr>
          <w:rFonts w:ascii="Times New Roman" w:hAnsi="Times New Roman" w:cs="Times New Roman"/>
          <w:bCs/>
          <w:sz w:val="24"/>
          <w:szCs w:val="24"/>
        </w:rPr>
        <w:t xml:space="preserve"> Rady Gmi</w:t>
      </w:r>
      <w:r w:rsidR="007374BC">
        <w:rPr>
          <w:rFonts w:ascii="Times New Roman" w:hAnsi="Times New Roman" w:cs="Times New Roman"/>
          <w:bCs/>
          <w:sz w:val="24"/>
          <w:szCs w:val="24"/>
        </w:rPr>
        <w:t>ny Gozdowo z dnia 13 stycznia 2017</w:t>
      </w:r>
      <w:r w:rsidR="00D34D10" w:rsidRPr="00D34D10">
        <w:rPr>
          <w:rFonts w:ascii="Times New Roman" w:hAnsi="Times New Roman" w:cs="Times New Roman"/>
          <w:bCs/>
          <w:sz w:val="24"/>
          <w:szCs w:val="24"/>
        </w:rPr>
        <w:t xml:space="preserve"> roku w sprawie </w:t>
      </w:r>
      <w:r w:rsidR="007374BC">
        <w:rPr>
          <w:rFonts w:ascii="Times New Roman" w:hAnsi="Times New Roman" w:cs="Times New Roman"/>
          <w:bCs/>
          <w:sz w:val="24"/>
          <w:szCs w:val="24"/>
        </w:rPr>
        <w:t xml:space="preserve">określenia wysokości </w:t>
      </w:r>
      <w:r w:rsidR="00D34D10" w:rsidRPr="00D34D10">
        <w:rPr>
          <w:rFonts w:ascii="Times New Roman" w:hAnsi="Times New Roman" w:cs="Times New Roman"/>
          <w:bCs/>
          <w:sz w:val="24"/>
          <w:szCs w:val="24"/>
        </w:rPr>
        <w:t>opłat za</w:t>
      </w:r>
      <w:r w:rsidR="007374BC">
        <w:rPr>
          <w:rFonts w:ascii="Times New Roman" w:hAnsi="Times New Roman" w:cs="Times New Roman"/>
          <w:bCs/>
          <w:sz w:val="24"/>
          <w:szCs w:val="24"/>
        </w:rPr>
        <w:t xml:space="preserve"> korzystanie z wychowania przedszkolnego dzieci w wieku do 5 lat w publicznych przedszkolach prowadzonych </w:t>
      </w:r>
      <w:r w:rsidR="00D34D10" w:rsidRPr="00D34D10">
        <w:rPr>
          <w:rFonts w:ascii="Times New Roman" w:hAnsi="Times New Roman" w:cs="Times New Roman"/>
          <w:bCs/>
          <w:sz w:val="24"/>
          <w:szCs w:val="24"/>
        </w:rPr>
        <w:t xml:space="preserve"> przez Gminę Gozdowo.</w:t>
      </w:r>
    </w:p>
    <w:p w:rsidR="00D34D10" w:rsidRPr="00A51AFF" w:rsidRDefault="00D34D10" w:rsidP="007063EF">
      <w:pPr>
        <w:tabs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D10">
        <w:rPr>
          <w:rFonts w:ascii="Times New Roman" w:hAnsi="Times New Roman" w:cs="Times New Roman"/>
          <w:b/>
          <w:sz w:val="24"/>
          <w:szCs w:val="24"/>
        </w:rPr>
        <w:t>§ 6</w:t>
      </w:r>
      <w:r w:rsidR="007063EF">
        <w:rPr>
          <w:rFonts w:ascii="Times New Roman" w:hAnsi="Times New Roman" w:cs="Times New Roman"/>
          <w:b/>
          <w:sz w:val="24"/>
          <w:szCs w:val="24"/>
        </w:rPr>
        <w:t>.</w:t>
      </w:r>
      <w:r w:rsidR="00A51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10">
        <w:rPr>
          <w:rFonts w:ascii="Times New Roman" w:hAnsi="Times New Roman" w:cs="Times New Roman"/>
          <w:sz w:val="24"/>
          <w:szCs w:val="24"/>
        </w:rPr>
        <w:t xml:space="preserve">Uchwała podlega zamieszczeniu na tablicy ogłoszeń w siedzibie </w:t>
      </w:r>
      <w:r w:rsidR="007063EF">
        <w:rPr>
          <w:rFonts w:ascii="Times New Roman" w:hAnsi="Times New Roman" w:cs="Times New Roman"/>
          <w:sz w:val="24"/>
          <w:szCs w:val="24"/>
        </w:rPr>
        <w:t xml:space="preserve">Urzędu Gminy w Gozdowie </w:t>
      </w:r>
      <w:r w:rsidRPr="00D34D10">
        <w:rPr>
          <w:rFonts w:ascii="Times New Roman" w:hAnsi="Times New Roman" w:cs="Times New Roman"/>
          <w:sz w:val="24"/>
          <w:szCs w:val="24"/>
        </w:rPr>
        <w:t>oraz  ogłoszeniu w Dzienniku Urzędowym Województwa Mazowieckiego.</w:t>
      </w:r>
    </w:p>
    <w:p w:rsidR="00D34D10" w:rsidRPr="00D34D10" w:rsidRDefault="00D34D10" w:rsidP="007063EF">
      <w:pPr>
        <w:tabs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D10">
        <w:rPr>
          <w:rFonts w:ascii="Times New Roman" w:hAnsi="Times New Roman" w:cs="Times New Roman"/>
          <w:b/>
          <w:sz w:val="24"/>
          <w:szCs w:val="24"/>
        </w:rPr>
        <w:t>§ 7</w:t>
      </w:r>
      <w:r w:rsidR="007063EF">
        <w:rPr>
          <w:rFonts w:ascii="Times New Roman" w:hAnsi="Times New Roman" w:cs="Times New Roman"/>
          <w:b/>
          <w:sz w:val="24"/>
          <w:szCs w:val="24"/>
        </w:rPr>
        <w:t>.</w:t>
      </w:r>
      <w:r w:rsidR="00A51A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34D10">
        <w:rPr>
          <w:rFonts w:ascii="Times New Roman" w:hAnsi="Times New Roman" w:cs="Times New Roman"/>
          <w:sz w:val="24"/>
          <w:szCs w:val="24"/>
        </w:rPr>
        <w:t>Uchwała wchodzi  w życie po upływie 14 dni od dnia ogłoszenia z m</w:t>
      </w:r>
      <w:r w:rsidR="00A12B68">
        <w:rPr>
          <w:rFonts w:ascii="Times New Roman" w:hAnsi="Times New Roman" w:cs="Times New Roman"/>
          <w:sz w:val="24"/>
          <w:szCs w:val="24"/>
        </w:rPr>
        <w:t>ocą obowiązującą                  od 01 września 2018</w:t>
      </w:r>
      <w:r w:rsidRPr="00D34D10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D34D10" w:rsidRPr="00D34D10" w:rsidRDefault="00D34D10" w:rsidP="00D34D10">
      <w:pPr>
        <w:autoSpaceDE w:val="0"/>
        <w:autoSpaceDN w:val="0"/>
        <w:adjustRightInd w:val="0"/>
        <w:ind w:left="4500"/>
        <w:jc w:val="both"/>
        <w:rPr>
          <w:rFonts w:ascii="Times New Roman" w:hAnsi="Times New Roman" w:cs="Times New Roman"/>
          <w:sz w:val="24"/>
          <w:szCs w:val="24"/>
        </w:rPr>
      </w:pPr>
    </w:p>
    <w:p w:rsidR="00D329C0" w:rsidRDefault="00D34D10" w:rsidP="00D329C0">
      <w:pPr>
        <w:autoSpaceDE w:val="0"/>
        <w:autoSpaceDN w:val="0"/>
        <w:adjustRightInd w:val="0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D34D10">
        <w:rPr>
          <w:rFonts w:ascii="Times New Roman" w:hAnsi="Times New Roman" w:cs="Times New Roman"/>
          <w:sz w:val="24"/>
          <w:szCs w:val="24"/>
        </w:rPr>
        <w:t>Przewodniczący Rady G</w:t>
      </w:r>
      <w:r w:rsidR="00D329C0">
        <w:rPr>
          <w:rFonts w:ascii="Times New Roman" w:hAnsi="Times New Roman" w:cs="Times New Roman"/>
          <w:sz w:val="24"/>
          <w:szCs w:val="24"/>
        </w:rPr>
        <w:t xml:space="preserve">miny                        </w:t>
      </w:r>
    </w:p>
    <w:p w:rsidR="00D34D10" w:rsidRPr="00D34D10" w:rsidRDefault="003D758A" w:rsidP="00D329C0">
      <w:pPr>
        <w:autoSpaceDE w:val="0"/>
        <w:autoSpaceDN w:val="0"/>
        <w:adjustRightInd w:val="0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r w:rsidR="00D34D10" w:rsidRPr="00D34D10">
        <w:rPr>
          <w:rFonts w:ascii="Times New Roman" w:hAnsi="Times New Roman" w:cs="Times New Roman"/>
          <w:sz w:val="24"/>
          <w:szCs w:val="24"/>
        </w:rPr>
        <w:t>Grzegorz  Ratkowski</w:t>
      </w:r>
    </w:p>
    <w:p w:rsidR="00D34D10" w:rsidRPr="00D34D10" w:rsidRDefault="00D34D10" w:rsidP="00981A54">
      <w:pPr>
        <w:pStyle w:val="NormalnyWeb"/>
        <w:jc w:val="center"/>
        <w:rPr>
          <w:b/>
        </w:rPr>
      </w:pPr>
    </w:p>
    <w:p w:rsidR="00D34D10" w:rsidRDefault="00D34D10" w:rsidP="00981A54">
      <w:pPr>
        <w:pStyle w:val="NormalnyWeb"/>
        <w:jc w:val="center"/>
        <w:rPr>
          <w:b/>
        </w:rPr>
      </w:pPr>
    </w:p>
    <w:p w:rsidR="006A4E46" w:rsidRDefault="006A4E46" w:rsidP="00981A54">
      <w:pPr>
        <w:pStyle w:val="NormalnyWeb"/>
        <w:jc w:val="center"/>
        <w:rPr>
          <w:b/>
        </w:rPr>
      </w:pPr>
    </w:p>
    <w:p w:rsidR="006A4E46" w:rsidRDefault="006A4E46" w:rsidP="00981A54">
      <w:pPr>
        <w:pStyle w:val="NormalnyWeb"/>
        <w:jc w:val="center"/>
        <w:rPr>
          <w:b/>
        </w:rPr>
      </w:pPr>
    </w:p>
    <w:p w:rsidR="006A4E46" w:rsidRDefault="006A4E46" w:rsidP="00981A54">
      <w:pPr>
        <w:pStyle w:val="NormalnyWeb"/>
        <w:jc w:val="center"/>
        <w:rPr>
          <w:b/>
        </w:rPr>
      </w:pPr>
    </w:p>
    <w:p w:rsidR="006A4E46" w:rsidRDefault="006A4E46" w:rsidP="00981A54">
      <w:pPr>
        <w:pStyle w:val="NormalnyWeb"/>
        <w:jc w:val="center"/>
        <w:rPr>
          <w:b/>
        </w:rPr>
      </w:pPr>
    </w:p>
    <w:p w:rsidR="006A4E46" w:rsidRDefault="006A4E46" w:rsidP="00981A54">
      <w:pPr>
        <w:pStyle w:val="NormalnyWeb"/>
        <w:jc w:val="center"/>
        <w:rPr>
          <w:b/>
        </w:rPr>
      </w:pPr>
    </w:p>
    <w:p w:rsidR="006A4E46" w:rsidRDefault="006A4E46" w:rsidP="00981A54">
      <w:pPr>
        <w:pStyle w:val="NormalnyWeb"/>
        <w:jc w:val="center"/>
        <w:rPr>
          <w:b/>
        </w:rPr>
      </w:pPr>
    </w:p>
    <w:p w:rsidR="0030256C" w:rsidRDefault="0030256C" w:rsidP="00981A54">
      <w:pPr>
        <w:pStyle w:val="NormalnyWeb"/>
        <w:jc w:val="center"/>
        <w:rPr>
          <w:b/>
        </w:rPr>
      </w:pPr>
    </w:p>
    <w:p w:rsidR="0030256C" w:rsidRDefault="0030256C" w:rsidP="00981A54">
      <w:pPr>
        <w:pStyle w:val="NormalnyWeb"/>
        <w:jc w:val="center"/>
        <w:rPr>
          <w:b/>
        </w:rPr>
      </w:pPr>
    </w:p>
    <w:p w:rsidR="0030256C" w:rsidRDefault="0030256C" w:rsidP="00981A54">
      <w:pPr>
        <w:pStyle w:val="NormalnyWeb"/>
        <w:jc w:val="center"/>
        <w:rPr>
          <w:b/>
        </w:rPr>
      </w:pPr>
    </w:p>
    <w:p w:rsidR="0030256C" w:rsidRDefault="0030256C" w:rsidP="00981A54">
      <w:pPr>
        <w:pStyle w:val="NormalnyWeb"/>
        <w:jc w:val="center"/>
        <w:rPr>
          <w:b/>
        </w:rPr>
      </w:pPr>
    </w:p>
    <w:p w:rsidR="0030256C" w:rsidRDefault="0030256C" w:rsidP="00981A54">
      <w:pPr>
        <w:pStyle w:val="NormalnyWeb"/>
        <w:jc w:val="center"/>
        <w:rPr>
          <w:b/>
        </w:rPr>
      </w:pPr>
    </w:p>
    <w:p w:rsidR="0030256C" w:rsidRDefault="0030256C" w:rsidP="00995306">
      <w:pPr>
        <w:pStyle w:val="NormalnyWeb"/>
        <w:rPr>
          <w:b/>
        </w:rPr>
      </w:pPr>
    </w:p>
    <w:p w:rsidR="0030256C" w:rsidRDefault="0030256C" w:rsidP="00981A54">
      <w:pPr>
        <w:pStyle w:val="NormalnyWeb"/>
        <w:jc w:val="center"/>
        <w:rPr>
          <w:b/>
        </w:rPr>
      </w:pPr>
    </w:p>
    <w:p w:rsidR="0030256C" w:rsidRDefault="0030256C" w:rsidP="00981A54">
      <w:pPr>
        <w:pStyle w:val="NormalnyWeb"/>
        <w:jc w:val="center"/>
        <w:rPr>
          <w:b/>
        </w:rPr>
      </w:pPr>
    </w:p>
    <w:p w:rsidR="0030256C" w:rsidRDefault="0030256C" w:rsidP="00981A54">
      <w:pPr>
        <w:pStyle w:val="NormalnyWeb"/>
        <w:jc w:val="center"/>
        <w:rPr>
          <w:b/>
        </w:rPr>
      </w:pPr>
    </w:p>
    <w:p w:rsidR="00D34D10" w:rsidRDefault="00D34D10" w:rsidP="00981A54">
      <w:pPr>
        <w:pStyle w:val="NormalnyWeb"/>
        <w:jc w:val="center"/>
        <w:rPr>
          <w:b/>
        </w:rPr>
      </w:pPr>
    </w:p>
    <w:p w:rsidR="001875E6" w:rsidRPr="00981A54" w:rsidRDefault="001875E6" w:rsidP="00981A54">
      <w:pPr>
        <w:pStyle w:val="NormalnyWeb"/>
        <w:jc w:val="center"/>
        <w:rPr>
          <w:b/>
        </w:rPr>
      </w:pPr>
      <w:r w:rsidRPr="00981A54">
        <w:rPr>
          <w:b/>
        </w:rPr>
        <w:t>UZASADNIENIE</w:t>
      </w:r>
      <w:r w:rsidRPr="00981A54">
        <w:rPr>
          <w:b/>
        </w:rPr>
        <w:br/>
      </w:r>
    </w:p>
    <w:p w:rsidR="00807128" w:rsidRDefault="00981A54" w:rsidP="00900287">
      <w:pPr>
        <w:pStyle w:val="NormalnyWeb"/>
        <w:jc w:val="both"/>
      </w:pPr>
      <w:r>
        <w:t xml:space="preserve">   Podjęcie </w:t>
      </w:r>
      <w:r w:rsidR="0032400E">
        <w:t xml:space="preserve"> u</w:t>
      </w:r>
      <w:r>
        <w:t xml:space="preserve">chwały w sprawie opłat za korzystanie z publicznych przedszkoli i oddziałów przedszkolnych w szkołach podstawowych jest niezbędna  ze względu na zmianę przepisów oświatowych.   </w:t>
      </w:r>
      <w:r w:rsidR="001875E6">
        <w:t xml:space="preserve">Z dniem 1 stycznia 2018 r. weszła w życie ustawa z dnia 27 października 2017 r. </w:t>
      </w:r>
      <w:r w:rsidR="00900287">
        <w:t xml:space="preserve">    </w:t>
      </w:r>
      <w:r w:rsidR="001875E6">
        <w:t>o finansowaniu zadań oświatowych (Dz.</w:t>
      </w:r>
      <w:r>
        <w:t xml:space="preserve"> </w:t>
      </w:r>
      <w:r w:rsidR="001875E6">
        <w:t>U. z 2017 r., poz. 2203). Reguluje ona między innymi kwestie opłat za korzysta</w:t>
      </w:r>
      <w:r>
        <w:t>nie z wychowania przedszkolnego</w:t>
      </w:r>
      <w:r w:rsidR="001875E6">
        <w:t xml:space="preserve">, uchylając dotychczas obowiązujące </w:t>
      </w:r>
      <w:r w:rsidR="00900287">
        <w:t xml:space="preserve">   </w:t>
      </w:r>
      <w:r w:rsidR="001875E6">
        <w:t>w tym zakresie przepis</w:t>
      </w:r>
      <w:r>
        <w:t>y ustawy z dnia 7 września 1991</w:t>
      </w:r>
      <w:r w:rsidR="001875E6">
        <w:t>r. o systemie oświaty.</w:t>
      </w:r>
      <w:r w:rsidR="001875E6">
        <w:br/>
      </w:r>
      <w:r w:rsidR="00900287">
        <w:t xml:space="preserve">     </w:t>
      </w:r>
      <w:r w:rsidR="001875E6">
        <w:t>Powoduje to konieczność podjęcia nowej uchwały w sprawie ustalenia czasu bezpłatnego nauczania, wychowania i opieki oraz</w:t>
      </w:r>
      <w:r w:rsidR="00807128">
        <w:t xml:space="preserve"> wysokości opłat za korzystanie </w:t>
      </w:r>
      <w:r w:rsidR="001875E6">
        <w:t>z wychowania przedszkolnego uczniów objętych wychowaniem przedszkolnym do końca roku szkolnego w roku kalend</w:t>
      </w:r>
      <w:r w:rsidR="00900287">
        <w:t xml:space="preserve">arzowym, w którym kończą 6 lat. </w:t>
      </w:r>
      <w:r w:rsidR="001875E6">
        <w:t>Wysokość pobieranej opłaty za każdą godz</w:t>
      </w:r>
      <w:r w:rsidR="00807128">
        <w:t xml:space="preserve">inę korzystania przez dziecko z </w:t>
      </w:r>
      <w:r w:rsidR="001875E6">
        <w:t>usług przedszkola po</w:t>
      </w:r>
      <w:r w:rsidR="00807128">
        <w:t xml:space="preserve"> czasie bezpłatnym wynosi 1</w:t>
      </w:r>
      <w:r w:rsidR="00432670">
        <w:t>,00</w:t>
      </w:r>
      <w:r w:rsidR="00386605">
        <w:t xml:space="preserve">  </w:t>
      </w:r>
      <w:r w:rsidR="00807128">
        <w:t xml:space="preserve"> zł.     </w:t>
      </w:r>
    </w:p>
    <w:p w:rsidR="001875E6" w:rsidRDefault="00807128" w:rsidP="00900287">
      <w:pPr>
        <w:pStyle w:val="NormalnyWeb"/>
        <w:jc w:val="both"/>
      </w:pPr>
      <w:r>
        <w:t xml:space="preserve">      </w:t>
      </w:r>
      <w:r w:rsidR="00900287">
        <w:t>Zgodnie z art. 106 ustawy z dnia 27 października  2017 roku o</w:t>
      </w:r>
      <w:r w:rsidR="003757F8">
        <w:t xml:space="preserve"> finansowaniu zadań oświatowych, uchwały rady gminy podjęte przed 1 stycznia 2018 roku na podstawie art. 14 ust. 5 i 5g ustawy o systemie oświaty, zachowują moc do dnia wejścia w życie uchwał podjętych na podstawie art. 52 ust.1 ustawy o finansowaniu zadań oświatowych.</w:t>
      </w:r>
    </w:p>
    <w:p w:rsidR="003757F8" w:rsidRDefault="003757F8" w:rsidP="00900287">
      <w:pPr>
        <w:pStyle w:val="NormalnyWeb"/>
        <w:jc w:val="both"/>
      </w:pPr>
      <w:r>
        <w:t>Uchwala zawiera uregulowania odnoszące się do zmienionego stanu prawnego.</w:t>
      </w:r>
    </w:p>
    <w:p w:rsidR="009460F5" w:rsidRDefault="009460F5"/>
    <w:sectPr w:rsidR="009460F5" w:rsidSect="00A51AFF">
      <w:pgSz w:w="11906" w:h="16838"/>
      <w:pgMar w:top="709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779B6"/>
    <w:multiLevelType w:val="hybridMultilevel"/>
    <w:tmpl w:val="DF240BD0"/>
    <w:lvl w:ilvl="0" w:tplc="D11C9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4A0B29"/>
    <w:multiLevelType w:val="hybridMultilevel"/>
    <w:tmpl w:val="D046C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A80126"/>
    <w:multiLevelType w:val="hybridMultilevel"/>
    <w:tmpl w:val="F5B6E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E6"/>
    <w:rsid w:val="0010462F"/>
    <w:rsid w:val="001875E6"/>
    <w:rsid w:val="00191D3D"/>
    <w:rsid w:val="001D3EF2"/>
    <w:rsid w:val="002A5D36"/>
    <w:rsid w:val="0030256C"/>
    <w:rsid w:val="003226A5"/>
    <w:rsid w:val="0032400E"/>
    <w:rsid w:val="00334FBE"/>
    <w:rsid w:val="00363324"/>
    <w:rsid w:val="003757F8"/>
    <w:rsid w:val="00386605"/>
    <w:rsid w:val="00390D68"/>
    <w:rsid w:val="003D758A"/>
    <w:rsid w:val="003E6005"/>
    <w:rsid w:val="004200C9"/>
    <w:rsid w:val="00432670"/>
    <w:rsid w:val="004940F4"/>
    <w:rsid w:val="0052243A"/>
    <w:rsid w:val="00562899"/>
    <w:rsid w:val="005B4630"/>
    <w:rsid w:val="00620ED8"/>
    <w:rsid w:val="006A4E46"/>
    <w:rsid w:val="007063EF"/>
    <w:rsid w:val="007374BC"/>
    <w:rsid w:val="007B5303"/>
    <w:rsid w:val="007B59C0"/>
    <w:rsid w:val="00807128"/>
    <w:rsid w:val="00823B2B"/>
    <w:rsid w:val="00833A2A"/>
    <w:rsid w:val="008B406F"/>
    <w:rsid w:val="00900287"/>
    <w:rsid w:val="009460F5"/>
    <w:rsid w:val="00981A54"/>
    <w:rsid w:val="00995306"/>
    <w:rsid w:val="00A12B68"/>
    <w:rsid w:val="00A51AFF"/>
    <w:rsid w:val="00A53EA8"/>
    <w:rsid w:val="00A547DC"/>
    <w:rsid w:val="00C0599E"/>
    <w:rsid w:val="00CE3E47"/>
    <w:rsid w:val="00D329C0"/>
    <w:rsid w:val="00D34D10"/>
    <w:rsid w:val="00D50B8C"/>
    <w:rsid w:val="00D66E1E"/>
    <w:rsid w:val="00DA3E12"/>
    <w:rsid w:val="00DA5450"/>
    <w:rsid w:val="00E046CE"/>
    <w:rsid w:val="00E10F81"/>
    <w:rsid w:val="00E260BE"/>
    <w:rsid w:val="00E374AD"/>
    <w:rsid w:val="00E64095"/>
    <w:rsid w:val="00E72FE3"/>
    <w:rsid w:val="00EE6958"/>
    <w:rsid w:val="00F525B8"/>
    <w:rsid w:val="00FA1D19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0389E-4419-4FFD-949C-064D79C3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D3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4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locked/>
    <w:rsid w:val="00D34D10"/>
    <w:rPr>
      <w:b/>
      <w:sz w:val="24"/>
    </w:rPr>
  </w:style>
  <w:style w:type="paragraph" w:styleId="Tekstpodstawowy">
    <w:name w:val="Body Text"/>
    <w:basedOn w:val="Normalny"/>
    <w:link w:val="TekstpodstawowyZnak"/>
    <w:rsid w:val="00D34D10"/>
    <w:pPr>
      <w:spacing w:after="0" w:line="240" w:lineRule="auto"/>
      <w:jc w:val="center"/>
    </w:pPr>
    <w:rPr>
      <w:b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D34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Ewa Kolankiewicz</cp:lastModifiedBy>
  <cp:revision>2</cp:revision>
  <cp:lastPrinted>2018-07-03T11:19:00Z</cp:lastPrinted>
  <dcterms:created xsi:type="dcterms:W3CDTF">2020-10-13T10:27:00Z</dcterms:created>
  <dcterms:modified xsi:type="dcterms:W3CDTF">2020-10-13T10:27:00Z</dcterms:modified>
</cp:coreProperties>
</file>