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EB" w:rsidRPr="001068D7" w:rsidRDefault="001068D7" w:rsidP="005D1793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1068D7">
        <w:rPr>
          <w:rFonts w:ascii="Arial" w:hAnsi="Arial" w:cs="Arial"/>
          <w:b/>
          <w:bCs/>
          <w:iCs/>
          <w:sz w:val="24"/>
          <w:szCs w:val="24"/>
          <w:u w:val="single"/>
        </w:rPr>
        <w:t>U</w:t>
      </w:r>
      <w:r w:rsidR="00C354EB" w:rsidRPr="001068D7">
        <w:rPr>
          <w:rFonts w:ascii="Arial" w:hAnsi="Arial" w:cs="Arial"/>
          <w:b/>
          <w:bCs/>
          <w:iCs/>
          <w:sz w:val="24"/>
          <w:szCs w:val="24"/>
          <w:u w:val="single"/>
        </w:rPr>
        <w:t>CHWAŁA  NR  IX/</w:t>
      </w:r>
      <w:r w:rsidR="005D1793">
        <w:rPr>
          <w:rFonts w:ascii="Arial" w:hAnsi="Arial" w:cs="Arial"/>
          <w:b/>
          <w:bCs/>
          <w:iCs/>
          <w:sz w:val="24"/>
          <w:szCs w:val="24"/>
          <w:u w:val="single"/>
        </w:rPr>
        <w:t>73</w:t>
      </w:r>
      <w:r w:rsidR="00C354EB" w:rsidRPr="001068D7">
        <w:rPr>
          <w:rFonts w:ascii="Arial" w:hAnsi="Arial" w:cs="Arial"/>
          <w:b/>
          <w:bCs/>
          <w:iCs/>
          <w:sz w:val="24"/>
          <w:szCs w:val="24"/>
          <w:u w:val="single"/>
        </w:rPr>
        <w:t>/15</w:t>
      </w:r>
    </w:p>
    <w:p w:rsidR="001068D7" w:rsidRDefault="001068D7" w:rsidP="005D1793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354EB" w:rsidRPr="00A10474" w:rsidRDefault="00C354EB" w:rsidP="005D1793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10474">
        <w:rPr>
          <w:rFonts w:ascii="Arial" w:hAnsi="Arial" w:cs="Arial"/>
          <w:b/>
          <w:bCs/>
          <w:iCs/>
          <w:sz w:val="24"/>
          <w:szCs w:val="24"/>
        </w:rPr>
        <w:t>RADY</w:t>
      </w:r>
      <w:r w:rsidR="005D1793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Pr="00A10474">
        <w:rPr>
          <w:rFonts w:ascii="Arial" w:hAnsi="Arial" w:cs="Arial"/>
          <w:b/>
          <w:bCs/>
          <w:iCs/>
          <w:sz w:val="24"/>
          <w:szCs w:val="24"/>
        </w:rPr>
        <w:t xml:space="preserve"> GMINY</w:t>
      </w:r>
      <w:r w:rsidR="005D1793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Pr="00A10474">
        <w:rPr>
          <w:rFonts w:ascii="Arial" w:hAnsi="Arial" w:cs="Arial"/>
          <w:b/>
          <w:bCs/>
          <w:iCs/>
          <w:sz w:val="24"/>
          <w:szCs w:val="24"/>
        </w:rPr>
        <w:t xml:space="preserve"> GOZDOWO</w:t>
      </w:r>
    </w:p>
    <w:p w:rsidR="00C354EB" w:rsidRPr="00A10474" w:rsidRDefault="00C354EB" w:rsidP="005D1793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10474">
        <w:rPr>
          <w:rFonts w:ascii="Arial" w:hAnsi="Arial" w:cs="Arial"/>
          <w:b/>
          <w:bCs/>
          <w:iCs/>
          <w:sz w:val="24"/>
          <w:szCs w:val="24"/>
        </w:rPr>
        <w:t xml:space="preserve">z dnia </w:t>
      </w:r>
      <w:r w:rsidR="001068D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A10474">
        <w:rPr>
          <w:rFonts w:ascii="Arial" w:hAnsi="Arial" w:cs="Arial"/>
          <w:b/>
          <w:bCs/>
          <w:iCs/>
          <w:sz w:val="24"/>
          <w:szCs w:val="24"/>
        </w:rPr>
        <w:t>24 września  2015 r.</w:t>
      </w:r>
      <w:r w:rsidR="001068D7" w:rsidRPr="001068D7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C354EB" w:rsidRPr="00A10474" w:rsidRDefault="00C354EB" w:rsidP="005D179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C354EB" w:rsidRPr="00A10474" w:rsidRDefault="00C354EB" w:rsidP="005D179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C354EB" w:rsidRPr="00A10474" w:rsidRDefault="00C354EB" w:rsidP="005D1793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</w:rPr>
      </w:pPr>
      <w:r w:rsidRPr="00A10474">
        <w:rPr>
          <w:rFonts w:ascii="Arial" w:hAnsi="Arial" w:cs="Arial"/>
          <w:b/>
          <w:bCs/>
        </w:rPr>
        <w:t xml:space="preserve">w sprawie nadania nazwy rondu położonemu we wsi Bonisław, gmina Gozdowo </w:t>
      </w:r>
    </w:p>
    <w:p w:rsidR="00C354EB" w:rsidRPr="00A10474" w:rsidRDefault="00C354EB" w:rsidP="005D1793">
      <w:pPr>
        <w:pStyle w:val="Tekstpodstawowy"/>
        <w:spacing w:after="0" w:line="276" w:lineRule="auto"/>
        <w:jc w:val="both"/>
        <w:rPr>
          <w:rFonts w:ascii="Arial" w:hAnsi="Arial" w:cs="Arial"/>
          <w:bCs/>
        </w:rPr>
      </w:pPr>
    </w:p>
    <w:p w:rsidR="00C354EB" w:rsidRPr="00A10474" w:rsidRDefault="00C354EB" w:rsidP="005D1793">
      <w:pPr>
        <w:jc w:val="both"/>
        <w:rPr>
          <w:rFonts w:ascii="Arial" w:hAnsi="Arial" w:cs="Arial"/>
          <w:sz w:val="24"/>
          <w:szCs w:val="24"/>
        </w:rPr>
      </w:pPr>
    </w:p>
    <w:p w:rsidR="00C354EB" w:rsidRPr="00A10474" w:rsidRDefault="00741F5D" w:rsidP="005D1793">
      <w:pPr>
        <w:jc w:val="both"/>
        <w:rPr>
          <w:rFonts w:ascii="Arial" w:hAnsi="Arial" w:cs="Arial"/>
          <w:sz w:val="24"/>
          <w:szCs w:val="24"/>
        </w:rPr>
      </w:pPr>
      <w:r w:rsidRPr="00A10474">
        <w:rPr>
          <w:rFonts w:ascii="Arial" w:hAnsi="Arial" w:cs="Arial"/>
          <w:sz w:val="24"/>
          <w:szCs w:val="24"/>
        </w:rPr>
        <w:t xml:space="preserve">         </w:t>
      </w:r>
      <w:r w:rsidR="00C354EB" w:rsidRPr="00A10474">
        <w:rPr>
          <w:rFonts w:ascii="Arial" w:hAnsi="Arial" w:cs="Arial"/>
          <w:sz w:val="24"/>
          <w:szCs w:val="24"/>
        </w:rPr>
        <w:t xml:space="preserve">Na podstawie art. 18 ust. 2 pkt 13 i art. 40 ust. 1 ustawy z dnia 8 marca 1990 r. o samorządzie gminnym ( tekst jednolity Dz.U. z 2013r., poz. 594 z póżn.zm.) </w:t>
      </w:r>
      <w:r w:rsidR="00C354EB" w:rsidRPr="00A10474">
        <w:rPr>
          <w:rFonts w:ascii="Arial" w:hAnsi="Arial" w:cs="Arial"/>
          <w:b/>
          <w:bCs/>
          <w:i/>
          <w:sz w:val="24"/>
          <w:szCs w:val="24"/>
        </w:rPr>
        <w:t>uchwala się, co następuje:</w:t>
      </w:r>
    </w:p>
    <w:p w:rsidR="00C354EB" w:rsidRPr="00A10474" w:rsidRDefault="00C354EB" w:rsidP="005D1793">
      <w:pPr>
        <w:jc w:val="both"/>
        <w:rPr>
          <w:rFonts w:ascii="Arial" w:hAnsi="Arial" w:cs="Arial"/>
          <w:bCs/>
          <w:sz w:val="24"/>
          <w:szCs w:val="24"/>
        </w:rPr>
      </w:pPr>
    </w:p>
    <w:p w:rsidR="00C354EB" w:rsidRPr="00A10474" w:rsidRDefault="001068D7" w:rsidP="005D1793">
      <w:pPr>
        <w:jc w:val="both"/>
        <w:rPr>
          <w:rFonts w:ascii="Arial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t>§</w:t>
      </w:r>
      <w:r w:rsidR="00C354EB" w:rsidRPr="00A10474">
        <w:rPr>
          <w:rFonts w:ascii="Arial" w:hAnsi="Arial" w:cs="Arial"/>
          <w:b/>
          <w:kern w:val="24"/>
          <w:sz w:val="24"/>
          <w:szCs w:val="24"/>
        </w:rPr>
        <w:t xml:space="preserve">1. </w:t>
      </w:r>
      <w:r w:rsidR="00C354EB" w:rsidRPr="00A10474">
        <w:rPr>
          <w:rFonts w:ascii="Arial" w:hAnsi="Arial" w:cs="Arial"/>
          <w:kern w:val="24"/>
          <w:sz w:val="24"/>
          <w:szCs w:val="24"/>
        </w:rPr>
        <w:t xml:space="preserve">Nadaje się rondu położonemu </w:t>
      </w:r>
      <w:r w:rsidR="00741F5D" w:rsidRPr="00A10474">
        <w:rPr>
          <w:rFonts w:ascii="Arial" w:hAnsi="Arial" w:cs="Arial"/>
          <w:kern w:val="24"/>
          <w:sz w:val="24"/>
          <w:szCs w:val="24"/>
        </w:rPr>
        <w:t xml:space="preserve">na skrzyżowaniu  drogi wojewódzkiej 560              z drogami powiatowymi we wsi Bonisław, gmina Gozdowo, </w:t>
      </w:r>
      <w:r w:rsidR="00C354EB" w:rsidRPr="00A10474">
        <w:rPr>
          <w:rFonts w:ascii="Arial" w:hAnsi="Arial" w:cs="Arial"/>
          <w:kern w:val="24"/>
          <w:sz w:val="24"/>
          <w:szCs w:val="24"/>
        </w:rPr>
        <w:t>nazwę</w:t>
      </w:r>
      <w:r w:rsidR="00C354EB" w:rsidRPr="00A10474">
        <w:rPr>
          <w:rFonts w:ascii="Arial" w:hAnsi="Arial" w:cs="Arial"/>
          <w:b/>
          <w:kern w:val="24"/>
          <w:sz w:val="24"/>
          <w:szCs w:val="24"/>
        </w:rPr>
        <w:t xml:space="preserve"> </w:t>
      </w:r>
      <w:r>
        <w:rPr>
          <w:rFonts w:ascii="Arial" w:hAnsi="Arial" w:cs="Arial"/>
          <w:b/>
          <w:kern w:val="24"/>
          <w:sz w:val="24"/>
          <w:szCs w:val="24"/>
        </w:rPr>
        <w:t xml:space="preserve">„Rondo </w:t>
      </w:r>
      <w:r w:rsidR="00741F5D" w:rsidRPr="00A10474">
        <w:rPr>
          <w:rFonts w:ascii="Arial" w:hAnsi="Arial" w:cs="Arial"/>
          <w:b/>
          <w:kern w:val="24"/>
          <w:sz w:val="24"/>
          <w:szCs w:val="24"/>
        </w:rPr>
        <w:t>Wincentego Witosa</w:t>
      </w:r>
      <w:r>
        <w:rPr>
          <w:rFonts w:ascii="Arial" w:hAnsi="Arial" w:cs="Arial"/>
          <w:b/>
          <w:kern w:val="24"/>
          <w:sz w:val="24"/>
          <w:szCs w:val="24"/>
        </w:rPr>
        <w:t>”</w:t>
      </w:r>
      <w:r w:rsidR="00741F5D" w:rsidRPr="00A10474">
        <w:rPr>
          <w:rFonts w:ascii="Arial" w:hAnsi="Arial" w:cs="Arial"/>
          <w:b/>
          <w:kern w:val="24"/>
          <w:sz w:val="24"/>
          <w:szCs w:val="24"/>
        </w:rPr>
        <w:t>.</w:t>
      </w:r>
    </w:p>
    <w:p w:rsidR="00741F5D" w:rsidRPr="00A10474" w:rsidRDefault="001068D7" w:rsidP="005D1793">
      <w:pPr>
        <w:pStyle w:val="NormalnyWeb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741F5D" w:rsidRPr="001068D7">
        <w:rPr>
          <w:rFonts w:ascii="Arial" w:hAnsi="Arial" w:cs="Arial"/>
          <w:b/>
        </w:rPr>
        <w:t>2</w:t>
      </w:r>
      <w:r w:rsidR="00741F5D" w:rsidRPr="00A10474">
        <w:rPr>
          <w:rFonts w:ascii="Arial" w:hAnsi="Arial" w:cs="Arial"/>
        </w:rPr>
        <w:t>. Położenie ronda uwidoczniono na załączniku  do niniejszej uchwały.</w:t>
      </w:r>
    </w:p>
    <w:p w:rsidR="00C354EB" w:rsidRPr="00A10474" w:rsidRDefault="001068D7" w:rsidP="005D179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</w:t>
      </w:r>
      <w:r w:rsidR="00741F5D" w:rsidRPr="00A10474">
        <w:rPr>
          <w:rFonts w:ascii="Arial" w:hAnsi="Arial" w:cs="Arial"/>
        </w:rPr>
        <w:t xml:space="preserve">. </w:t>
      </w:r>
      <w:r w:rsidR="00C354EB" w:rsidRPr="00A10474">
        <w:rPr>
          <w:rFonts w:ascii="Arial" w:hAnsi="Arial" w:cs="Arial"/>
        </w:rPr>
        <w:t xml:space="preserve">Uchwała podlega </w:t>
      </w:r>
      <w:r w:rsidR="00741F5D" w:rsidRPr="00A10474">
        <w:rPr>
          <w:rFonts w:ascii="Arial" w:hAnsi="Arial" w:cs="Arial"/>
        </w:rPr>
        <w:t xml:space="preserve">zamieszczeniu na tablicy ogłoszeń w siedzibie Urzędu Gminy </w:t>
      </w:r>
      <w:r w:rsidR="005D1793">
        <w:rPr>
          <w:rFonts w:ascii="Arial" w:hAnsi="Arial" w:cs="Arial"/>
        </w:rPr>
        <w:t xml:space="preserve">    </w:t>
      </w:r>
      <w:r w:rsidR="00741F5D" w:rsidRPr="00A10474">
        <w:rPr>
          <w:rFonts w:ascii="Arial" w:hAnsi="Arial" w:cs="Arial"/>
        </w:rPr>
        <w:t xml:space="preserve">w Gozdowie oraz </w:t>
      </w:r>
      <w:r w:rsidR="00C354EB" w:rsidRPr="00A10474">
        <w:rPr>
          <w:rFonts w:ascii="Arial" w:hAnsi="Arial" w:cs="Arial"/>
        </w:rPr>
        <w:t>ogłoszeniu w Dzienniku Urzędowym</w:t>
      </w:r>
      <w:r w:rsidR="00741F5D" w:rsidRPr="00A10474">
        <w:rPr>
          <w:rFonts w:ascii="Arial" w:hAnsi="Arial" w:cs="Arial"/>
        </w:rPr>
        <w:t xml:space="preserve"> Województwa Mazowieckiego. </w:t>
      </w:r>
    </w:p>
    <w:p w:rsidR="00741F5D" w:rsidRPr="00A10474" w:rsidRDefault="00741F5D" w:rsidP="005D1793">
      <w:pPr>
        <w:jc w:val="both"/>
        <w:rPr>
          <w:rFonts w:ascii="Arial" w:hAnsi="Arial" w:cs="Arial"/>
          <w:bCs/>
          <w:spacing w:val="40"/>
          <w:sz w:val="24"/>
          <w:szCs w:val="24"/>
        </w:rPr>
      </w:pPr>
    </w:p>
    <w:p w:rsidR="00741F5D" w:rsidRPr="00A10474" w:rsidRDefault="00741F5D" w:rsidP="005D1793">
      <w:pPr>
        <w:jc w:val="both"/>
        <w:rPr>
          <w:rFonts w:ascii="Arial" w:hAnsi="Arial" w:cs="Arial"/>
          <w:sz w:val="24"/>
          <w:szCs w:val="24"/>
        </w:rPr>
      </w:pPr>
      <w:r w:rsidRPr="00A10474">
        <w:rPr>
          <w:rFonts w:ascii="Arial" w:hAnsi="Arial" w:cs="Arial"/>
          <w:b/>
          <w:sz w:val="24"/>
          <w:szCs w:val="24"/>
        </w:rPr>
        <w:t>§</w:t>
      </w:r>
      <w:r w:rsidR="001068D7">
        <w:rPr>
          <w:rFonts w:ascii="Arial" w:hAnsi="Arial" w:cs="Arial"/>
          <w:b/>
          <w:sz w:val="24"/>
          <w:szCs w:val="24"/>
        </w:rPr>
        <w:t>4</w:t>
      </w:r>
      <w:r w:rsidRPr="00A10474">
        <w:rPr>
          <w:rFonts w:ascii="Arial" w:hAnsi="Arial" w:cs="Arial"/>
          <w:b/>
          <w:sz w:val="24"/>
          <w:szCs w:val="24"/>
        </w:rPr>
        <w:t xml:space="preserve">. </w:t>
      </w:r>
      <w:r w:rsidRPr="00A10474">
        <w:rPr>
          <w:rFonts w:ascii="Arial" w:hAnsi="Arial" w:cs="Arial"/>
          <w:sz w:val="24"/>
          <w:szCs w:val="24"/>
        </w:rPr>
        <w:t xml:space="preserve">Wykonanie uchwały powierza się </w:t>
      </w:r>
      <w:r w:rsidR="001068D7">
        <w:rPr>
          <w:rFonts w:ascii="Arial" w:hAnsi="Arial" w:cs="Arial"/>
          <w:sz w:val="24"/>
          <w:szCs w:val="24"/>
        </w:rPr>
        <w:t>Wójtowi Gminy Gozdowo</w:t>
      </w:r>
      <w:r w:rsidRPr="00A10474">
        <w:rPr>
          <w:rFonts w:ascii="Arial" w:hAnsi="Arial" w:cs="Arial"/>
          <w:sz w:val="24"/>
          <w:szCs w:val="24"/>
        </w:rPr>
        <w:t>.</w:t>
      </w:r>
    </w:p>
    <w:p w:rsidR="00C354EB" w:rsidRPr="00A10474" w:rsidRDefault="00C354EB" w:rsidP="005D179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C354EB" w:rsidRPr="00A10474" w:rsidRDefault="001068D7" w:rsidP="005D179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Pr="001068D7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  <w:r w:rsidR="00C354EB" w:rsidRPr="00A10474">
        <w:rPr>
          <w:rFonts w:ascii="Arial" w:hAnsi="Arial" w:cs="Arial"/>
        </w:rPr>
        <w:t>Uchwała wchodzi w życie po upływie 14 dni od dnia jej ogłoszenia w Dzienniku Urzędowym Województwa Mazowieckiego.</w:t>
      </w:r>
    </w:p>
    <w:p w:rsidR="00C354EB" w:rsidRPr="00A10474" w:rsidRDefault="00C354EB" w:rsidP="00C354EB">
      <w:pPr>
        <w:pStyle w:val="Default"/>
        <w:ind w:left="3540"/>
        <w:rPr>
          <w:rFonts w:ascii="Arial" w:hAnsi="Arial" w:cs="Arial"/>
          <w:b/>
          <w:bCs/>
        </w:rPr>
      </w:pPr>
    </w:p>
    <w:p w:rsidR="00C354EB" w:rsidRPr="00A10474" w:rsidRDefault="00C354EB" w:rsidP="00C354EB">
      <w:pPr>
        <w:jc w:val="both"/>
        <w:rPr>
          <w:rFonts w:ascii="Arial" w:hAnsi="Arial" w:cs="Arial"/>
          <w:sz w:val="24"/>
          <w:szCs w:val="24"/>
        </w:rPr>
      </w:pPr>
    </w:p>
    <w:p w:rsidR="00C354EB" w:rsidRPr="00A10474" w:rsidRDefault="00C354EB" w:rsidP="00C354EB">
      <w:pPr>
        <w:ind w:left="5672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10474">
        <w:rPr>
          <w:rFonts w:ascii="Arial" w:hAnsi="Arial" w:cs="Arial"/>
          <w:bCs/>
          <w:i/>
          <w:iCs/>
          <w:sz w:val="24"/>
          <w:szCs w:val="24"/>
        </w:rPr>
        <w:t xml:space="preserve">Przewodniczący Rady Gminy        </w:t>
      </w:r>
      <w:r w:rsidR="005D1793">
        <w:rPr>
          <w:rFonts w:ascii="Arial" w:hAnsi="Arial" w:cs="Arial"/>
          <w:bCs/>
          <w:i/>
          <w:iCs/>
          <w:sz w:val="24"/>
          <w:szCs w:val="24"/>
        </w:rPr>
        <w:t>/-/</w:t>
      </w:r>
      <w:r w:rsidRPr="00A10474">
        <w:rPr>
          <w:rFonts w:ascii="Arial" w:hAnsi="Arial" w:cs="Arial"/>
          <w:bCs/>
          <w:i/>
          <w:iCs/>
          <w:sz w:val="24"/>
          <w:szCs w:val="24"/>
        </w:rPr>
        <w:t xml:space="preserve">Grzegorz </w:t>
      </w:r>
      <w:proofErr w:type="spellStart"/>
      <w:r w:rsidRPr="00A10474">
        <w:rPr>
          <w:rFonts w:ascii="Arial" w:hAnsi="Arial" w:cs="Arial"/>
          <w:bCs/>
          <w:i/>
          <w:iCs/>
          <w:sz w:val="24"/>
          <w:szCs w:val="24"/>
        </w:rPr>
        <w:t>Ratkowski</w:t>
      </w:r>
      <w:proofErr w:type="spellEnd"/>
    </w:p>
    <w:p w:rsidR="00C354EB" w:rsidRPr="00C354EB" w:rsidRDefault="00C354EB" w:rsidP="005D1793">
      <w:pPr>
        <w:pStyle w:val="Nagwek5"/>
        <w:jc w:val="center"/>
        <w:rPr>
          <w:rFonts w:ascii="Arial" w:hAnsi="Arial" w:cs="Arial"/>
          <w:b/>
          <w:color w:val="auto"/>
        </w:rPr>
      </w:pPr>
      <w:bookmarkStart w:id="0" w:name="_GoBack"/>
      <w:r w:rsidRPr="00C354EB">
        <w:rPr>
          <w:rFonts w:ascii="Arial" w:hAnsi="Arial" w:cs="Arial"/>
          <w:b/>
          <w:color w:val="auto"/>
        </w:rPr>
        <w:lastRenderedPageBreak/>
        <w:t>UZASADNIENIE</w:t>
      </w:r>
    </w:p>
    <w:p w:rsidR="00C354EB" w:rsidRPr="005D1793" w:rsidRDefault="00CB3F9C" w:rsidP="00C354EB">
      <w:pPr>
        <w:pStyle w:val="Nagwek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do Uchwały Nr IX</w:t>
      </w:r>
      <w:r w:rsidR="005D1793" w:rsidRPr="005D1793">
        <w:rPr>
          <w:rFonts w:ascii="Arial" w:hAnsi="Arial" w:cs="Arial"/>
          <w:b/>
          <w:color w:val="auto"/>
          <w:sz w:val="20"/>
          <w:szCs w:val="20"/>
        </w:rPr>
        <w:t xml:space="preserve">/73 </w:t>
      </w:r>
      <w:r w:rsidR="00C354EB" w:rsidRPr="005D1793">
        <w:rPr>
          <w:rFonts w:ascii="Arial" w:hAnsi="Arial" w:cs="Arial"/>
          <w:b/>
          <w:color w:val="auto"/>
          <w:sz w:val="20"/>
          <w:szCs w:val="20"/>
        </w:rPr>
        <w:t>/15 Rady Gminy Gozdowo z dnia 24 września 2015r.  w sprawie nadania nazwy ron</w:t>
      </w:r>
      <w:r w:rsidR="005D1793" w:rsidRPr="005D1793">
        <w:rPr>
          <w:rFonts w:ascii="Arial" w:hAnsi="Arial" w:cs="Arial"/>
          <w:b/>
          <w:color w:val="auto"/>
          <w:sz w:val="20"/>
          <w:szCs w:val="20"/>
        </w:rPr>
        <w:t xml:space="preserve">du położonemu we wsi Bonisław, </w:t>
      </w:r>
      <w:r w:rsidR="00C354EB" w:rsidRPr="005D1793">
        <w:rPr>
          <w:rFonts w:ascii="Arial" w:hAnsi="Arial" w:cs="Arial"/>
          <w:b/>
          <w:color w:val="auto"/>
          <w:sz w:val="20"/>
          <w:szCs w:val="20"/>
        </w:rPr>
        <w:t>gmina Gozdowo.</w:t>
      </w:r>
    </w:p>
    <w:p w:rsidR="00661C57" w:rsidRPr="005D1793" w:rsidRDefault="00B31C5E" w:rsidP="00661C57">
      <w:pPr>
        <w:pStyle w:val="Nagwek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D1793">
        <w:rPr>
          <w:rFonts w:ascii="Arial" w:hAnsi="Arial" w:cs="Arial"/>
          <w:color w:val="auto"/>
          <w:sz w:val="20"/>
          <w:szCs w:val="20"/>
        </w:rPr>
        <w:t>W związku z przewidywanym zakończeniem robót związanych z przebudową skrzyżowania DW 560 z drogami powiatowymi na rondo w miejscowości Bonisław do dnia 30 września 2015 roku, Dyrektor Rejonu Drogowego Gostynin-Płock Mazowieckiego Zarządu Dróg</w:t>
      </w:r>
      <w:r w:rsidR="00535EB6" w:rsidRPr="005D1793">
        <w:rPr>
          <w:rFonts w:ascii="Arial" w:hAnsi="Arial" w:cs="Arial"/>
          <w:color w:val="auto"/>
          <w:sz w:val="20"/>
          <w:szCs w:val="20"/>
        </w:rPr>
        <w:t xml:space="preserve"> Wojewódzkich w Warszawie skierował do Wójta Gminy Gozdowo pismo, w którym stwierdził: „Zwyczajowo na naszym terenie tego typu obiektom jak ronda samorządy lokalne nadają nazwy” oraz poprosił o ewentualne przeprowadzenie procedury związanej z tym zagadnieniem i przesłanie stosownej uchwały do Rejonu Drogowego w celu przygotowania odpowiedn</w:t>
      </w:r>
      <w:r w:rsidR="00A6309A" w:rsidRPr="005D1793">
        <w:rPr>
          <w:rFonts w:ascii="Arial" w:hAnsi="Arial" w:cs="Arial"/>
          <w:color w:val="auto"/>
          <w:sz w:val="20"/>
          <w:szCs w:val="20"/>
        </w:rPr>
        <w:t xml:space="preserve">iego oznakowania. Uwzględniając </w:t>
      </w:r>
      <w:r w:rsidR="00535EB6" w:rsidRPr="005D1793">
        <w:rPr>
          <w:rFonts w:ascii="Arial" w:hAnsi="Arial" w:cs="Arial"/>
          <w:color w:val="auto"/>
          <w:sz w:val="20"/>
          <w:szCs w:val="20"/>
        </w:rPr>
        <w:t xml:space="preserve">powyższe oraz </w:t>
      </w:r>
      <w:r w:rsidR="00A6309A" w:rsidRPr="005D1793">
        <w:rPr>
          <w:rFonts w:ascii="Arial" w:hAnsi="Arial" w:cs="Arial"/>
          <w:color w:val="auto"/>
          <w:sz w:val="20"/>
          <w:szCs w:val="20"/>
        </w:rPr>
        <w:t>będąc przeświadczonym</w:t>
      </w:r>
      <w:r w:rsidR="002F7DDF" w:rsidRPr="005D1793">
        <w:rPr>
          <w:rFonts w:ascii="Arial" w:hAnsi="Arial" w:cs="Arial"/>
          <w:color w:val="auto"/>
          <w:sz w:val="20"/>
          <w:szCs w:val="20"/>
        </w:rPr>
        <w:t>, że rondo wpłynie na poprawę bezpieczeństwa ruchu dr</w:t>
      </w:r>
      <w:r w:rsidR="00E058AC" w:rsidRPr="005D1793">
        <w:rPr>
          <w:rFonts w:ascii="Arial" w:hAnsi="Arial" w:cs="Arial"/>
          <w:color w:val="auto"/>
          <w:sz w:val="20"/>
          <w:szCs w:val="20"/>
        </w:rPr>
        <w:t xml:space="preserve">ogowego, a także </w:t>
      </w:r>
      <w:r w:rsidR="00A6309A" w:rsidRPr="005D1793">
        <w:rPr>
          <w:rFonts w:ascii="Arial" w:hAnsi="Arial" w:cs="Arial"/>
          <w:color w:val="auto"/>
          <w:sz w:val="20"/>
          <w:szCs w:val="20"/>
        </w:rPr>
        <w:t xml:space="preserve">biorąc pod uwagę </w:t>
      </w:r>
      <w:r w:rsidR="00E058AC" w:rsidRPr="005D1793">
        <w:rPr>
          <w:rFonts w:ascii="Arial" w:hAnsi="Arial" w:cs="Arial"/>
          <w:color w:val="auto"/>
          <w:sz w:val="20"/>
          <w:szCs w:val="20"/>
        </w:rPr>
        <w:t>fakt, że Gmina</w:t>
      </w:r>
      <w:r w:rsidR="002F7DDF" w:rsidRPr="005D1793">
        <w:rPr>
          <w:rFonts w:ascii="Arial" w:hAnsi="Arial" w:cs="Arial"/>
          <w:color w:val="auto"/>
          <w:sz w:val="20"/>
          <w:szCs w:val="20"/>
        </w:rPr>
        <w:t xml:space="preserve"> Gozdowo w przeważający</w:t>
      </w:r>
      <w:r w:rsidR="00E058AC" w:rsidRPr="005D1793">
        <w:rPr>
          <w:rFonts w:ascii="Arial" w:hAnsi="Arial" w:cs="Arial"/>
          <w:color w:val="auto"/>
          <w:sz w:val="20"/>
          <w:szCs w:val="20"/>
        </w:rPr>
        <w:t>m stopni</w:t>
      </w:r>
      <w:r w:rsidR="00661C57" w:rsidRPr="005D1793">
        <w:rPr>
          <w:rFonts w:ascii="Arial" w:hAnsi="Arial" w:cs="Arial"/>
          <w:color w:val="auto"/>
          <w:sz w:val="20"/>
          <w:szCs w:val="20"/>
        </w:rPr>
        <w:t xml:space="preserve">u ma charakter rolniczy, </w:t>
      </w:r>
      <w:r w:rsidR="00E058AC" w:rsidRPr="005D1793">
        <w:rPr>
          <w:rFonts w:ascii="Arial" w:hAnsi="Arial" w:cs="Arial"/>
          <w:color w:val="auto"/>
          <w:sz w:val="20"/>
          <w:szCs w:val="20"/>
        </w:rPr>
        <w:t>znana jest z dużej aktywności społecznej mieszkańców</w:t>
      </w:r>
      <w:r w:rsidR="00661C57" w:rsidRPr="005D1793">
        <w:rPr>
          <w:rFonts w:ascii="Arial" w:hAnsi="Arial" w:cs="Arial"/>
          <w:color w:val="auto"/>
          <w:sz w:val="20"/>
          <w:szCs w:val="20"/>
        </w:rPr>
        <w:t xml:space="preserve"> i posiada bogatą historię w tym zakresie</w:t>
      </w:r>
      <w:r w:rsidR="00E058AC" w:rsidRPr="005D1793">
        <w:rPr>
          <w:rFonts w:ascii="Arial" w:hAnsi="Arial" w:cs="Arial"/>
          <w:color w:val="auto"/>
          <w:sz w:val="20"/>
          <w:szCs w:val="20"/>
        </w:rPr>
        <w:t xml:space="preserve">, proponuje się nazwę </w:t>
      </w:r>
      <w:r w:rsidR="00A6309A" w:rsidRPr="005D1793">
        <w:rPr>
          <w:rFonts w:ascii="Arial" w:hAnsi="Arial" w:cs="Arial"/>
          <w:color w:val="auto"/>
          <w:sz w:val="20"/>
          <w:szCs w:val="20"/>
        </w:rPr>
        <w:t xml:space="preserve">dla </w:t>
      </w:r>
      <w:r w:rsidR="00871FE8" w:rsidRPr="005D1793">
        <w:rPr>
          <w:rFonts w:ascii="Arial" w:hAnsi="Arial" w:cs="Arial"/>
          <w:color w:val="auto"/>
          <w:sz w:val="20"/>
          <w:szCs w:val="20"/>
        </w:rPr>
        <w:t>ronda</w:t>
      </w:r>
      <w:r w:rsidR="00E058AC" w:rsidRPr="005D1793">
        <w:rPr>
          <w:rFonts w:ascii="Arial" w:hAnsi="Arial" w:cs="Arial"/>
          <w:color w:val="auto"/>
          <w:sz w:val="20"/>
          <w:szCs w:val="20"/>
        </w:rPr>
        <w:t xml:space="preserve"> im. Wincentego Witosa.</w:t>
      </w:r>
      <w:r w:rsidR="00535EB6" w:rsidRPr="005D17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12776" w:rsidRPr="005D1793" w:rsidRDefault="005E5C55" w:rsidP="00F55D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D1793">
        <w:rPr>
          <w:rFonts w:ascii="Arial" w:hAnsi="Arial" w:cs="Arial"/>
          <w:sz w:val="20"/>
          <w:szCs w:val="20"/>
        </w:rPr>
        <w:t xml:space="preserve">Wincenty Witos </w:t>
      </w:r>
      <w:r w:rsidR="00837CDE" w:rsidRPr="005D179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37CDE" w:rsidRPr="005D1793">
        <w:rPr>
          <w:rFonts w:ascii="Arial" w:hAnsi="Arial" w:cs="Arial"/>
          <w:sz w:val="20"/>
          <w:szCs w:val="20"/>
        </w:rPr>
        <w:t xml:space="preserve">rodził się w ubogiej rodzinie chłopskiej 21 stycznia 1874 roku </w:t>
      </w:r>
      <w:r w:rsidR="00111BF4" w:rsidRPr="005D1793">
        <w:rPr>
          <w:rFonts w:ascii="Arial" w:hAnsi="Arial" w:cs="Arial"/>
          <w:sz w:val="20"/>
          <w:szCs w:val="20"/>
        </w:rPr>
        <w:br/>
      </w:r>
      <w:r w:rsidR="00837CDE" w:rsidRPr="005D1793">
        <w:rPr>
          <w:rFonts w:ascii="Arial" w:hAnsi="Arial" w:cs="Arial"/>
          <w:sz w:val="20"/>
          <w:szCs w:val="20"/>
        </w:rPr>
        <w:t>w Wierzchosławicach. Działał w wielu organizacjach społeczno-gospodarczych. Wiele z nich sam zakładał, zwłaszcza w Wierzchosławicach</w:t>
      </w:r>
      <w:r w:rsidR="00661C57" w:rsidRPr="005D1793">
        <w:rPr>
          <w:rFonts w:ascii="Arial" w:hAnsi="Arial" w:cs="Arial"/>
          <w:sz w:val="20"/>
          <w:szCs w:val="20"/>
        </w:rPr>
        <w:t xml:space="preserve">, których był wieloletnim wójtem. </w:t>
      </w:r>
      <w:r w:rsidR="00111BF4" w:rsidRPr="005D1793">
        <w:rPr>
          <w:rFonts w:ascii="Arial" w:hAnsi="Arial" w:cs="Arial"/>
          <w:sz w:val="20"/>
          <w:szCs w:val="20"/>
        </w:rPr>
        <w:br/>
      </w:r>
      <w:r w:rsidR="00661C57" w:rsidRPr="005D1793">
        <w:rPr>
          <w:rFonts w:ascii="Arial" w:hAnsi="Arial" w:cs="Arial"/>
          <w:sz w:val="20"/>
          <w:szCs w:val="20"/>
        </w:rPr>
        <w:t>Uważał</w:t>
      </w:r>
      <w:r w:rsidR="00837CDE" w:rsidRPr="005D1793">
        <w:rPr>
          <w:rFonts w:ascii="Arial" w:hAnsi="Arial" w:cs="Arial"/>
          <w:sz w:val="20"/>
          <w:szCs w:val="20"/>
        </w:rPr>
        <w:t xml:space="preserve"> </w:t>
      </w:r>
      <w:r w:rsidR="00A6309A" w:rsidRPr="005D1793">
        <w:rPr>
          <w:rFonts w:ascii="Arial" w:hAnsi="Arial" w:cs="Arial"/>
          <w:sz w:val="20"/>
          <w:szCs w:val="20"/>
        </w:rPr>
        <w:t>bowiem</w:t>
      </w:r>
      <w:r w:rsidR="00871FE8" w:rsidRPr="005D1793">
        <w:rPr>
          <w:rFonts w:ascii="Arial" w:hAnsi="Arial" w:cs="Arial"/>
          <w:sz w:val="20"/>
          <w:szCs w:val="20"/>
        </w:rPr>
        <w:t>,</w:t>
      </w:r>
      <w:r w:rsidR="00A6309A" w:rsidRPr="005D1793">
        <w:rPr>
          <w:rFonts w:ascii="Arial" w:hAnsi="Arial" w:cs="Arial"/>
          <w:sz w:val="20"/>
          <w:szCs w:val="20"/>
        </w:rPr>
        <w:t xml:space="preserve"> </w:t>
      </w:r>
      <w:r w:rsidR="00837CDE" w:rsidRPr="005D1793">
        <w:rPr>
          <w:rFonts w:ascii="Arial" w:hAnsi="Arial" w:cs="Arial"/>
          <w:sz w:val="20"/>
          <w:szCs w:val="20"/>
        </w:rPr>
        <w:t xml:space="preserve">że niezależność polityczna polskiej wsi musi postępować równolegle </w:t>
      </w:r>
      <w:r w:rsidR="00111BF4" w:rsidRPr="005D1793">
        <w:rPr>
          <w:rFonts w:ascii="Arial" w:hAnsi="Arial" w:cs="Arial"/>
          <w:sz w:val="20"/>
          <w:szCs w:val="20"/>
        </w:rPr>
        <w:br/>
      </w:r>
      <w:r w:rsidR="00871FE8" w:rsidRPr="005D1793">
        <w:rPr>
          <w:rFonts w:ascii="Arial" w:hAnsi="Arial" w:cs="Arial"/>
          <w:sz w:val="20"/>
          <w:szCs w:val="20"/>
        </w:rPr>
        <w:t>z uzyskiwaniem przez nią</w:t>
      </w:r>
      <w:r w:rsidR="00CA0D2B" w:rsidRPr="005D1793">
        <w:rPr>
          <w:rFonts w:ascii="Arial" w:hAnsi="Arial" w:cs="Arial"/>
          <w:sz w:val="20"/>
          <w:szCs w:val="20"/>
        </w:rPr>
        <w:t xml:space="preserve"> niezależności ekonomicznej.</w:t>
      </w:r>
      <w:r w:rsidR="00871FE8" w:rsidRPr="005D1793">
        <w:rPr>
          <w:rFonts w:ascii="Arial" w:hAnsi="Arial" w:cs="Arial"/>
          <w:sz w:val="20"/>
          <w:szCs w:val="20"/>
        </w:rPr>
        <w:tab/>
      </w:r>
      <w:r w:rsidR="00871FE8" w:rsidRPr="005D1793">
        <w:rPr>
          <w:rFonts w:ascii="Arial" w:hAnsi="Arial" w:cs="Arial"/>
          <w:sz w:val="20"/>
          <w:szCs w:val="20"/>
        </w:rPr>
        <w:tab/>
      </w:r>
      <w:r w:rsidR="00871FE8" w:rsidRPr="005D1793">
        <w:rPr>
          <w:rFonts w:ascii="Arial" w:hAnsi="Arial" w:cs="Arial"/>
          <w:sz w:val="20"/>
          <w:szCs w:val="20"/>
        </w:rPr>
        <w:br/>
      </w:r>
      <w:r w:rsidR="00871FE8" w:rsidRPr="005D1793">
        <w:rPr>
          <w:rFonts w:ascii="Arial" w:hAnsi="Arial" w:cs="Arial"/>
          <w:sz w:val="20"/>
          <w:szCs w:val="20"/>
        </w:rPr>
        <w:tab/>
      </w:r>
      <w:r w:rsidR="00B12776" w:rsidRPr="005D1793">
        <w:rPr>
          <w:rFonts w:ascii="Arial" w:eastAsia="Times New Roman" w:hAnsi="Arial" w:cs="Arial"/>
          <w:sz w:val="20"/>
          <w:szCs w:val="20"/>
          <w:lang w:eastAsia="pl-PL"/>
        </w:rPr>
        <w:t xml:space="preserve">W latach demokracji parlamentarnej II Rzeczypospolitej </w:t>
      </w:r>
      <w:r w:rsidR="00B12776" w:rsidRPr="005D1793">
        <w:rPr>
          <w:rFonts w:ascii="Arial" w:hAnsi="Arial" w:cs="Arial"/>
          <w:sz w:val="20"/>
          <w:szCs w:val="20"/>
        </w:rPr>
        <w:t xml:space="preserve">Wincenty Witos </w:t>
      </w:r>
      <w:r w:rsidR="00B12776" w:rsidRPr="005D1793">
        <w:rPr>
          <w:rFonts w:ascii="Arial" w:eastAsia="Times New Roman" w:hAnsi="Arial" w:cs="Arial"/>
          <w:sz w:val="20"/>
          <w:szCs w:val="20"/>
          <w:lang w:eastAsia="pl-PL"/>
        </w:rPr>
        <w:t xml:space="preserve">trzykrotnie piastował funkcję premiera Polski. Po raz pierwszy został powołany na urząd premiera </w:t>
      </w:r>
      <w:r w:rsidR="00871FE8" w:rsidRPr="005D179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12776" w:rsidRPr="005D1793">
        <w:rPr>
          <w:rFonts w:ascii="Arial" w:eastAsia="Times New Roman" w:hAnsi="Arial" w:cs="Arial"/>
          <w:sz w:val="20"/>
          <w:szCs w:val="20"/>
          <w:lang w:eastAsia="pl-PL"/>
        </w:rPr>
        <w:t xml:space="preserve">24 lipca 1920 roku (drugi raz - 28 maja 1923 roku, trzeci - 10 maja 1926 roku). Obejmował ster kierowania państwem w najbardziej krytycznym momencie na froncie wojny polsko-bolszewickiej, w obliczu groźby utraty dopiero co zdobytej niepodległości. W tamtym czasie, tj. 28 sierpnia 1920 r. </w:t>
      </w:r>
      <w:r w:rsidR="00B12776" w:rsidRPr="005D1793">
        <w:rPr>
          <w:rFonts w:ascii="Arial" w:hAnsi="Arial" w:cs="Arial"/>
          <w:sz w:val="20"/>
          <w:szCs w:val="20"/>
        </w:rPr>
        <w:t xml:space="preserve">premier Wincenty Witos z ministrem spraw wewnętrznych Leopoldem Skulskim przybył do Sierpca, gdzie spotkał się z władzami i społeczeństwem oraz zapoznał </w:t>
      </w:r>
      <w:r w:rsidR="00871FE8" w:rsidRPr="005D1793">
        <w:rPr>
          <w:rFonts w:ascii="Arial" w:hAnsi="Arial" w:cs="Arial"/>
          <w:sz w:val="20"/>
          <w:szCs w:val="20"/>
        </w:rPr>
        <w:br/>
      </w:r>
      <w:r w:rsidR="00B12776" w:rsidRPr="005D1793">
        <w:rPr>
          <w:rFonts w:ascii="Arial" w:hAnsi="Arial" w:cs="Arial"/>
          <w:sz w:val="20"/>
          <w:szCs w:val="20"/>
        </w:rPr>
        <w:t xml:space="preserve">z rozmiarami zniszczeń wojennych. </w:t>
      </w:r>
      <w:r w:rsidR="00B12776" w:rsidRPr="005D1793">
        <w:rPr>
          <w:rFonts w:ascii="Arial" w:eastAsia="Times New Roman" w:hAnsi="Arial" w:cs="Arial"/>
          <w:sz w:val="20"/>
          <w:szCs w:val="20"/>
          <w:lang w:eastAsia="pl-PL"/>
        </w:rPr>
        <w:t xml:space="preserve">Zakończenie wojny i ustalenie granic Polski było najważniejszym zadaniem Rządu Obrony Narodowej. Zawarcie traktatu ryskiego z Rosją Radziecką, kończącego wojnę na wschodzie, przeprowadzenie plebiscytu na Śląsku </w:t>
      </w:r>
      <w:r w:rsidR="00B12776" w:rsidRPr="005D1793">
        <w:rPr>
          <w:rFonts w:ascii="Arial" w:eastAsia="Times New Roman" w:hAnsi="Arial" w:cs="Arial"/>
          <w:sz w:val="20"/>
          <w:szCs w:val="20"/>
          <w:lang w:eastAsia="pl-PL"/>
        </w:rPr>
        <w:br/>
        <w:t>i uchwalenie 17 marca 1921 r. konstytucji zwanej marcową, to najważniejsze osiągnięcia pierwszego gabinetu Witosa.</w:t>
      </w:r>
      <w:r w:rsidR="00B12776" w:rsidRPr="005D1793">
        <w:rPr>
          <w:rFonts w:ascii="Arial" w:hAnsi="Arial" w:cs="Arial"/>
          <w:sz w:val="20"/>
          <w:szCs w:val="20"/>
        </w:rPr>
        <w:t xml:space="preserve"> </w:t>
      </w:r>
      <w:r w:rsidR="00B12776" w:rsidRPr="005D1793">
        <w:rPr>
          <w:rFonts w:ascii="Arial" w:eastAsia="Times New Roman" w:hAnsi="Arial" w:cs="Arial"/>
          <w:sz w:val="20"/>
          <w:szCs w:val="20"/>
          <w:lang w:eastAsia="pl-PL"/>
        </w:rPr>
        <w:t>Po zamachu majowym Witos skoncentrował się na działalności w PSL "Piast", ponieważ rządy pomajowe uważał za szkodliwe dla wsi i państwa polskiego.</w:t>
      </w:r>
      <w:r w:rsidR="00871FE8" w:rsidRPr="005D1793">
        <w:rPr>
          <w:rFonts w:ascii="Arial" w:hAnsi="Arial" w:cs="Arial"/>
          <w:sz w:val="20"/>
          <w:szCs w:val="20"/>
        </w:rPr>
        <w:t xml:space="preserve"> </w:t>
      </w:r>
      <w:r w:rsidR="00FF607F" w:rsidRPr="005D1793">
        <w:rPr>
          <w:rFonts w:ascii="Arial" w:hAnsi="Arial" w:cs="Arial"/>
          <w:sz w:val="20"/>
          <w:szCs w:val="20"/>
        </w:rPr>
        <w:br/>
        <w:t xml:space="preserve"> </w:t>
      </w:r>
      <w:r w:rsidR="00FF607F" w:rsidRPr="005D1793">
        <w:rPr>
          <w:rFonts w:ascii="Arial" w:hAnsi="Arial" w:cs="Arial"/>
          <w:sz w:val="20"/>
          <w:szCs w:val="20"/>
        </w:rPr>
        <w:tab/>
      </w:r>
      <w:r w:rsidR="00B12776" w:rsidRPr="005D1793">
        <w:rPr>
          <w:rFonts w:ascii="Arial" w:hAnsi="Arial" w:cs="Arial"/>
          <w:sz w:val="20"/>
          <w:szCs w:val="20"/>
        </w:rPr>
        <w:t xml:space="preserve">Wincenty Witos należy do najwybitniejszych polskich polityków II Rzeczypospolitej. </w:t>
      </w:r>
      <w:r w:rsidR="00FF607F" w:rsidRPr="005D1793">
        <w:rPr>
          <w:rFonts w:ascii="Arial" w:hAnsi="Arial" w:cs="Arial"/>
          <w:sz w:val="20"/>
          <w:szCs w:val="20"/>
        </w:rPr>
        <w:br/>
      </w:r>
      <w:r w:rsidR="00B12776" w:rsidRPr="005D1793">
        <w:rPr>
          <w:rFonts w:ascii="Arial" w:hAnsi="Arial" w:cs="Arial"/>
          <w:sz w:val="20"/>
          <w:szCs w:val="20"/>
        </w:rPr>
        <w:t>W polityce i w życiu kierował się zawsze trzema zasadami, stawiając na: po pierwsze -niepodległy byt państwa polskiego jako cel nadrzędny w działalności całego ruchu ludowego; po drugie - demokratyczny ustrój państwa jako najbardziej sprawiedliwy i równy ustrój społeczny; po trzecie - sprawy chłopskie i obrona ludowych interesów. Dążył, by chłop polski zajął należne mu miejsce w państwie polskim. Należał do tych ludzi, którzy nie tylko wyrośli z warstwy chłopskiej, ale pozostali jej wierni na całe życie. Swą chłopskość zawsze podkreślał: w sposobie bycia, w mowie, w geście i legendarnym stroju, (buty z cholewami; bez krawata). Sam prowadził swoje gospodarstwo, także wtedy gdy przyszło mu kierować państwem. Rolnikiem był bowiem z zamiłowania.</w:t>
      </w:r>
      <w:r w:rsidR="00B12776" w:rsidRPr="005D1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12776" w:rsidRPr="005D1793">
        <w:rPr>
          <w:rFonts w:ascii="Arial" w:hAnsi="Arial" w:cs="Arial"/>
          <w:sz w:val="20"/>
          <w:szCs w:val="20"/>
        </w:rPr>
        <w:t>Wincenty Witos zmarł w szpitalu o.o. Bonifratrów 31 października 1945 r. Zgodnie z wcześniejszą wolą został pochowany na cmentarzu parafialnym w Wierzchosławicach.</w:t>
      </w:r>
      <w:r w:rsidR="00FF607F" w:rsidRPr="005D1793">
        <w:rPr>
          <w:rFonts w:ascii="Arial" w:hAnsi="Arial" w:cs="Arial"/>
          <w:sz w:val="20"/>
          <w:szCs w:val="20"/>
        </w:rPr>
        <w:t xml:space="preserve"> </w:t>
      </w:r>
      <w:r w:rsidR="00FF607F" w:rsidRPr="005D1793">
        <w:rPr>
          <w:rFonts w:ascii="Arial" w:hAnsi="Arial" w:cs="Arial"/>
          <w:sz w:val="20"/>
          <w:szCs w:val="20"/>
        </w:rPr>
        <w:tab/>
      </w:r>
      <w:r w:rsidR="00FF607F" w:rsidRPr="005D1793">
        <w:rPr>
          <w:rFonts w:ascii="Arial" w:hAnsi="Arial" w:cs="Arial"/>
          <w:sz w:val="20"/>
          <w:szCs w:val="20"/>
        </w:rPr>
        <w:tab/>
      </w:r>
      <w:r w:rsidR="00FF607F" w:rsidRPr="005D1793">
        <w:rPr>
          <w:rFonts w:ascii="Arial" w:hAnsi="Arial" w:cs="Arial"/>
          <w:sz w:val="20"/>
          <w:szCs w:val="20"/>
        </w:rPr>
        <w:br/>
        <w:t xml:space="preserve"> </w:t>
      </w:r>
      <w:r w:rsidR="00FF607F" w:rsidRPr="005D1793">
        <w:rPr>
          <w:rFonts w:ascii="Arial" w:hAnsi="Arial" w:cs="Arial"/>
          <w:sz w:val="20"/>
          <w:szCs w:val="20"/>
        </w:rPr>
        <w:tab/>
      </w:r>
      <w:r w:rsidR="00B12776" w:rsidRPr="005D1793">
        <w:rPr>
          <w:rFonts w:ascii="Arial" w:hAnsi="Arial" w:cs="Arial"/>
          <w:sz w:val="20"/>
          <w:szCs w:val="20"/>
        </w:rPr>
        <w:t xml:space="preserve">Mając powyższe na uwadze oraz to, że 28 lipca 2015 roku minęło 120 lat nieprzerwanego trwania ruchu ludowego na ziemiach polskich, propozycja nazwy ronda </w:t>
      </w:r>
      <w:r w:rsidR="00B12776" w:rsidRPr="005D1793">
        <w:rPr>
          <w:rFonts w:ascii="Arial" w:hAnsi="Arial" w:cs="Arial"/>
          <w:sz w:val="20"/>
          <w:szCs w:val="20"/>
        </w:rPr>
        <w:br/>
        <w:t>w Bonisławiu</w:t>
      </w:r>
      <w:r w:rsidR="00FF607F" w:rsidRPr="005D1793">
        <w:rPr>
          <w:rFonts w:ascii="Arial" w:hAnsi="Arial" w:cs="Arial"/>
          <w:sz w:val="20"/>
          <w:szCs w:val="20"/>
        </w:rPr>
        <w:t xml:space="preserve"> wydaje się w pełni uzasadniona.</w:t>
      </w:r>
      <w:bookmarkEnd w:id="0"/>
    </w:p>
    <w:sectPr w:rsidR="00B12776" w:rsidRPr="005D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E5"/>
    <w:rsid w:val="000E010D"/>
    <w:rsid w:val="00100299"/>
    <w:rsid w:val="001068D7"/>
    <w:rsid w:val="00111BF4"/>
    <w:rsid w:val="00192175"/>
    <w:rsid w:val="001B00A7"/>
    <w:rsid w:val="00214B76"/>
    <w:rsid w:val="002F7DDF"/>
    <w:rsid w:val="00346F59"/>
    <w:rsid w:val="00352433"/>
    <w:rsid w:val="003D257C"/>
    <w:rsid w:val="0046106E"/>
    <w:rsid w:val="00535EB6"/>
    <w:rsid w:val="005D1793"/>
    <w:rsid w:val="005E5C55"/>
    <w:rsid w:val="00661C57"/>
    <w:rsid w:val="006E2E31"/>
    <w:rsid w:val="00741F5D"/>
    <w:rsid w:val="00837CDE"/>
    <w:rsid w:val="00871FE8"/>
    <w:rsid w:val="00A10474"/>
    <w:rsid w:val="00A6309A"/>
    <w:rsid w:val="00B12776"/>
    <w:rsid w:val="00B31C5E"/>
    <w:rsid w:val="00B41EF2"/>
    <w:rsid w:val="00B87103"/>
    <w:rsid w:val="00C104E5"/>
    <w:rsid w:val="00C354EB"/>
    <w:rsid w:val="00CA0D2B"/>
    <w:rsid w:val="00CB3F9C"/>
    <w:rsid w:val="00D62795"/>
    <w:rsid w:val="00DE5C65"/>
    <w:rsid w:val="00E058AC"/>
    <w:rsid w:val="00E41B2E"/>
    <w:rsid w:val="00E9132A"/>
    <w:rsid w:val="00F55D9A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9BAF7-F822-4DB3-87B4-4D2E773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2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4B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B7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6E2E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C354E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354E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354E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F202-AAC1-41CF-B058-F5197D43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Ewa Kolankiewicz</cp:lastModifiedBy>
  <cp:revision>8</cp:revision>
  <cp:lastPrinted>2015-09-29T11:00:00Z</cp:lastPrinted>
  <dcterms:created xsi:type="dcterms:W3CDTF">2015-09-09T08:47:00Z</dcterms:created>
  <dcterms:modified xsi:type="dcterms:W3CDTF">2015-09-29T13:18:00Z</dcterms:modified>
</cp:coreProperties>
</file>