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AA24" w14:textId="62754470" w:rsidR="00EF744F" w:rsidRDefault="00EF744F" w:rsidP="00EF744F">
      <w:pPr>
        <w:spacing w:line="360" w:lineRule="auto"/>
        <w:jc w:val="center"/>
        <w:rPr>
          <w:b/>
        </w:rPr>
      </w:pPr>
      <w:r>
        <w:rPr>
          <w:b/>
        </w:rPr>
        <w:t xml:space="preserve">U C H W A Ł A    Nr </w:t>
      </w:r>
      <w:r w:rsidR="00E97735">
        <w:rPr>
          <w:b/>
        </w:rPr>
        <w:t>XXXII/217/21</w:t>
      </w:r>
    </w:p>
    <w:p w14:paraId="07231B98" w14:textId="77777777" w:rsidR="00EF744F" w:rsidRDefault="00EF744F" w:rsidP="00EF744F">
      <w:pPr>
        <w:spacing w:line="360" w:lineRule="auto"/>
        <w:jc w:val="center"/>
        <w:rPr>
          <w:b/>
        </w:rPr>
      </w:pPr>
      <w:r>
        <w:rPr>
          <w:b/>
        </w:rPr>
        <w:t>R A D Y    G M I N Y   G O Z D O W O</w:t>
      </w:r>
    </w:p>
    <w:p w14:paraId="68E65B00" w14:textId="20B936C1" w:rsidR="00EF744F" w:rsidRDefault="00E97735" w:rsidP="00EF744F">
      <w:pPr>
        <w:spacing w:line="360" w:lineRule="auto"/>
        <w:jc w:val="center"/>
        <w:rPr>
          <w:b/>
        </w:rPr>
      </w:pPr>
      <w:r>
        <w:rPr>
          <w:b/>
        </w:rPr>
        <w:t>z dnia 17 maja 2021r.</w:t>
      </w:r>
    </w:p>
    <w:p w14:paraId="683E0576" w14:textId="77777777" w:rsidR="00EF744F" w:rsidRDefault="00EF744F" w:rsidP="00EF744F">
      <w:pPr>
        <w:jc w:val="center"/>
        <w:rPr>
          <w:b/>
        </w:rPr>
      </w:pPr>
    </w:p>
    <w:p w14:paraId="2E646060" w14:textId="77777777" w:rsidR="00EF744F" w:rsidRDefault="00EF744F" w:rsidP="00EF744F">
      <w:pPr>
        <w:spacing w:line="276" w:lineRule="auto"/>
        <w:jc w:val="center"/>
        <w:rPr>
          <w:b/>
          <w:sz w:val="26"/>
          <w:szCs w:val="26"/>
        </w:rPr>
      </w:pPr>
    </w:p>
    <w:p w14:paraId="5BD21AEA" w14:textId="77777777" w:rsidR="00EF744F" w:rsidRDefault="00EF744F" w:rsidP="00EF744F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działki położonej w miejscowości Bombalice, Gmina Gozdowo.</w:t>
      </w:r>
    </w:p>
    <w:p w14:paraId="265F6D42" w14:textId="77777777" w:rsidR="00EF744F" w:rsidRDefault="00EF744F" w:rsidP="00EF744F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14:paraId="35EF462F" w14:textId="77777777" w:rsidR="00EF744F" w:rsidRDefault="00EF744F" w:rsidP="00EF74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 podstawie  art.  18  ust 2  pkt. 9 litera „a”  ustawy    z  dnia  8  marca  1990  roku  o   samorządzie  gminnym   (tekst  jednolity  Dz.U. z 2020r. poz.713 ze zm.)</w:t>
      </w:r>
    </w:p>
    <w:p w14:paraId="37643E4F" w14:textId="77777777" w:rsidR="00EF744F" w:rsidRDefault="00EF744F" w:rsidP="00EF744F">
      <w:pPr>
        <w:spacing w:line="276" w:lineRule="auto"/>
        <w:ind w:firstLine="708"/>
        <w:jc w:val="both"/>
        <w:rPr>
          <w:sz w:val="26"/>
          <w:szCs w:val="26"/>
        </w:rPr>
      </w:pPr>
    </w:p>
    <w:p w14:paraId="1BB7303F" w14:textId="77777777" w:rsidR="00EF744F" w:rsidRDefault="00EF744F" w:rsidP="00EF744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5DC2A8AB" w14:textId="77777777" w:rsidR="00EF744F" w:rsidRDefault="00EF744F" w:rsidP="00EF744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0FCD826A" w14:textId="77777777" w:rsidR="00EF744F" w:rsidRDefault="00EF744F" w:rsidP="00EF744F">
      <w:pPr>
        <w:spacing w:line="276" w:lineRule="auto"/>
        <w:jc w:val="both"/>
        <w:rPr>
          <w:sz w:val="26"/>
          <w:szCs w:val="26"/>
        </w:rPr>
      </w:pPr>
    </w:p>
    <w:p w14:paraId="5A10CB43" w14:textId="77777777" w:rsidR="00EF744F" w:rsidRDefault="00EF744F" w:rsidP="00EF744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5152B05E" w14:textId="0A690B3A" w:rsidR="00EF744F" w:rsidRDefault="00EF744F" w:rsidP="00EF744F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nabycie na własność Gminy Gozdowo działki oznaczonej          </w:t>
      </w:r>
      <w:r w:rsidR="000E043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nr geodezyjnym 103/1 o powierzchni 0,0710ha położonej w miejscowości Bombalice będącej własnością Agnieszki Świtalskiej, dla której w Sądzie Rejonowym w Sierpcu, prowadzona jest księga wieczysta PL1E/00035966/7. Działka przeznaczona jest pod powiększenie działki nr 100 stanowiącej drogę.  </w:t>
      </w:r>
    </w:p>
    <w:p w14:paraId="6C44D69E" w14:textId="77777777" w:rsidR="00EF744F" w:rsidRDefault="00EF744F" w:rsidP="00EF744F">
      <w:pPr>
        <w:pStyle w:val="Tekstpodstawowy"/>
        <w:spacing w:line="276" w:lineRule="auto"/>
        <w:rPr>
          <w:sz w:val="26"/>
          <w:szCs w:val="26"/>
        </w:rPr>
      </w:pPr>
    </w:p>
    <w:p w14:paraId="27EA6EC0" w14:textId="77777777" w:rsidR="00EF744F" w:rsidRDefault="00EF744F" w:rsidP="00EF744F">
      <w:pPr>
        <w:pStyle w:val="Tekstpodstawowy"/>
        <w:spacing w:line="276" w:lineRule="auto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7A77F42" w14:textId="77777777" w:rsidR="00EF744F" w:rsidRDefault="00EF744F" w:rsidP="00EF744F">
      <w:pPr>
        <w:pStyle w:val="Tekstpodstawowy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1FC9FA12" w14:textId="77777777" w:rsidR="00EF744F" w:rsidRDefault="00EF744F" w:rsidP="00EF744F">
      <w:pPr>
        <w:pStyle w:val="Tekstpodstawowy3"/>
        <w:spacing w:line="276" w:lineRule="auto"/>
        <w:rPr>
          <w:sz w:val="26"/>
          <w:szCs w:val="26"/>
        </w:rPr>
      </w:pPr>
    </w:p>
    <w:p w14:paraId="228B3804" w14:textId="77777777" w:rsidR="00EF744F" w:rsidRDefault="00EF744F" w:rsidP="00EF744F">
      <w:pPr>
        <w:pStyle w:val="Tekstpodstawowy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 3</w:t>
      </w:r>
    </w:p>
    <w:p w14:paraId="51F0C320" w14:textId="333B5368" w:rsidR="00EF744F" w:rsidRDefault="00EF744F" w:rsidP="00EF744F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Uchwała podlega zamieszczeniu na tablicy ogłoszeń w siedzibie Urzędu Gminy          </w:t>
      </w:r>
      <w:r w:rsidR="000E0430">
        <w:rPr>
          <w:sz w:val="26"/>
          <w:szCs w:val="26"/>
        </w:rPr>
        <w:t xml:space="preserve">     </w:t>
      </w:r>
      <w:r>
        <w:rPr>
          <w:sz w:val="26"/>
          <w:szCs w:val="26"/>
        </w:rPr>
        <w:t>w Gozdowie.</w:t>
      </w:r>
    </w:p>
    <w:p w14:paraId="1C7A7C04" w14:textId="77777777" w:rsidR="00EF744F" w:rsidRDefault="00EF744F" w:rsidP="00EF744F">
      <w:pPr>
        <w:pStyle w:val="Tekstpodstawowywcity"/>
        <w:spacing w:line="276" w:lineRule="auto"/>
        <w:ind w:firstLine="0"/>
        <w:rPr>
          <w:sz w:val="26"/>
          <w:szCs w:val="26"/>
        </w:rPr>
      </w:pPr>
    </w:p>
    <w:p w14:paraId="21F473AE" w14:textId="77777777" w:rsidR="00EF744F" w:rsidRDefault="00EF744F" w:rsidP="00EF744F">
      <w:pPr>
        <w:pStyle w:val="Tekstpodstawowywcity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3A06A5F7" w14:textId="77777777" w:rsidR="00EF744F" w:rsidRDefault="00EF744F" w:rsidP="00EF744F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Uchwała  wchodzi  w  życie  z  dniem  podjęcia. </w:t>
      </w:r>
    </w:p>
    <w:p w14:paraId="2C19C0B6" w14:textId="77777777" w:rsidR="00EF744F" w:rsidRDefault="00EF744F" w:rsidP="00EF744F">
      <w:pPr>
        <w:ind w:firstLine="1134"/>
        <w:jc w:val="both"/>
        <w:rPr>
          <w:b/>
          <w:sz w:val="28"/>
          <w:szCs w:val="28"/>
        </w:rPr>
      </w:pPr>
    </w:p>
    <w:p w14:paraId="7302C0A2" w14:textId="77777777" w:rsidR="00EF744F" w:rsidRDefault="00EF744F" w:rsidP="00EF74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A501BC" w14:textId="77777777" w:rsidR="00EF744F" w:rsidRDefault="00EF744F" w:rsidP="00EF744F">
      <w:pPr>
        <w:rPr>
          <w:b/>
          <w:sz w:val="28"/>
          <w:szCs w:val="28"/>
        </w:rPr>
      </w:pPr>
    </w:p>
    <w:p w14:paraId="14405EF1" w14:textId="77777777" w:rsidR="00EF744F" w:rsidRDefault="00EF744F" w:rsidP="00EF744F">
      <w:pPr>
        <w:rPr>
          <w:b/>
          <w:sz w:val="28"/>
          <w:szCs w:val="28"/>
        </w:rPr>
      </w:pPr>
    </w:p>
    <w:p w14:paraId="04870EA2" w14:textId="77777777" w:rsidR="00EF744F" w:rsidRDefault="00EF744F" w:rsidP="00EF744F">
      <w:pPr>
        <w:rPr>
          <w:b/>
          <w:sz w:val="28"/>
          <w:szCs w:val="28"/>
        </w:rPr>
      </w:pPr>
    </w:p>
    <w:p w14:paraId="4C49107A" w14:textId="77777777" w:rsidR="00EF744F" w:rsidRDefault="00EF744F" w:rsidP="00EF744F">
      <w:pPr>
        <w:rPr>
          <w:b/>
          <w:sz w:val="28"/>
          <w:szCs w:val="28"/>
        </w:rPr>
      </w:pPr>
    </w:p>
    <w:p w14:paraId="2A09F7EE" w14:textId="77777777" w:rsidR="00EF744F" w:rsidRDefault="00EF744F" w:rsidP="00EF744F">
      <w:pPr>
        <w:rPr>
          <w:b/>
          <w:sz w:val="28"/>
          <w:szCs w:val="28"/>
        </w:rPr>
      </w:pPr>
    </w:p>
    <w:p w14:paraId="5B79369B" w14:textId="77777777" w:rsidR="00EF744F" w:rsidRDefault="00EF744F" w:rsidP="00EF744F">
      <w:pPr>
        <w:rPr>
          <w:b/>
          <w:sz w:val="28"/>
          <w:szCs w:val="28"/>
        </w:rPr>
      </w:pPr>
    </w:p>
    <w:p w14:paraId="5430CDA5" w14:textId="77777777" w:rsidR="00EF744F" w:rsidRDefault="00EF744F" w:rsidP="00EF744F">
      <w:pPr>
        <w:rPr>
          <w:b/>
          <w:sz w:val="28"/>
          <w:szCs w:val="28"/>
        </w:rPr>
      </w:pPr>
    </w:p>
    <w:p w14:paraId="6F4E1E03" w14:textId="6DBC7C11" w:rsidR="00EF744F" w:rsidRDefault="00EF744F" w:rsidP="00EF744F">
      <w:pPr>
        <w:rPr>
          <w:b/>
          <w:sz w:val="28"/>
          <w:szCs w:val="28"/>
        </w:rPr>
      </w:pPr>
    </w:p>
    <w:p w14:paraId="72F080D9" w14:textId="77777777" w:rsidR="00EF744F" w:rsidRDefault="00EF744F" w:rsidP="00EF744F">
      <w:pPr>
        <w:rPr>
          <w:b/>
          <w:sz w:val="28"/>
          <w:szCs w:val="28"/>
        </w:rPr>
      </w:pPr>
    </w:p>
    <w:p w14:paraId="2E8A56AE" w14:textId="77777777" w:rsidR="00E97735" w:rsidRDefault="00E97735" w:rsidP="00E97735">
      <w:pPr>
        <w:shd w:val="clear" w:color="auto" w:fill="FFFFFF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Uzasadnienie</w:t>
      </w:r>
    </w:p>
    <w:p w14:paraId="0C2C286E" w14:textId="0DD83D66" w:rsidR="00E97735" w:rsidRDefault="00E97735" w:rsidP="00E97735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Uchwały Nr XXX</w:t>
      </w:r>
      <w:r>
        <w:rPr>
          <w:rFonts w:ascii="Garamond" w:hAnsi="Garamond"/>
          <w:b/>
        </w:rPr>
        <w:t>II/217</w:t>
      </w:r>
      <w:bookmarkStart w:id="0" w:name="_GoBack"/>
      <w:bookmarkEnd w:id="0"/>
      <w:r>
        <w:rPr>
          <w:rFonts w:ascii="Garamond" w:hAnsi="Garamond"/>
          <w:b/>
        </w:rPr>
        <w:t>/2021</w:t>
      </w:r>
    </w:p>
    <w:p w14:paraId="1517C7ED" w14:textId="77777777" w:rsidR="00E97735" w:rsidRDefault="00E97735" w:rsidP="00E97735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Rady Gminy Gozdowo</w:t>
      </w:r>
    </w:p>
    <w:p w14:paraId="4C5D78E8" w14:textId="77777777" w:rsidR="00E97735" w:rsidRDefault="00E97735" w:rsidP="00E97735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dnia 17 maja  2021 r.</w:t>
      </w:r>
    </w:p>
    <w:p w14:paraId="7C764A06" w14:textId="77777777" w:rsidR="00E97735" w:rsidRDefault="00E97735" w:rsidP="00EF744F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6102C60F" w14:textId="77777777" w:rsidR="00E97735" w:rsidRDefault="00E97735" w:rsidP="00EF744F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17B2B4DA" w14:textId="7F4B1446" w:rsidR="00EF744F" w:rsidRDefault="00EF744F" w:rsidP="00EF744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koniecznością  uporządkowania przebiegu istniejącej drogi            </w:t>
      </w:r>
      <w:r w:rsidR="000E043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i uregulowania jej stanu prawnego dokonano podziału geodezyjnego działki nr 103     </w:t>
      </w:r>
      <w:r w:rsidR="000E043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w obrębie Bombalice. </w:t>
      </w:r>
    </w:p>
    <w:p w14:paraId="3DD0C6A5" w14:textId="2310B4D8" w:rsidR="00EF744F" w:rsidRDefault="00EF744F" w:rsidP="00EF744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Decyzją nr 3/2021 Wójta Gminy Gozdowo z dnia 10.02.2021r. wydzielono działkę nr 103/1 o powierzchni 0,0710ha przeznaczoną na powiększenie działki oznaczonej nr 100 stanowiącej drogę. Zgodnie z wydaną decyzją prawa do wydzielonej działki zostaną przeniesione na Gminę Gozdowo terminie do 6 miesięcy od dnia, </w:t>
      </w:r>
      <w:r w:rsidR="000E0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w którym decyzja stała się ostateczna. </w:t>
      </w:r>
    </w:p>
    <w:p w14:paraId="0D616B4E" w14:textId="77777777" w:rsidR="00EF744F" w:rsidRDefault="00EF744F" w:rsidP="00EF744F">
      <w:pPr>
        <w:spacing w:line="360" w:lineRule="auto"/>
        <w:jc w:val="center"/>
        <w:rPr>
          <w:b/>
          <w:sz w:val="28"/>
          <w:szCs w:val="28"/>
        </w:rPr>
      </w:pPr>
    </w:p>
    <w:p w14:paraId="6D5E4E20" w14:textId="77777777" w:rsidR="00EF744F" w:rsidRDefault="00EF744F" w:rsidP="00EF744F">
      <w:pPr>
        <w:spacing w:line="360" w:lineRule="auto"/>
        <w:jc w:val="both"/>
      </w:pPr>
      <w:r>
        <w:rPr>
          <w:sz w:val="28"/>
          <w:szCs w:val="28"/>
        </w:rPr>
        <w:tab/>
      </w:r>
    </w:p>
    <w:p w14:paraId="55E803B5" w14:textId="77777777" w:rsidR="00EF744F" w:rsidRDefault="00EF744F" w:rsidP="00EF744F">
      <w:pPr>
        <w:spacing w:line="360" w:lineRule="auto"/>
        <w:jc w:val="both"/>
        <w:rPr>
          <w:b/>
        </w:rPr>
      </w:pPr>
    </w:p>
    <w:p w14:paraId="40E307C0" w14:textId="77777777" w:rsidR="00EF744F" w:rsidRDefault="00EF744F" w:rsidP="00EF744F">
      <w:pPr>
        <w:spacing w:line="360" w:lineRule="auto"/>
        <w:jc w:val="center"/>
        <w:rPr>
          <w:b/>
        </w:rPr>
      </w:pPr>
    </w:p>
    <w:p w14:paraId="60AD3826" w14:textId="77777777" w:rsidR="00EF744F" w:rsidRDefault="00EF744F" w:rsidP="00EF744F">
      <w:pPr>
        <w:spacing w:line="360" w:lineRule="auto"/>
        <w:jc w:val="center"/>
        <w:rPr>
          <w:b/>
        </w:rPr>
      </w:pPr>
    </w:p>
    <w:p w14:paraId="704FFD1E" w14:textId="77777777" w:rsidR="00EF744F" w:rsidRDefault="00EF744F" w:rsidP="00EF744F">
      <w:pPr>
        <w:spacing w:line="360" w:lineRule="auto"/>
        <w:jc w:val="center"/>
        <w:rPr>
          <w:b/>
        </w:rPr>
      </w:pPr>
    </w:p>
    <w:p w14:paraId="4FE8DC01" w14:textId="77777777" w:rsidR="00A708A6" w:rsidRDefault="00A708A6"/>
    <w:sectPr w:rsidR="00A7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7"/>
    <w:rsid w:val="000E0430"/>
    <w:rsid w:val="004C2967"/>
    <w:rsid w:val="00A708A6"/>
    <w:rsid w:val="00E97735"/>
    <w:rsid w:val="00E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4218"/>
  <w15:chartTrackingRefBased/>
  <w15:docId w15:val="{F46563C5-8D60-4D60-A048-0EA854B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744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744F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74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F744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74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6</cp:revision>
  <dcterms:created xsi:type="dcterms:W3CDTF">2021-04-29T08:34:00Z</dcterms:created>
  <dcterms:modified xsi:type="dcterms:W3CDTF">2021-05-18T07:45:00Z</dcterms:modified>
</cp:coreProperties>
</file>