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0CC0" w14:textId="3E53A194" w:rsidR="00B94FF4" w:rsidRDefault="00C26D36" w:rsidP="00B94FF4">
      <w:pPr>
        <w:pStyle w:val="Nagwek2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U C H W A Ł A   </w:t>
      </w:r>
      <w:bookmarkStart w:id="0" w:name="_GoBack"/>
      <w:bookmarkEnd w:id="0"/>
      <w:r w:rsidR="00B94FF4">
        <w:rPr>
          <w:sz w:val="26"/>
          <w:szCs w:val="26"/>
        </w:rPr>
        <w:t xml:space="preserve">Nr </w:t>
      </w:r>
      <w:r w:rsidR="00D574B4">
        <w:rPr>
          <w:sz w:val="26"/>
          <w:szCs w:val="26"/>
        </w:rPr>
        <w:t xml:space="preserve"> </w:t>
      </w:r>
      <w:r w:rsidR="00D574B4" w:rsidRPr="00D574B4">
        <w:rPr>
          <w:sz w:val="26"/>
          <w:szCs w:val="26"/>
        </w:rPr>
        <w:t>XXXII/218/2021</w:t>
      </w:r>
    </w:p>
    <w:p w14:paraId="45221404" w14:textId="027DF9D1" w:rsidR="00B94FF4" w:rsidRDefault="00D574B4" w:rsidP="00B94F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 A D Y   </w:t>
      </w:r>
      <w:r w:rsidR="00C26D36">
        <w:rPr>
          <w:b/>
          <w:sz w:val="26"/>
          <w:szCs w:val="26"/>
        </w:rPr>
        <w:t xml:space="preserve">G M I N Y   </w:t>
      </w:r>
      <w:r w:rsidR="00B94FF4">
        <w:rPr>
          <w:b/>
          <w:sz w:val="26"/>
          <w:szCs w:val="26"/>
        </w:rPr>
        <w:t>G O Z D O W O</w:t>
      </w:r>
    </w:p>
    <w:p w14:paraId="4766B771" w14:textId="23B06CF9" w:rsidR="00B94FF4" w:rsidRDefault="00B94FF4" w:rsidP="00B94F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D574B4">
        <w:rPr>
          <w:b/>
          <w:sz w:val="26"/>
          <w:szCs w:val="26"/>
        </w:rPr>
        <w:t>17 maja 2021r.</w:t>
      </w:r>
    </w:p>
    <w:p w14:paraId="4A9849A9" w14:textId="77777777" w:rsidR="00B94FF4" w:rsidRDefault="00B94FF4" w:rsidP="00B94FF4">
      <w:pPr>
        <w:jc w:val="center"/>
        <w:rPr>
          <w:b/>
          <w:u w:val="single"/>
        </w:rPr>
      </w:pPr>
    </w:p>
    <w:p w14:paraId="4F4EA98B" w14:textId="77777777" w:rsidR="00B94FF4" w:rsidRDefault="00B94FF4" w:rsidP="00B94FF4">
      <w:pPr>
        <w:jc w:val="center"/>
        <w:rPr>
          <w:b/>
        </w:rPr>
      </w:pPr>
    </w:p>
    <w:p w14:paraId="17CB0879" w14:textId="77777777" w:rsidR="00B94FF4" w:rsidRDefault="00B94FF4" w:rsidP="00B94FF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wyrażenia zgody na sprzedaż nieruchomości stanowiących własność Gminy Gozdowo. </w:t>
      </w:r>
    </w:p>
    <w:p w14:paraId="6310CEAA" w14:textId="77777777" w:rsidR="00B94FF4" w:rsidRDefault="00B94FF4" w:rsidP="00B94FF4">
      <w:pPr>
        <w:jc w:val="both"/>
        <w:rPr>
          <w:sz w:val="26"/>
          <w:szCs w:val="26"/>
        </w:rPr>
      </w:pPr>
    </w:p>
    <w:p w14:paraId="16D53F41" w14:textId="77777777" w:rsidR="00B94FF4" w:rsidRDefault="00B94FF4" w:rsidP="00B94F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 podstawie  art.  18  ust 2  pkt. 9 litera „a”  ustawy z dnia  8  marca  1990  roku o samorządzie gminnym (tekst  jednolity Dz.U. z 2020r. poz. 713 ze zm.). </w:t>
      </w:r>
    </w:p>
    <w:p w14:paraId="0DE85EE2" w14:textId="77777777" w:rsidR="00B94FF4" w:rsidRDefault="00B94FF4" w:rsidP="00B94FF4">
      <w:pPr>
        <w:jc w:val="both"/>
        <w:rPr>
          <w:i/>
          <w:sz w:val="26"/>
          <w:szCs w:val="26"/>
        </w:rPr>
      </w:pPr>
    </w:p>
    <w:p w14:paraId="268CB568" w14:textId="77777777" w:rsidR="00B94FF4" w:rsidRDefault="00B94FF4" w:rsidP="00B94FF4">
      <w:pPr>
        <w:jc w:val="both"/>
        <w:rPr>
          <w:sz w:val="26"/>
          <w:szCs w:val="26"/>
        </w:rPr>
      </w:pPr>
    </w:p>
    <w:p w14:paraId="7F181E2F" w14:textId="77777777" w:rsidR="00B94FF4" w:rsidRDefault="00B94FF4" w:rsidP="00B94F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RADA    GMINY   GOZDOWO    UCHWALA   CO   NASTĘPUJE:</w:t>
      </w:r>
    </w:p>
    <w:p w14:paraId="5B4AF53F" w14:textId="77777777" w:rsidR="00B94FF4" w:rsidRDefault="00B94FF4" w:rsidP="00B94FF4">
      <w:pPr>
        <w:jc w:val="both"/>
        <w:rPr>
          <w:sz w:val="26"/>
          <w:szCs w:val="26"/>
        </w:rPr>
      </w:pPr>
    </w:p>
    <w:p w14:paraId="65AF5B9C" w14:textId="77777777" w:rsidR="00B94FF4" w:rsidRDefault="00B94FF4" w:rsidP="00B94FF4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§ 1</w:t>
      </w:r>
    </w:p>
    <w:p w14:paraId="135A54D4" w14:textId="77777777" w:rsidR="00B94FF4" w:rsidRDefault="00B94FF4" w:rsidP="00B94FF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Wyraża się zgodę na sprzedaż następujących nieruchomości</w:t>
      </w:r>
      <w:r>
        <w:rPr>
          <w:sz w:val="26"/>
          <w:szCs w:val="26"/>
        </w:rPr>
        <w:t xml:space="preserve"> stanowiących własność Gminy Gozdowo</w:t>
      </w:r>
      <w:r>
        <w:rPr>
          <w:bCs/>
          <w:sz w:val="26"/>
          <w:szCs w:val="26"/>
        </w:rPr>
        <w:t>:</w:t>
      </w:r>
    </w:p>
    <w:p w14:paraId="0B7504BD" w14:textId="77777777" w:rsidR="00B94FF4" w:rsidRDefault="00B94FF4" w:rsidP="00B94FF4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działka oznaczona nr geodezyjnym 66/3 o powierzchni 0,2191ha </w:t>
      </w:r>
      <w:r>
        <w:rPr>
          <w:sz w:val="26"/>
          <w:szCs w:val="26"/>
        </w:rPr>
        <w:t>położona w obrębie geodezyjnym Zakrzewko, nabyta na podstawie Decyzji Wojewody Mazowieckiego znak SPN-P.7510.1.2021.MS.</w:t>
      </w:r>
    </w:p>
    <w:p w14:paraId="23437139" w14:textId="4B145CDC" w:rsidR="00B94FF4" w:rsidRDefault="00B94FF4" w:rsidP="00B94FF4">
      <w:pPr>
        <w:spacing w:line="276" w:lineRule="auto"/>
        <w:jc w:val="both"/>
      </w:pPr>
      <w:r>
        <w:rPr>
          <w:bCs/>
          <w:sz w:val="26"/>
          <w:szCs w:val="26"/>
        </w:rPr>
        <w:t xml:space="preserve">- działka oznaczona nr geodezyjnym 171/2 o powierzchni 0,0100ha </w:t>
      </w:r>
      <w:r>
        <w:rPr>
          <w:sz w:val="26"/>
          <w:szCs w:val="26"/>
        </w:rPr>
        <w:t xml:space="preserve">położona                     w obrębie geodezyjnym Lelice, </w:t>
      </w:r>
      <w:r>
        <w:rPr>
          <w:bCs/>
        </w:rPr>
        <w:t>d</w:t>
      </w:r>
      <w:r>
        <w:t xml:space="preserve">la której </w:t>
      </w:r>
      <w:r>
        <w:rPr>
          <w:sz w:val="26"/>
          <w:szCs w:val="26"/>
        </w:rPr>
        <w:t>w Sądzie Rejonowym w Sierpcu prowadzona jest księga wieczysta</w:t>
      </w:r>
      <w:r>
        <w:t xml:space="preserve"> PL1E/00014815/1.</w:t>
      </w:r>
    </w:p>
    <w:p w14:paraId="6D5B51C6" w14:textId="77777777" w:rsidR="00B94FF4" w:rsidRDefault="00B94FF4" w:rsidP="00B94FF4">
      <w:pPr>
        <w:pStyle w:val="Tekstpodstawowywcity2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635D105D" w14:textId="77777777" w:rsidR="00B94FF4" w:rsidRDefault="00B94FF4" w:rsidP="00B94FF4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>Wykonanie Uchwały powierza się Wójtowi Gminy Gozdowo.</w:t>
      </w:r>
    </w:p>
    <w:p w14:paraId="0449AE4F" w14:textId="77777777" w:rsidR="00B94FF4" w:rsidRDefault="00B94FF4" w:rsidP="00B94FF4">
      <w:pPr>
        <w:pStyle w:val="Tekstpodstawowy3"/>
        <w:rPr>
          <w:sz w:val="26"/>
          <w:szCs w:val="26"/>
        </w:rPr>
      </w:pPr>
    </w:p>
    <w:p w14:paraId="19B0BD1B" w14:textId="77777777" w:rsidR="00B94FF4" w:rsidRDefault="00B94FF4" w:rsidP="00B94FF4">
      <w:pPr>
        <w:pStyle w:val="Tekstpodstawowy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2C537553" w14:textId="6AFD6E3F" w:rsidR="00B94FF4" w:rsidRDefault="00B94FF4" w:rsidP="00B94FF4">
      <w:pPr>
        <w:pStyle w:val="Tekstpodstawowywcity"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Uchwała podlega zamieszczeniu na tablicy ogłoszeń w siedzibie Urzędu Gminy                w Gozdowie.</w:t>
      </w:r>
    </w:p>
    <w:p w14:paraId="18C8B3B1" w14:textId="77777777" w:rsidR="00B94FF4" w:rsidRDefault="00B94FF4" w:rsidP="00B94FF4">
      <w:pPr>
        <w:pStyle w:val="Tekstpodstawowywcity"/>
        <w:spacing w:line="276" w:lineRule="auto"/>
        <w:ind w:firstLine="0"/>
        <w:rPr>
          <w:sz w:val="26"/>
          <w:szCs w:val="26"/>
        </w:rPr>
      </w:pPr>
    </w:p>
    <w:p w14:paraId="66A24C2A" w14:textId="77777777" w:rsidR="00B94FF4" w:rsidRDefault="00B94FF4" w:rsidP="00B94FF4">
      <w:pPr>
        <w:pStyle w:val="Tekstpodstawowywcity"/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14:paraId="7B50D04E" w14:textId="77777777" w:rsidR="00B94FF4" w:rsidRDefault="00B94FF4" w:rsidP="00B94FF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Uchwała  wchodzi  w  życie   z  dniem   podjęcia. </w:t>
      </w:r>
    </w:p>
    <w:p w14:paraId="66543380" w14:textId="77777777" w:rsidR="00B94FF4" w:rsidRDefault="00B94FF4" w:rsidP="00B94FF4">
      <w:pPr>
        <w:jc w:val="both"/>
        <w:rPr>
          <w:b/>
          <w:sz w:val="26"/>
          <w:szCs w:val="26"/>
        </w:rPr>
      </w:pPr>
    </w:p>
    <w:p w14:paraId="47489662" w14:textId="77777777" w:rsidR="00B94FF4" w:rsidRDefault="00B94FF4" w:rsidP="00B94FF4">
      <w:pPr>
        <w:ind w:firstLine="1134"/>
        <w:jc w:val="both"/>
        <w:rPr>
          <w:b/>
          <w:sz w:val="26"/>
          <w:szCs w:val="26"/>
        </w:rPr>
      </w:pPr>
    </w:p>
    <w:p w14:paraId="46BE021F" w14:textId="77777777" w:rsidR="00B94FF4" w:rsidRDefault="00B94FF4" w:rsidP="00B94FF4">
      <w:pPr>
        <w:ind w:firstLine="1134"/>
        <w:jc w:val="both"/>
        <w:rPr>
          <w:bCs/>
          <w:sz w:val="26"/>
          <w:szCs w:val="26"/>
        </w:rPr>
      </w:pPr>
    </w:p>
    <w:p w14:paraId="026434E9" w14:textId="77777777" w:rsidR="00B94FF4" w:rsidRDefault="00B94FF4" w:rsidP="00B94FF4">
      <w:pPr>
        <w:ind w:firstLine="1134"/>
        <w:jc w:val="both"/>
        <w:rPr>
          <w:b/>
          <w:sz w:val="26"/>
          <w:szCs w:val="26"/>
        </w:rPr>
      </w:pPr>
    </w:p>
    <w:p w14:paraId="594E735C" w14:textId="77777777" w:rsidR="00B94FF4" w:rsidRDefault="00B94FF4" w:rsidP="00B94FF4">
      <w:pPr>
        <w:pStyle w:val="Tytu"/>
        <w:jc w:val="left"/>
      </w:pPr>
    </w:p>
    <w:p w14:paraId="31AC6A6A" w14:textId="77777777" w:rsidR="00B94FF4" w:rsidRDefault="00B94FF4" w:rsidP="00B94FF4">
      <w:pPr>
        <w:pStyle w:val="Tytu"/>
        <w:jc w:val="left"/>
      </w:pPr>
    </w:p>
    <w:p w14:paraId="3E7B34C2" w14:textId="77777777" w:rsidR="00B94FF4" w:rsidRDefault="00B94FF4" w:rsidP="00B94FF4">
      <w:pPr>
        <w:pStyle w:val="Tytu"/>
        <w:jc w:val="left"/>
      </w:pPr>
    </w:p>
    <w:p w14:paraId="17A3BE8F" w14:textId="77777777" w:rsidR="00B94FF4" w:rsidRDefault="00B94FF4" w:rsidP="00B94FF4">
      <w:pPr>
        <w:pStyle w:val="Tytu"/>
        <w:jc w:val="left"/>
      </w:pPr>
    </w:p>
    <w:p w14:paraId="425154D7" w14:textId="77777777" w:rsidR="00D574B4" w:rsidRDefault="00D574B4" w:rsidP="00B94FF4">
      <w:pPr>
        <w:pStyle w:val="Tytu"/>
        <w:jc w:val="left"/>
      </w:pPr>
    </w:p>
    <w:p w14:paraId="4530816A" w14:textId="77777777" w:rsidR="00D574B4" w:rsidRDefault="00D574B4" w:rsidP="00B94FF4">
      <w:pPr>
        <w:pStyle w:val="Tytu"/>
        <w:jc w:val="left"/>
      </w:pPr>
    </w:p>
    <w:p w14:paraId="7FD243BF" w14:textId="77777777" w:rsidR="00B94FF4" w:rsidRDefault="00B94FF4" w:rsidP="00B94FF4">
      <w:pPr>
        <w:pStyle w:val="Tytu"/>
        <w:jc w:val="left"/>
      </w:pPr>
    </w:p>
    <w:p w14:paraId="407DE162" w14:textId="77777777" w:rsidR="00B94FF4" w:rsidRDefault="00B94FF4" w:rsidP="00B94FF4">
      <w:pPr>
        <w:pStyle w:val="Tytu"/>
        <w:jc w:val="left"/>
      </w:pPr>
    </w:p>
    <w:p w14:paraId="0858882D" w14:textId="77777777" w:rsidR="00D574B4" w:rsidRDefault="00D574B4" w:rsidP="00D574B4">
      <w:pPr>
        <w:shd w:val="clear" w:color="auto" w:fill="FFFFFF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Uzasadnienie</w:t>
      </w:r>
    </w:p>
    <w:p w14:paraId="476CDF98" w14:textId="2616D060" w:rsidR="00D574B4" w:rsidRDefault="00D574B4" w:rsidP="00D574B4">
      <w:pPr>
        <w:shd w:val="clear" w:color="auto" w:fill="FFFF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 Uchwały Nr XXX</w:t>
      </w:r>
      <w:r>
        <w:rPr>
          <w:rFonts w:ascii="Garamond" w:hAnsi="Garamond"/>
          <w:b/>
        </w:rPr>
        <w:t>II/218</w:t>
      </w:r>
      <w:r>
        <w:rPr>
          <w:rFonts w:ascii="Garamond" w:hAnsi="Garamond"/>
          <w:b/>
        </w:rPr>
        <w:t>/2021</w:t>
      </w:r>
    </w:p>
    <w:p w14:paraId="36CA9B5E" w14:textId="77777777" w:rsidR="00D574B4" w:rsidRDefault="00D574B4" w:rsidP="00D574B4">
      <w:pPr>
        <w:shd w:val="clear" w:color="auto" w:fill="FFFF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Rady Gminy Gozdowo</w:t>
      </w:r>
    </w:p>
    <w:p w14:paraId="15B73420" w14:textId="77777777" w:rsidR="00D574B4" w:rsidRDefault="00D574B4" w:rsidP="00D574B4">
      <w:pPr>
        <w:shd w:val="clear" w:color="auto" w:fill="FFFF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 dnia 17 maja  2021 r.</w:t>
      </w:r>
    </w:p>
    <w:p w14:paraId="1D6A5214" w14:textId="77777777" w:rsidR="00D574B4" w:rsidRDefault="00D574B4" w:rsidP="00B94FF4">
      <w:pPr>
        <w:spacing w:line="360" w:lineRule="auto"/>
        <w:jc w:val="both"/>
        <w:rPr>
          <w:b/>
          <w:i/>
          <w:iCs/>
        </w:rPr>
      </w:pPr>
    </w:p>
    <w:p w14:paraId="12DB9A0B" w14:textId="77777777" w:rsidR="00D574B4" w:rsidRDefault="00D574B4" w:rsidP="00B94FF4">
      <w:pPr>
        <w:spacing w:line="360" w:lineRule="auto"/>
        <w:jc w:val="both"/>
        <w:rPr>
          <w:b/>
          <w:i/>
          <w:iCs/>
        </w:rPr>
      </w:pPr>
    </w:p>
    <w:p w14:paraId="7BA90C24" w14:textId="77777777" w:rsidR="00B94FF4" w:rsidRDefault="00B94FF4" w:rsidP="00B94FF4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iCs/>
        </w:rPr>
        <w:tab/>
      </w:r>
      <w:r>
        <w:rPr>
          <w:sz w:val="26"/>
          <w:szCs w:val="26"/>
        </w:rPr>
        <w:t xml:space="preserve">Z uwagi na nieprzydatność przedmiotowych nieruchomości do realizowania celów ustawowych Gminy Gozdowo oraz w związku z zapytaniami osób zainteresowanych nabyciem Organ stanowiący podjął decyzję o wyznaczeniu ich do sprzedaży. </w:t>
      </w:r>
    </w:p>
    <w:p w14:paraId="1F43CB2C" w14:textId="77777777" w:rsidR="00B94FF4" w:rsidRDefault="00B94FF4" w:rsidP="00B94FF4">
      <w:pPr>
        <w:spacing w:line="360" w:lineRule="auto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Jednocześnie sprzedaż przedmiotowych nieruchomości pozwoli na realizację zadań własnych Gminy.  </w:t>
      </w:r>
    </w:p>
    <w:p w14:paraId="06D627D6" w14:textId="77777777" w:rsidR="00B94FF4" w:rsidRDefault="00B94FF4" w:rsidP="00B94F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0C2EFD7" w14:textId="77777777" w:rsidR="00B94FF4" w:rsidRDefault="00B94FF4" w:rsidP="00B94FF4">
      <w:pPr>
        <w:spacing w:line="360" w:lineRule="auto"/>
        <w:jc w:val="both"/>
      </w:pPr>
    </w:p>
    <w:p w14:paraId="317806AA" w14:textId="77777777" w:rsidR="00B94FF4" w:rsidRDefault="00B94FF4" w:rsidP="00B94FF4">
      <w:pPr>
        <w:pStyle w:val="Tytu"/>
      </w:pPr>
    </w:p>
    <w:p w14:paraId="64A46F63" w14:textId="77777777" w:rsidR="00B94FF4" w:rsidRDefault="00B94FF4" w:rsidP="00B94FF4">
      <w:pPr>
        <w:pStyle w:val="Tytu"/>
      </w:pPr>
    </w:p>
    <w:p w14:paraId="13521BAF" w14:textId="77777777" w:rsidR="00B94FF4" w:rsidRDefault="00B94FF4" w:rsidP="00B94FF4">
      <w:pPr>
        <w:pStyle w:val="Tytu"/>
      </w:pPr>
    </w:p>
    <w:p w14:paraId="0E95E602" w14:textId="77777777" w:rsidR="00C7134B" w:rsidRPr="00C84ACA" w:rsidRDefault="00C7134B" w:rsidP="00C84ACA"/>
    <w:sectPr w:rsidR="00C7134B" w:rsidRPr="00C8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77"/>
    <w:rsid w:val="00293A6D"/>
    <w:rsid w:val="00526677"/>
    <w:rsid w:val="00A51877"/>
    <w:rsid w:val="00B94FF4"/>
    <w:rsid w:val="00C26D36"/>
    <w:rsid w:val="00C7134B"/>
    <w:rsid w:val="00C84ACA"/>
    <w:rsid w:val="00D5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C07E"/>
  <w15:chartTrackingRefBased/>
  <w15:docId w15:val="{50B1FC99-00E7-4F2C-9F19-5E1E5C08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3A6D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93A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93A6D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93A6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93A6D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93A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93A6D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3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93A6D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93A6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10</cp:revision>
  <dcterms:created xsi:type="dcterms:W3CDTF">2021-04-29T08:36:00Z</dcterms:created>
  <dcterms:modified xsi:type="dcterms:W3CDTF">2021-05-18T08:01:00Z</dcterms:modified>
</cp:coreProperties>
</file>