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FFEA" w14:textId="37278DA4" w:rsidR="00363550" w:rsidRPr="00BE7F82" w:rsidRDefault="00C66696" w:rsidP="001B2DAD">
      <w:pPr>
        <w:spacing w:line="360" w:lineRule="auto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BE7F8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</w:t>
      </w:r>
      <w:r w:rsidR="00895665" w:rsidRPr="00BE7F82">
        <w:rPr>
          <w:rFonts w:ascii="Times New Roman" w:eastAsia="Times New Roman" w:hAnsi="Times New Roman" w:cs="Times New Roman"/>
          <w:b/>
          <w:bCs/>
          <w:lang w:eastAsia="pl-PL"/>
        </w:rPr>
        <w:t xml:space="preserve">nr 1 </w:t>
      </w:r>
      <w:r w:rsidRPr="00BE7F82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BE7F82" w:rsidRPr="00BE7F82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Pr="00BE7F82">
        <w:rPr>
          <w:rFonts w:ascii="Times New Roman" w:eastAsia="Times New Roman" w:hAnsi="Times New Roman" w:cs="Times New Roman"/>
          <w:b/>
          <w:bCs/>
          <w:lang w:eastAsia="pl-PL"/>
        </w:rPr>
        <w:t>arządzenia nr</w:t>
      </w:r>
      <w:r w:rsidR="003C6CAA" w:rsidRPr="00BE7F82">
        <w:rPr>
          <w:rFonts w:ascii="Times New Roman" w:eastAsia="Times New Roman" w:hAnsi="Times New Roman" w:cs="Times New Roman"/>
          <w:b/>
          <w:bCs/>
          <w:lang w:eastAsia="pl-PL"/>
        </w:rPr>
        <w:t xml:space="preserve"> 50</w:t>
      </w:r>
    </w:p>
    <w:p w14:paraId="0AC1DEA1" w14:textId="313C534B" w:rsidR="00C66696" w:rsidRPr="00BE7F82" w:rsidRDefault="00C66696" w:rsidP="001B2DAD">
      <w:pPr>
        <w:spacing w:line="360" w:lineRule="auto"/>
        <w:ind w:left="4248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BE7F82">
        <w:rPr>
          <w:rFonts w:ascii="Times New Roman" w:eastAsia="Times New Roman" w:hAnsi="Times New Roman" w:cs="Times New Roman"/>
          <w:b/>
          <w:bCs/>
          <w:lang w:eastAsia="pl-PL"/>
        </w:rPr>
        <w:t>Wójta Gminy Gozdowo</w:t>
      </w:r>
    </w:p>
    <w:p w14:paraId="72543FE1" w14:textId="67EDB662" w:rsidR="00C66696" w:rsidRPr="00BE7F82" w:rsidRDefault="00C66696" w:rsidP="001B2DAD">
      <w:pPr>
        <w:spacing w:line="360" w:lineRule="auto"/>
        <w:ind w:left="4248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BE7F82">
        <w:rPr>
          <w:rFonts w:ascii="Times New Roman" w:eastAsia="Times New Roman" w:hAnsi="Times New Roman" w:cs="Times New Roman"/>
          <w:b/>
          <w:bCs/>
          <w:lang w:eastAsia="pl-PL"/>
        </w:rPr>
        <w:t>z dnia</w:t>
      </w:r>
      <w:r w:rsidR="003C6CAA" w:rsidRPr="00BE7F82">
        <w:rPr>
          <w:rFonts w:ascii="Times New Roman" w:eastAsia="Times New Roman" w:hAnsi="Times New Roman" w:cs="Times New Roman"/>
          <w:b/>
          <w:bCs/>
          <w:lang w:eastAsia="pl-PL"/>
        </w:rPr>
        <w:t xml:space="preserve"> 24.06.2021 r.</w:t>
      </w:r>
    </w:p>
    <w:p w14:paraId="26B4DE22" w14:textId="03BA8D1B" w:rsidR="00C66696" w:rsidRPr="001B2DAD" w:rsidRDefault="00C66696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3FD1E8D" w14:textId="2089C318" w:rsidR="00C66696" w:rsidRPr="001B2DAD" w:rsidRDefault="00C66696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00E2837" w14:textId="15414D5C" w:rsidR="00C66696" w:rsidRPr="001B2DAD" w:rsidRDefault="00C66696" w:rsidP="001B2DA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2DAD">
        <w:rPr>
          <w:rFonts w:ascii="Times New Roman" w:eastAsia="Times New Roman" w:hAnsi="Times New Roman" w:cs="Times New Roman"/>
          <w:b/>
          <w:bCs/>
          <w:lang w:eastAsia="pl-PL"/>
        </w:rPr>
        <w:t>Regulamin przewozu osób i rzeczy Gminnej komunikacji zbiorowej w Gozdowie</w:t>
      </w:r>
    </w:p>
    <w:p w14:paraId="05416FAF" w14:textId="400E0C61" w:rsidR="00C66696" w:rsidRDefault="00C66696" w:rsidP="001B2DA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FDC512" w14:textId="77777777" w:rsidR="00341207" w:rsidRPr="001B2DAD" w:rsidRDefault="00341207" w:rsidP="001B2DA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A5CFCE" w14:textId="7EA86B38" w:rsidR="00C66696" w:rsidRPr="001B2DAD" w:rsidRDefault="00C66696" w:rsidP="001B2DA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2DAD">
        <w:rPr>
          <w:rFonts w:ascii="Times New Roman" w:eastAsia="Times New Roman" w:hAnsi="Times New Roman" w:cs="Times New Roman"/>
          <w:b/>
          <w:bCs/>
          <w:lang w:eastAsia="pl-PL"/>
        </w:rPr>
        <w:t>Rozdział I</w:t>
      </w:r>
    </w:p>
    <w:p w14:paraId="2760863E" w14:textId="77777777" w:rsidR="00C66696" w:rsidRPr="001B2DAD" w:rsidRDefault="00C66696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5188574" w14:textId="3E5C1E6E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PRZEPISY OGÓLNE</w:t>
      </w:r>
    </w:p>
    <w:p w14:paraId="78C49DFC" w14:textId="77777777" w:rsidR="00406C58" w:rsidRPr="001B2DAD" w:rsidRDefault="00406C58" w:rsidP="001B2DA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EDCD80" w14:textId="77777777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§1</w:t>
      </w:r>
    </w:p>
    <w:p w14:paraId="5929F5B7" w14:textId="11AFF1D8" w:rsidR="00D46543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 xml:space="preserve">Niniejszy Regulamin 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>sporządzono w oparciu o art. 4 ustawy z dnia 15 listopad</w:t>
      </w:r>
      <w:r w:rsidR="00810497" w:rsidRPr="001B2DAD">
        <w:rPr>
          <w:rFonts w:ascii="Times New Roman" w:eastAsia="Times New Roman" w:hAnsi="Times New Roman" w:cs="Times New Roman"/>
          <w:lang w:eastAsia="pl-PL"/>
        </w:rPr>
        <w:t xml:space="preserve">a 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 xml:space="preserve"> 1984</w:t>
      </w:r>
      <w:r w:rsidR="0085429F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>r. Prawo Przewozowe</w:t>
      </w:r>
      <w:r w:rsidR="00810497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 xml:space="preserve"> (Dz. U.  2020 r. poz. 8 ); Rozporządzenie Parlamentu Europejskiego i Rady </w:t>
      </w:r>
      <w:r w:rsidR="0085429F" w:rsidRPr="001B2DAD">
        <w:rPr>
          <w:rFonts w:ascii="Times New Roman" w:eastAsia="Times New Roman" w:hAnsi="Times New Roman" w:cs="Times New Roman"/>
          <w:lang w:eastAsia="pl-PL"/>
        </w:rPr>
        <w:t>(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>UE</w:t>
      </w:r>
      <w:r w:rsidR="0085429F" w:rsidRPr="001B2DAD">
        <w:rPr>
          <w:rFonts w:ascii="Times New Roman" w:eastAsia="Times New Roman" w:hAnsi="Times New Roman" w:cs="Times New Roman"/>
          <w:lang w:eastAsia="pl-PL"/>
        </w:rPr>
        <w:t>)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 xml:space="preserve">  nr 181/2011 z dn</w:t>
      </w:r>
      <w:r w:rsidR="0085429F" w:rsidRPr="001B2DAD">
        <w:rPr>
          <w:rFonts w:ascii="Times New Roman" w:eastAsia="Times New Roman" w:hAnsi="Times New Roman" w:cs="Times New Roman"/>
          <w:lang w:eastAsia="pl-PL"/>
        </w:rPr>
        <w:t>ia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 xml:space="preserve"> 16 lutego 2011 r.) dotyczące praw pasażerów w transporcie autobusowym </w:t>
      </w:r>
      <w:r w:rsidR="0085429F" w:rsidRPr="001B2DAD">
        <w:rPr>
          <w:rFonts w:ascii="Times New Roman" w:eastAsia="Times New Roman" w:hAnsi="Times New Roman" w:cs="Times New Roman"/>
          <w:lang w:eastAsia="pl-PL"/>
        </w:rPr>
        <w:t>i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 xml:space="preserve"> autokarowym oraz zmieniające rozporządzenie (WE) nr 2006/2004, Rozporządzenie Ministra Transportu i Budownictwa z dn</w:t>
      </w:r>
      <w:r w:rsidR="0085429F" w:rsidRPr="001B2DAD">
        <w:rPr>
          <w:rFonts w:ascii="Times New Roman" w:eastAsia="Times New Roman" w:hAnsi="Times New Roman" w:cs="Times New Roman"/>
          <w:lang w:eastAsia="pl-PL"/>
        </w:rPr>
        <w:t>ia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 xml:space="preserve"> 24</w:t>
      </w:r>
      <w:r w:rsidR="009164C6" w:rsidRPr="001B2DAD">
        <w:rPr>
          <w:rFonts w:ascii="Times New Roman" w:eastAsia="Times New Roman" w:hAnsi="Times New Roman" w:cs="Times New Roman"/>
          <w:lang w:eastAsia="pl-PL"/>
        </w:rPr>
        <w:t xml:space="preserve"> lutego 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>2006 r. w sprawie ustalenia stanu przesyłek oraz postepowania reklamacyjnego (Dz. U. 2006 r. Nr 38 poz</w:t>
      </w:r>
      <w:r w:rsidR="00CB161A" w:rsidRPr="001B2DAD">
        <w:rPr>
          <w:rFonts w:ascii="Times New Roman" w:eastAsia="Times New Roman" w:hAnsi="Times New Roman" w:cs="Times New Roman"/>
          <w:lang w:eastAsia="pl-PL"/>
        </w:rPr>
        <w:t>.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 xml:space="preserve"> 266), Ustawy z dnia 20 czerwca 1997</w:t>
      </w:r>
      <w:r w:rsidR="00AC396E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>r. Prawo</w:t>
      </w:r>
      <w:r w:rsidR="00B7227C" w:rsidRPr="001B2DAD">
        <w:rPr>
          <w:rFonts w:ascii="Times New Roman" w:eastAsia="Times New Roman" w:hAnsi="Times New Roman" w:cs="Times New Roman"/>
          <w:lang w:eastAsia="pl-PL"/>
        </w:rPr>
        <w:t xml:space="preserve"> o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 xml:space="preserve"> ruchu drogowego (Dz. U. 202</w:t>
      </w:r>
      <w:r w:rsidR="00CB161A" w:rsidRPr="001B2DAD">
        <w:rPr>
          <w:rFonts w:ascii="Times New Roman" w:eastAsia="Times New Roman" w:hAnsi="Times New Roman" w:cs="Times New Roman"/>
          <w:lang w:eastAsia="pl-PL"/>
        </w:rPr>
        <w:t>1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 xml:space="preserve"> r. poz</w:t>
      </w:r>
      <w:r w:rsidR="00CB161A" w:rsidRPr="001B2DAD">
        <w:rPr>
          <w:rFonts w:ascii="Times New Roman" w:eastAsia="Times New Roman" w:hAnsi="Times New Roman" w:cs="Times New Roman"/>
          <w:lang w:eastAsia="pl-PL"/>
        </w:rPr>
        <w:t>.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161A" w:rsidRPr="001B2DAD">
        <w:rPr>
          <w:rFonts w:ascii="Times New Roman" w:eastAsia="Times New Roman" w:hAnsi="Times New Roman" w:cs="Times New Roman"/>
          <w:lang w:eastAsia="pl-PL"/>
        </w:rPr>
        <w:t>54</w:t>
      </w:r>
      <w:r w:rsidR="00D46543" w:rsidRPr="001B2DAD">
        <w:rPr>
          <w:rFonts w:ascii="Times New Roman" w:eastAsia="Times New Roman" w:hAnsi="Times New Roman" w:cs="Times New Roman"/>
          <w:lang w:eastAsia="pl-PL"/>
        </w:rPr>
        <w:t xml:space="preserve">).  </w:t>
      </w:r>
    </w:p>
    <w:p w14:paraId="22F17235" w14:textId="150646C0" w:rsidR="00363550" w:rsidRPr="001B2DAD" w:rsidRDefault="00D46543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 xml:space="preserve">Niniejszy opisany Regulamin </w:t>
      </w:r>
      <w:r w:rsidR="00363550" w:rsidRPr="001B2DAD">
        <w:rPr>
          <w:rFonts w:ascii="Times New Roman" w:eastAsia="Times New Roman" w:hAnsi="Times New Roman" w:cs="Times New Roman"/>
          <w:lang w:eastAsia="pl-PL"/>
        </w:rPr>
        <w:t>przewozu osób w pojazdach należących do Komunikacji Gminy Gozdowo zwany dalej „Regulaminem”, określa przepisy porządkowe oraz warunki przewozu osób w autobusach</w:t>
      </w:r>
      <w:r w:rsidR="00D76C2F" w:rsidRPr="001B2DAD">
        <w:rPr>
          <w:rFonts w:ascii="Times New Roman" w:eastAsia="Times New Roman" w:hAnsi="Times New Roman" w:cs="Times New Roman"/>
          <w:lang w:eastAsia="pl-PL"/>
        </w:rPr>
        <w:t>.</w:t>
      </w:r>
    </w:p>
    <w:p w14:paraId="19D4047B" w14:textId="77777777" w:rsidR="0082631F" w:rsidRPr="001B2DAD" w:rsidRDefault="0082631F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71267" w14:textId="433D1824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§2</w:t>
      </w:r>
    </w:p>
    <w:p w14:paraId="4149C745" w14:textId="77777777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 xml:space="preserve">Poprzez określenia ujęte w poniższym regulaminie należy rozumieć: </w:t>
      </w:r>
    </w:p>
    <w:p w14:paraId="466E7157" w14:textId="7853EB10" w:rsidR="00363550" w:rsidRPr="001B2DAD" w:rsidRDefault="00363550" w:rsidP="0085441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przewoźnik – Gminny Zakład Gospodarki Komunalnej </w:t>
      </w:r>
      <w:r w:rsidR="006F2B20">
        <w:rPr>
          <w:rFonts w:ascii="Times New Roman" w:eastAsia="Times New Roman" w:hAnsi="Times New Roman" w:cs="Times New Roman"/>
          <w:lang w:eastAsia="pl-PL"/>
        </w:rPr>
        <w:t xml:space="preserve"> z siedzibą </w:t>
      </w:r>
      <w:r w:rsidRPr="001B2DAD">
        <w:rPr>
          <w:rFonts w:ascii="Times New Roman" w:eastAsia="Times New Roman" w:hAnsi="Times New Roman" w:cs="Times New Roman"/>
          <w:lang w:eastAsia="pl-PL"/>
        </w:rPr>
        <w:t>w Gozdowie</w:t>
      </w:r>
      <w:r w:rsid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2B20">
        <w:rPr>
          <w:rFonts w:ascii="Times New Roman" w:eastAsia="Times New Roman" w:hAnsi="Times New Roman" w:cs="Times New Roman"/>
          <w:lang w:eastAsia="pl-PL"/>
        </w:rPr>
        <w:t>przy ul.</w:t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117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B2DAD">
        <w:rPr>
          <w:rFonts w:ascii="Times New Roman" w:eastAsia="Times New Roman" w:hAnsi="Times New Roman" w:cs="Times New Roman"/>
          <w:lang w:eastAsia="pl-PL"/>
        </w:rPr>
        <w:t>Krystyna Gozdawy 12, 09-213 Gozdowo</w:t>
      </w:r>
      <w:r w:rsidR="0022285A" w:rsidRPr="001B2DAD">
        <w:rPr>
          <w:rFonts w:ascii="Times New Roman" w:eastAsia="Times New Roman" w:hAnsi="Times New Roman" w:cs="Times New Roman"/>
          <w:lang w:eastAsia="pl-PL"/>
        </w:rPr>
        <w:t>,</w:t>
      </w:r>
    </w:p>
    <w:p w14:paraId="15FEF731" w14:textId="77777777" w:rsidR="00363550" w:rsidRPr="001B2DAD" w:rsidRDefault="00363550" w:rsidP="0085441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pojazd - środek transportu wykorzystywany przez przewoźnika w lokalnym transporcie zbiorowym,</w:t>
      </w:r>
    </w:p>
    <w:p w14:paraId="715DCB72" w14:textId="77777777" w:rsidR="00363550" w:rsidRPr="001B2DAD" w:rsidRDefault="00363550" w:rsidP="001B2DAD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przewóz - transport osób oraz bagażu wykonywany przez przewoźnika,</w:t>
      </w:r>
    </w:p>
    <w:p w14:paraId="3652BA8B" w14:textId="39674FFE" w:rsidR="00363550" w:rsidRPr="001B2DAD" w:rsidRDefault="00363550" w:rsidP="0085441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pasażer - osoba, która zawarła umowę przewozu poprzez zajęcie miejsca w pojeździe</w:t>
      </w:r>
      <w:r w:rsidR="00BC3328" w:rsidRPr="001B2DAD">
        <w:rPr>
          <w:rFonts w:ascii="Times New Roman" w:eastAsia="Times New Roman" w:hAnsi="Times New Roman" w:cs="Times New Roman"/>
          <w:lang w:eastAsia="pl-PL"/>
        </w:rPr>
        <w:t xml:space="preserve"> oraz zakup biletów.</w:t>
      </w:r>
    </w:p>
    <w:p w14:paraId="2A240769" w14:textId="77777777" w:rsidR="0082631F" w:rsidRPr="001B2DAD" w:rsidRDefault="0082631F" w:rsidP="001B2DAD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CB3027" w14:textId="04108A67" w:rsidR="00363550" w:rsidRPr="001B2DAD" w:rsidRDefault="00735C44" w:rsidP="001B2DAD">
      <w:pPr>
        <w:spacing w:line="360" w:lineRule="auto"/>
        <w:ind w:hanging="283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363550" w:rsidRPr="001B2DAD">
        <w:rPr>
          <w:rFonts w:ascii="Times New Roman" w:eastAsia="Times New Roman" w:hAnsi="Times New Roman" w:cs="Times New Roman"/>
          <w:lang w:eastAsia="pl-PL"/>
        </w:rPr>
        <w:t>§3</w:t>
      </w:r>
    </w:p>
    <w:p w14:paraId="740310D8" w14:textId="4357AEAB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Pasażerowie oraz obsługa pojazdów są obowiązani przestrzegać postanowień Regulaminu.</w:t>
      </w:r>
    </w:p>
    <w:p w14:paraId="15D4A8D8" w14:textId="77777777" w:rsidR="0082631F" w:rsidRPr="001B2DAD" w:rsidRDefault="0082631F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F67897" w14:textId="3A5BBA62" w:rsidR="0082631F" w:rsidRPr="001B2DAD" w:rsidRDefault="0082631F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§4</w:t>
      </w:r>
    </w:p>
    <w:p w14:paraId="64276447" w14:textId="0229CB4F" w:rsidR="0082631F" w:rsidRPr="001B2DAD" w:rsidRDefault="0082631F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Pasażer odpowiada za szkody wyrządzone Przewoźnikowi i innym Pasażerom na zasadach ogólnych przewidzianych przepisami Kodeksu Cywilnego.</w:t>
      </w:r>
    </w:p>
    <w:p w14:paraId="18695624" w14:textId="77777777" w:rsidR="00D058C4" w:rsidRPr="001B2DAD" w:rsidRDefault="00D058C4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AAC898" w14:textId="6C0A045C" w:rsidR="0082631F" w:rsidRPr="001B2DAD" w:rsidRDefault="0082631F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Hlk61440963"/>
      <w:r w:rsidRPr="001B2DAD">
        <w:rPr>
          <w:rFonts w:ascii="Times New Roman" w:eastAsia="Times New Roman" w:hAnsi="Times New Roman" w:cs="Times New Roman"/>
          <w:lang w:eastAsia="pl-PL"/>
        </w:rPr>
        <w:t>§5</w:t>
      </w:r>
    </w:p>
    <w:bookmarkEnd w:id="0"/>
    <w:p w14:paraId="563EDA53" w14:textId="0EA02438" w:rsidR="0082631F" w:rsidRDefault="0082631F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Pasażer, który w sposób umyślny lub wskutek rażącego niedbalstwa dopuszcza się zanieczyszczenia autobusu jest zobowiązany do pokrycia kosztów przywrócenia pojazdu do stanu sprzed powstania zanieczyszczenie.</w:t>
      </w:r>
    </w:p>
    <w:p w14:paraId="309A2C0C" w14:textId="77777777" w:rsidR="000F0640" w:rsidRPr="001B2DAD" w:rsidRDefault="000F064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ADC206" w14:textId="5756378E" w:rsidR="0082631F" w:rsidRPr="001B2DAD" w:rsidRDefault="0082631F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§6</w:t>
      </w:r>
    </w:p>
    <w:p w14:paraId="444A7686" w14:textId="25988893" w:rsidR="0082631F" w:rsidRDefault="0082631F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W przypadku, gdy autobus jest wyposażony w pasy bezpieczeństwa Pasażer jest zobowiązany do korzystania z tych pasów podczas podróży.</w:t>
      </w:r>
    </w:p>
    <w:p w14:paraId="67BC3C6D" w14:textId="77777777" w:rsidR="000F0640" w:rsidRPr="001B2DAD" w:rsidRDefault="000F064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A4BF62" w14:textId="01F98AAC" w:rsidR="0082631F" w:rsidRPr="001B2DAD" w:rsidRDefault="0082631F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§7</w:t>
      </w:r>
    </w:p>
    <w:p w14:paraId="061738C3" w14:textId="3B671750" w:rsidR="0082631F" w:rsidRDefault="0082631F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 xml:space="preserve">Pasażer nie jest objęty ubezpieczeniem od Następstw Nieszczęśliwych Wypadków (NNW) Przewoźnika. </w:t>
      </w:r>
    </w:p>
    <w:p w14:paraId="7CF6193F" w14:textId="77777777" w:rsidR="000F0640" w:rsidRPr="001B2DAD" w:rsidRDefault="000F064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339714" w14:textId="6BA64167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2D08D0" w:rsidRPr="001B2DAD">
        <w:rPr>
          <w:rFonts w:ascii="Times New Roman" w:eastAsia="Times New Roman" w:hAnsi="Times New Roman" w:cs="Times New Roman"/>
          <w:lang w:eastAsia="pl-PL"/>
        </w:rPr>
        <w:t>8</w:t>
      </w:r>
    </w:p>
    <w:p w14:paraId="0B37A2BA" w14:textId="0FB17D03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W przypadku zmiany trasy przejazdu obsługa pojazdu obowiązana jest do poinformowania o tym pasażerów.</w:t>
      </w:r>
    </w:p>
    <w:p w14:paraId="6848F4DF" w14:textId="5CABF3A0" w:rsidR="00345064" w:rsidRDefault="00345064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19B0E4" w14:textId="77777777" w:rsidR="00CE2269" w:rsidRPr="001B2DAD" w:rsidRDefault="00CE2269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8AED55" w14:textId="1C1A5EA7" w:rsidR="00345064" w:rsidRPr="001B2DAD" w:rsidRDefault="00345064" w:rsidP="001B2DA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2DAD">
        <w:rPr>
          <w:rFonts w:ascii="Times New Roman" w:eastAsia="Times New Roman" w:hAnsi="Times New Roman" w:cs="Times New Roman"/>
          <w:b/>
          <w:bCs/>
          <w:lang w:eastAsia="pl-PL"/>
        </w:rPr>
        <w:t>Rozdział II</w:t>
      </w:r>
    </w:p>
    <w:p w14:paraId="706A6AF2" w14:textId="77777777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95BAA7" w14:textId="763FFBF2" w:rsidR="00363550" w:rsidRPr="001B2DAD" w:rsidRDefault="00345064" w:rsidP="001B2DAD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ZASADY KORZYSTANIA Z USŁUG PRZEWOZOWYCH</w:t>
      </w:r>
    </w:p>
    <w:p w14:paraId="34267282" w14:textId="77777777" w:rsidR="00406C58" w:rsidRPr="001B2DAD" w:rsidRDefault="00406C58" w:rsidP="001B2DA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03B6E6" w14:textId="24432A90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9</w:t>
      </w:r>
    </w:p>
    <w:p w14:paraId="238C6EF2" w14:textId="6A12EACB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 xml:space="preserve">Wsiadanie do pojazdu dozwolone jest tylko pierwszymi drzwiami na przystankach po zatrzymaniu się pojazdu. </w:t>
      </w:r>
    </w:p>
    <w:p w14:paraId="3BD4304B" w14:textId="77777777" w:rsidR="000F0640" w:rsidRDefault="000F064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D890823" w14:textId="08338724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lastRenderedPageBreak/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10</w:t>
      </w:r>
    </w:p>
    <w:p w14:paraId="6D0A18D4" w14:textId="77777777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Zabrania się wsiadania i wysiadania z pojazdu:</w:t>
      </w:r>
    </w:p>
    <w:p w14:paraId="37676F5B" w14:textId="524215EB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podczas ruchu pojazdu</w:t>
      </w:r>
      <w:r w:rsidR="0022285A" w:rsidRPr="001B2DAD">
        <w:rPr>
          <w:rFonts w:ascii="Times New Roman" w:eastAsia="Times New Roman" w:hAnsi="Times New Roman" w:cs="Times New Roman"/>
          <w:lang w:eastAsia="pl-PL"/>
        </w:rPr>
        <w:t>;</w:t>
      </w:r>
    </w:p>
    <w:p w14:paraId="1627D718" w14:textId="29EA427A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przed całkowitym otwarciem drzwi pojazdu</w:t>
      </w:r>
      <w:r w:rsidR="0022285A" w:rsidRPr="001B2DAD">
        <w:rPr>
          <w:rFonts w:ascii="Times New Roman" w:eastAsia="Times New Roman" w:hAnsi="Times New Roman" w:cs="Times New Roman"/>
          <w:lang w:eastAsia="pl-PL"/>
        </w:rPr>
        <w:t>;</w:t>
      </w:r>
    </w:p>
    <w:p w14:paraId="11736FD0" w14:textId="4CA12A45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po sygnale oznajmiającym zamknięcie drzwi lub odjazd pojazdu.</w:t>
      </w:r>
    </w:p>
    <w:p w14:paraId="5DDF84E3" w14:textId="77777777" w:rsidR="003D1262" w:rsidRPr="001B2DAD" w:rsidRDefault="003D1262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954BF7" w14:textId="023D6F7B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11</w:t>
      </w:r>
    </w:p>
    <w:p w14:paraId="3E900E8F" w14:textId="62F9E0EA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Pasażer podróżujący w czasie jazdy na stojąco zobowiązany jest trzymać się poręczy.</w:t>
      </w:r>
    </w:p>
    <w:p w14:paraId="273652CB" w14:textId="77777777" w:rsidR="003D1262" w:rsidRPr="001B2DAD" w:rsidRDefault="003D1262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8B56E5" w14:textId="079446A4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12</w:t>
      </w:r>
    </w:p>
    <w:p w14:paraId="77916BF3" w14:textId="77777777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Pierwszeństwo w zajmowaniu miejsc siedzących mają:</w:t>
      </w:r>
    </w:p>
    <w:p w14:paraId="20E74489" w14:textId="5A53642B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29744D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osoby z dzieckiem na ręku</w:t>
      </w:r>
      <w:r w:rsidR="0022285A" w:rsidRPr="001B2DAD">
        <w:rPr>
          <w:rFonts w:ascii="Times New Roman" w:eastAsia="Times New Roman" w:hAnsi="Times New Roman" w:cs="Times New Roman"/>
          <w:lang w:eastAsia="pl-PL"/>
        </w:rPr>
        <w:t>;</w:t>
      </w:r>
    </w:p>
    <w:p w14:paraId="633D0DF7" w14:textId="690E66D4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29744D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kobiety w ciąży</w:t>
      </w:r>
      <w:r w:rsidR="0022285A" w:rsidRPr="001B2DAD">
        <w:rPr>
          <w:rFonts w:ascii="Times New Roman" w:eastAsia="Times New Roman" w:hAnsi="Times New Roman" w:cs="Times New Roman"/>
          <w:lang w:eastAsia="pl-PL"/>
        </w:rPr>
        <w:t>;</w:t>
      </w:r>
    </w:p>
    <w:p w14:paraId="384DA089" w14:textId="3F2A6F55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29744D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osoby starsze oraz niepełnosprawne.</w:t>
      </w:r>
    </w:p>
    <w:p w14:paraId="59FDE61F" w14:textId="77777777" w:rsidR="003D1262" w:rsidRPr="001B2DAD" w:rsidRDefault="003D1262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4EE76C" w14:textId="1910AE4E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13</w:t>
      </w:r>
    </w:p>
    <w:p w14:paraId="0C10DDF9" w14:textId="77777777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W pojazdach zabrania się:</w:t>
      </w:r>
    </w:p>
    <w:p w14:paraId="7E2054B9" w14:textId="020A4226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29744D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otwierania drzwi pojazdu podczas jazdy lub podczas zatrzymania poza przystankiem</w:t>
      </w:r>
      <w:r w:rsidR="00BC3328" w:rsidRPr="001B2DAD">
        <w:rPr>
          <w:rFonts w:ascii="Times New Roman" w:eastAsia="Times New Roman" w:hAnsi="Times New Roman" w:cs="Times New Roman"/>
          <w:lang w:eastAsia="pl-PL"/>
        </w:rPr>
        <w:t>;</w:t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95F310C" w14:textId="185DC9E2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73303F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używania w nieuzasadnionych przypadkach urządzeń awaryjnego otwierania drzwi, wyjść awaryjnych, środków ochrony przeciwpożarowej oraz innego wyposażenia pojazdu, przeznaczonego do obsługi wyłącznie przez obsługę pojazdu</w:t>
      </w:r>
      <w:r w:rsidR="00BC3328" w:rsidRPr="001B2DAD">
        <w:rPr>
          <w:rFonts w:ascii="Times New Roman" w:eastAsia="Times New Roman" w:hAnsi="Times New Roman" w:cs="Times New Roman"/>
          <w:lang w:eastAsia="pl-PL"/>
        </w:rPr>
        <w:t>;</w:t>
      </w:r>
    </w:p>
    <w:p w14:paraId="13E96C4F" w14:textId="3BAC9127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29744D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zanieczyszczania i zaśmiecania pojazdu lub niszczenia jego urządzeń i wyposażenia</w:t>
      </w:r>
      <w:r w:rsidR="00BC3328" w:rsidRPr="001B2DAD">
        <w:rPr>
          <w:rFonts w:ascii="Times New Roman" w:eastAsia="Times New Roman" w:hAnsi="Times New Roman" w:cs="Times New Roman"/>
          <w:lang w:eastAsia="pl-PL"/>
        </w:rPr>
        <w:t>;</w:t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ECC918" w14:textId="268F8FC1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73303F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wychylania się z pojazdu i opierania się o drzwi podczas jazdy</w:t>
      </w:r>
      <w:r w:rsidR="00BC3328" w:rsidRPr="001B2DAD">
        <w:rPr>
          <w:rFonts w:ascii="Times New Roman" w:eastAsia="Times New Roman" w:hAnsi="Times New Roman" w:cs="Times New Roman"/>
          <w:lang w:eastAsia="pl-PL"/>
        </w:rPr>
        <w:t>;</w:t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2EB98FA" w14:textId="0ACBE8C3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73303F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spożywania w pojeździe napojów alkoholowych, a także palenia w nim </w:t>
      </w:r>
      <w:r w:rsidR="00BC0C15" w:rsidRPr="001B2DAD">
        <w:rPr>
          <w:rFonts w:ascii="Times New Roman" w:eastAsia="Times New Roman" w:hAnsi="Times New Roman" w:cs="Times New Roman"/>
          <w:lang w:eastAsia="pl-PL"/>
        </w:rPr>
        <w:t>wyrobów tytoniowych, e-papierosów</w:t>
      </w:r>
      <w:r w:rsidR="0085429F" w:rsidRPr="001B2DAD">
        <w:rPr>
          <w:rFonts w:ascii="Times New Roman" w:eastAsia="Times New Roman" w:hAnsi="Times New Roman" w:cs="Times New Roman"/>
          <w:lang w:eastAsia="pl-PL"/>
        </w:rPr>
        <w:t xml:space="preserve"> i innych wyrobów tytoniowych</w:t>
      </w:r>
      <w:r w:rsidR="00BC3328" w:rsidRPr="001B2DAD">
        <w:rPr>
          <w:rFonts w:ascii="Times New Roman" w:eastAsia="Times New Roman" w:hAnsi="Times New Roman" w:cs="Times New Roman"/>
          <w:lang w:eastAsia="pl-PL"/>
        </w:rPr>
        <w:t>;</w:t>
      </w:r>
    </w:p>
    <w:p w14:paraId="43588104" w14:textId="22163F1D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73303F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spożywania napojów i artykułów żywnościowych, jeżeli może to przeszkadzać pozostałym pasażerom lub spowodować zabrudzenie pojazdu</w:t>
      </w:r>
      <w:r w:rsidR="00BC3328" w:rsidRPr="001B2DAD">
        <w:rPr>
          <w:rFonts w:ascii="Times New Roman" w:eastAsia="Times New Roman" w:hAnsi="Times New Roman" w:cs="Times New Roman"/>
          <w:lang w:eastAsia="pl-PL"/>
        </w:rPr>
        <w:t>;</w:t>
      </w:r>
    </w:p>
    <w:p w14:paraId="355A5A42" w14:textId="2CC6EC4F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73303F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przebywania w pojeździe na łyżworolkach lub na wrotkach</w:t>
      </w:r>
      <w:r w:rsidR="00BC3328" w:rsidRPr="001B2DAD">
        <w:rPr>
          <w:rFonts w:ascii="Times New Roman" w:eastAsia="Times New Roman" w:hAnsi="Times New Roman" w:cs="Times New Roman"/>
          <w:lang w:eastAsia="pl-PL"/>
        </w:rPr>
        <w:t>;</w:t>
      </w:r>
    </w:p>
    <w:p w14:paraId="66456DB7" w14:textId="350982CA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73303F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gry na instrumentach muzycznych</w:t>
      </w:r>
      <w:r w:rsidR="00BC3328" w:rsidRPr="001B2DAD">
        <w:rPr>
          <w:rFonts w:ascii="Times New Roman" w:eastAsia="Times New Roman" w:hAnsi="Times New Roman" w:cs="Times New Roman"/>
          <w:lang w:eastAsia="pl-PL"/>
        </w:rPr>
        <w:t>;</w:t>
      </w:r>
    </w:p>
    <w:p w14:paraId="108EFA39" w14:textId="06943F5A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73303F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wyrzucania jakichkolwiek przedmiotów z pojazdu</w:t>
      </w:r>
      <w:r w:rsidR="00BC3328" w:rsidRPr="001B2DAD">
        <w:rPr>
          <w:rFonts w:ascii="Times New Roman" w:eastAsia="Times New Roman" w:hAnsi="Times New Roman" w:cs="Times New Roman"/>
          <w:lang w:eastAsia="pl-PL"/>
        </w:rPr>
        <w:t>;</w:t>
      </w:r>
    </w:p>
    <w:p w14:paraId="58221008" w14:textId="29233962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73303F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wykonywania czynności niedozwolonych w miejscach publicznych</w:t>
      </w:r>
      <w:r w:rsidR="0029744D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lub mogących narazić innych pasażerów lub mienie –pasażerów albo przewoźnika -</w:t>
      </w:r>
      <w:r w:rsidR="00BC3328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na szkody lub obrażenia</w:t>
      </w:r>
      <w:r w:rsidR="00BC3328" w:rsidRPr="001B2DAD">
        <w:rPr>
          <w:rFonts w:ascii="Times New Roman" w:eastAsia="Times New Roman" w:hAnsi="Times New Roman" w:cs="Times New Roman"/>
          <w:lang w:eastAsia="pl-PL"/>
        </w:rPr>
        <w:t>;</w:t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DCDED02" w14:textId="14213BD6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73303F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zakłócania w jakikolwiek sposób spokoju obsługi</w:t>
      </w:r>
      <w:r w:rsidR="0029744D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pojazdu lub pasażerów.</w:t>
      </w:r>
    </w:p>
    <w:p w14:paraId="500A20FF" w14:textId="69B2CD64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lastRenderedPageBreak/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14</w:t>
      </w:r>
    </w:p>
    <w:p w14:paraId="2FA0A41D" w14:textId="133A52BC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 xml:space="preserve">Zabronione jest umieszczanie bagażu lub zwierząt na miejscach przeznaczonych do siedzenia. </w:t>
      </w:r>
    </w:p>
    <w:p w14:paraId="3F84A401" w14:textId="77777777" w:rsidR="003D1262" w:rsidRPr="001B2DAD" w:rsidRDefault="003D1262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C4BF55" w14:textId="66C9F49B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15</w:t>
      </w:r>
    </w:p>
    <w:p w14:paraId="56ECEEB4" w14:textId="77777777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Zabrania się przewożenia w pojazdach:</w:t>
      </w:r>
    </w:p>
    <w:p w14:paraId="5A8E4C86" w14:textId="08543703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29744D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przedmiotów, które mogą wyrządzić szkodę innym pasażerom przez zanieczyszczenie lub uszkodzenie ciała lub ich mienia</w:t>
      </w:r>
      <w:r w:rsidR="0022285A" w:rsidRPr="001B2DAD">
        <w:rPr>
          <w:rFonts w:ascii="Times New Roman" w:eastAsia="Times New Roman" w:hAnsi="Times New Roman" w:cs="Times New Roman"/>
          <w:lang w:eastAsia="pl-PL"/>
        </w:rPr>
        <w:t>;</w:t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9BBCE63" w14:textId="23A63992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61613218"/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bookmarkEnd w:id="1"/>
      <w:r w:rsidR="0029744D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przedmiotów mogących przeszkadzać innym pasażerom lub narażać ich na niewygody</w:t>
      </w:r>
      <w:r w:rsidR="0022285A" w:rsidRPr="001B2DAD">
        <w:rPr>
          <w:rFonts w:ascii="Times New Roman" w:eastAsia="Times New Roman" w:hAnsi="Times New Roman" w:cs="Times New Roman"/>
          <w:lang w:eastAsia="pl-PL"/>
        </w:rPr>
        <w:t>;</w:t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E98AAC" w14:textId="149077CB" w:rsidR="00363550" w:rsidRPr="001B2DAD" w:rsidRDefault="00CE2269" w:rsidP="00CE2269">
      <w:pPr>
        <w:spacing w:line="36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przedmiotów</w:t>
      </w:r>
      <w:r w:rsidR="00363550" w:rsidRPr="001B2DAD">
        <w:rPr>
          <w:rFonts w:ascii="Times New Roman" w:eastAsia="Times New Roman" w:hAnsi="Times New Roman" w:cs="Times New Roman"/>
          <w:lang w:eastAsia="pl-PL"/>
        </w:rPr>
        <w:t>, których przewóz środkami transportu publicznego jest zabroniony na</w:t>
      </w:r>
      <w:r w:rsidR="00AE01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3550" w:rsidRPr="001B2DAD">
        <w:rPr>
          <w:rFonts w:ascii="Times New Roman" w:eastAsia="Times New Roman" w:hAnsi="Times New Roman" w:cs="Times New Roman"/>
          <w:lang w:eastAsia="pl-PL"/>
        </w:rPr>
        <w:t>podstawie Regulaminu lub odrębnych przepisów.</w:t>
      </w:r>
    </w:p>
    <w:p w14:paraId="03E12DC2" w14:textId="77777777" w:rsidR="003D1262" w:rsidRPr="001B2DAD" w:rsidRDefault="003D1262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79D91A" w14:textId="19999399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16</w:t>
      </w:r>
    </w:p>
    <w:p w14:paraId="638A9495" w14:textId="77777777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Dopuszcza się przewożenie w pojazdach:</w:t>
      </w:r>
    </w:p>
    <w:p w14:paraId="567305AC" w14:textId="7D9794D1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29744D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małych zwierząt domowych, jeżeli nie są uciążliwe dla pasażerów i są umieszczone w odpowiednim dla zwierzęci</w:t>
      </w:r>
      <w:r w:rsidR="005A459A" w:rsidRPr="001B2DAD">
        <w:rPr>
          <w:rFonts w:ascii="Times New Roman" w:eastAsia="Times New Roman" w:hAnsi="Times New Roman" w:cs="Times New Roman"/>
          <w:lang w:eastAsia="pl-PL"/>
        </w:rPr>
        <w:t xml:space="preserve">a koszu, skrzynce, klatce itp. </w:t>
      </w:r>
      <w:r w:rsidRPr="001B2DAD">
        <w:rPr>
          <w:rFonts w:ascii="Times New Roman" w:eastAsia="Times New Roman" w:hAnsi="Times New Roman" w:cs="Times New Roman"/>
          <w:lang w:eastAsia="pl-PL"/>
        </w:rPr>
        <w:t>zapewniającym bezpieczeństwo pasażerów</w:t>
      </w:r>
      <w:r w:rsidR="0022285A" w:rsidRPr="001B2DAD">
        <w:rPr>
          <w:rFonts w:ascii="Times New Roman" w:eastAsia="Times New Roman" w:hAnsi="Times New Roman" w:cs="Times New Roman"/>
          <w:lang w:eastAsia="pl-PL"/>
        </w:rPr>
        <w:t>;</w:t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AD86C1" w14:textId="77777777" w:rsidR="00363550" w:rsidRPr="001B2DAD" w:rsidRDefault="00363550" w:rsidP="001B2DA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73303F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psów, pod warunkiem, że nie zachowują się agresywnie, nie są uciążliwe dla pasażerów oraz mają założony kaganiec i trzymane są na smyczy. Pasażer przewożący psa obowiązany jest posiadać przy sobie ważny dokument poświadczający aktualność szczepienia psa przeciwko wściekliźnie (np. książeczka zdrowia z odpowiednim wpisem).</w:t>
      </w:r>
    </w:p>
    <w:p w14:paraId="3D1769D6" w14:textId="77777777" w:rsidR="00406C58" w:rsidRPr="001B2DAD" w:rsidRDefault="00406C58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441AC5" w14:textId="7170E46E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17</w:t>
      </w:r>
    </w:p>
    <w:p w14:paraId="3DC3E436" w14:textId="70A51CDA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Pasażer zobowiązany jest do zapewnienia nadzoru nad przewożonym bagażem lub zwierzętami oraz podjęcia wszelkich czynności niezbędnych dla zapobieżenia możliwości powstania szkód spowodowanych przez przewożone przedmioty lub zwierzęta.</w:t>
      </w:r>
    </w:p>
    <w:p w14:paraId="0950CBF0" w14:textId="77777777" w:rsidR="003D1262" w:rsidRPr="001B2DAD" w:rsidRDefault="003D1262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16D3FF" w14:textId="1A59063D" w:rsidR="0029744D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§1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8</w:t>
      </w:r>
    </w:p>
    <w:p w14:paraId="49CF9216" w14:textId="20231B97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W przypadku naruszenia przez pasażera postanowień paragrafów</w:t>
      </w:r>
      <w:r w:rsidR="0073303F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285A" w:rsidRPr="001B2DAD">
        <w:rPr>
          <w:rFonts w:ascii="Times New Roman" w:eastAsia="Times New Roman" w:hAnsi="Times New Roman" w:cs="Times New Roman"/>
          <w:lang w:eastAsia="pl-PL"/>
        </w:rPr>
        <w:t>14-17</w:t>
      </w:r>
      <w:r w:rsidR="0073303F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obsługa pojazdu może zażądać opuszczenia pojazdu przez pasażera wraz z przewożonym bagażem lub zwierzęciem.</w:t>
      </w:r>
    </w:p>
    <w:p w14:paraId="205E706F" w14:textId="77777777" w:rsidR="003D1262" w:rsidRPr="001B2DAD" w:rsidRDefault="003D1262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E40FD6" w14:textId="4DFC2B0F" w:rsidR="00CE2269" w:rsidRDefault="00CE2269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E0CAC26" w14:textId="77777777" w:rsidR="00367784" w:rsidRDefault="00367784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ED36CDA" w14:textId="77777777" w:rsidR="00CE2269" w:rsidRDefault="00CE2269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61E5D7D" w14:textId="744038E4" w:rsidR="00B81895" w:rsidRPr="001B2DAD" w:rsidRDefault="00B81895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lastRenderedPageBreak/>
        <w:t>§1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9</w:t>
      </w:r>
    </w:p>
    <w:p w14:paraId="0FBFD50C" w14:textId="620C0580" w:rsidR="00B81895" w:rsidRPr="001B2DAD" w:rsidRDefault="00B81895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Przewoźnik nie ponosi odpowiedzialności za szkody polegające na utracie lub uszkodzeniu przewożonej gotówki, biżuterii, papierów wartościowych, sprzętu elektronicznego oraz rzeczy o wartości naukowej, artystycznej lub kolekcjonerskiej, chyba że rzeczy te przyjął na przechowanie albo szkoda wynikła z winy umyślnej lub rażącego niedbalstwa Przewoźnika.</w:t>
      </w:r>
    </w:p>
    <w:p w14:paraId="023BDBAA" w14:textId="77777777" w:rsidR="003D1262" w:rsidRPr="001B2DAD" w:rsidRDefault="003D1262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5EC494" w14:textId="2150E8C1" w:rsidR="00B81895" w:rsidRPr="001B2DAD" w:rsidRDefault="00B81895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20</w:t>
      </w:r>
    </w:p>
    <w:p w14:paraId="4D5CD512" w14:textId="4D66CC45" w:rsidR="00B81895" w:rsidRPr="001B2DAD" w:rsidRDefault="00B81895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Przedmioty pozostawione w autobusie przez zapomnienie lub z innych powodów nie są objęte ochroną i odpowiedzialnością Przewoźnika.</w:t>
      </w:r>
    </w:p>
    <w:p w14:paraId="7BB73FCB" w14:textId="77777777" w:rsidR="003D1262" w:rsidRPr="001B2DAD" w:rsidRDefault="003D1262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C601E4" w14:textId="2D30D794" w:rsidR="00B81895" w:rsidRPr="001B2DAD" w:rsidRDefault="00B81895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21</w:t>
      </w:r>
    </w:p>
    <w:p w14:paraId="723A220F" w14:textId="4144D855" w:rsidR="00B81895" w:rsidRPr="001B2DAD" w:rsidRDefault="00B81895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Ze względu na czas podróży i specyfikę przewozu bagaży w autobusach, nie zaleca się przewozu w bagażu podstawowym i dodatkowym przedmiotów łatwo tłukących i łatwo psujących się oraz komputerów, aparatów fotograficznych, i innych urządzeń elektronicznych, a także pieniędzy, biżuterii, wyrobów ze złota i srebra, weksli, papierów wartościowych, dokumentów handlowych, paszportów i innych dokumentów, substancji płynnych, a także lekarstw wymagających przechowywania w niskiej temperaturze.</w:t>
      </w:r>
    </w:p>
    <w:p w14:paraId="1C977C20" w14:textId="77777777" w:rsidR="00B81895" w:rsidRPr="001B2DAD" w:rsidRDefault="00B81895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B243587" w14:textId="55A21B56" w:rsidR="00363550" w:rsidRPr="001B2DAD" w:rsidRDefault="0036355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22</w:t>
      </w:r>
    </w:p>
    <w:p w14:paraId="77264638" w14:textId="77777777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 xml:space="preserve">Znalazca rzeczy pozostawionej w pojeździe powinien powiadomić o jej znalezieniu obsługę </w:t>
      </w:r>
      <w:r w:rsidR="0029744D" w:rsidRPr="001B2DAD">
        <w:rPr>
          <w:rFonts w:ascii="Times New Roman" w:eastAsia="Times New Roman" w:hAnsi="Times New Roman" w:cs="Times New Roman"/>
          <w:lang w:eastAsia="pl-PL"/>
        </w:rPr>
        <w:t>po</w:t>
      </w:r>
      <w:r w:rsidRPr="001B2DAD">
        <w:rPr>
          <w:rFonts w:ascii="Times New Roman" w:eastAsia="Times New Roman" w:hAnsi="Times New Roman" w:cs="Times New Roman"/>
          <w:lang w:eastAsia="pl-PL"/>
        </w:rPr>
        <w:t>jazdu.</w:t>
      </w:r>
    </w:p>
    <w:p w14:paraId="1260CBCE" w14:textId="5E9EB116" w:rsidR="0073303F" w:rsidRPr="001B2DAD" w:rsidRDefault="0073303F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DC5AE5" w14:textId="5AF30097" w:rsidR="00345064" w:rsidRPr="001B2DAD" w:rsidRDefault="00345064" w:rsidP="001B2DA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2DAD">
        <w:rPr>
          <w:rFonts w:ascii="Times New Roman" w:eastAsia="Times New Roman" w:hAnsi="Times New Roman" w:cs="Times New Roman"/>
          <w:b/>
          <w:bCs/>
          <w:lang w:eastAsia="pl-PL"/>
        </w:rPr>
        <w:t>Rozdział II</w:t>
      </w:r>
      <w:r w:rsidR="006C54D3" w:rsidRPr="001B2DAD">
        <w:rPr>
          <w:rFonts w:ascii="Times New Roman" w:eastAsia="Times New Roman" w:hAnsi="Times New Roman" w:cs="Times New Roman"/>
          <w:b/>
          <w:bCs/>
          <w:lang w:eastAsia="pl-PL"/>
        </w:rPr>
        <w:t>I</w:t>
      </w:r>
    </w:p>
    <w:p w14:paraId="1897D8D6" w14:textId="77777777" w:rsidR="00345064" w:rsidRPr="001B2DAD" w:rsidRDefault="00345064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D0D647" w14:textId="260C9308" w:rsidR="00345064" w:rsidRPr="001B2DAD" w:rsidRDefault="00345064" w:rsidP="001B2DAD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PRAWA I OBOWIĄZKI KIERUJĄCEGO POJAZDEM</w:t>
      </w:r>
    </w:p>
    <w:p w14:paraId="4B716057" w14:textId="77777777" w:rsidR="00345064" w:rsidRPr="001B2DAD" w:rsidRDefault="00345064" w:rsidP="001B2DAD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2F02DA" w14:textId="05DCE726" w:rsidR="00345064" w:rsidRPr="001B2DAD" w:rsidRDefault="00345064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23</w:t>
      </w:r>
    </w:p>
    <w:p w14:paraId="46429504" w14:textId="5FC650DF" w:rsidR="00345064" w:rsidRPr="001B2DAD" w:rsidRDefault="00345064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Kierowca autobusu ma prawo nie dopuścić do zajęcia miejsca w autobusie lub odmówić dalszego przewozu, w przypadku, gdy Pasażer:</w:t>
      </w:r>
    </w:p>
    <w:p w14:paraId="035B9B1D" w14:textId="03E8A2E5" w:rsidR="00345064" w:rsidRPr="001B2DAD" w:rsidRDefault="006C54D3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5064" w:rsidRPr="001B2DAD">
        <w:rPr>
          <w:rFonts w:ascii="Times New Roman" w:eastAsia="Times New Roman" w:hAnsi="Times New Roman" w:cs="Times New Roman"/>
          <w:lang w:eastAsia="pl-PL"/>
        </w:rPr>
        <w:t>nie przestrzega postanowień niniejszego Regulaminu</w:t>
      </w:r>
      <w:r w:rsidR="0022285A" w:rsidRPr="001B2DAD">
        <w:rPr>
          <w:rFonts w:ascii="Times New Roman" w:eastAsia="Times New Roman" w:hAnsi="Times New Roman" w:cs="Times New Roman"/>
          <w:lang w:eastAsia="pl-PL"/>
        </w:rPr>
        <w:t>;</w:t>
      </w:r>
    </w:p>
    <w:p w14:paraId="6C5A6726" w14:textId="263F0A58" w:rsidR="00345064" w:rsidRPr="001B2DAD" w:rsidRDefault="006C54D3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5064" w:rsidRPr="001B2DAD">
        <w:rPr>
          <w:rFonts w:ascii="Times New Roman" w:eastAsia="Times New Roman" w:hAnsi="Times New Roman" w:cs="Times New Roman"/>
          <w:lang w:eastAsia="pl-PL"/>
        </w:rPr>
        <w:t>znajduje się w stanie wskazującym na spożycie alkoholu lub środków odurzających</w:t>
      </w:r>
      <w:r w:rsidR="0022285A" w:rsidRPr="001B2DAD">
        <w:rPr>
          <w:rFonts w:ascii="Times New Roman" w:eastAsia="Times New Roman" w:hAnsi="Times New Roman" w:cs="Times New Roman"/>
          <w:lang w:eastAsia="pl-PL"/>
        </w:rPr>
        <w:t>;</w:t>
      </w:r>
    </w:p>
    <w:p w14:paraId="6333FECF" w14:textId="4E05A1B8" w:rsidR="00345064" w:rsidRPr="001B2DAD" w:rsidRDefault="006C54D3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sym w:font="Symbol" w:char="F0B7"/>
      </w:r>
      <w:r w:rsidR="00345064" w:rsidRPr="001B2DAD">
        <w:rPr>
          <w:rFonts w:ascii="Times New Roman" w:eastAsia="Times New Roman" w:hAnsi="Times New Roman" w:cs="Times New Roman"/>
          <w:lang w:eastAsia="pl-PL"/>
        </w:rPr>
        <w:t> zachowuje się w sposób negatywnie wpływający na bezpieczeństwo lub komfort podróży podróżnych. Skutki prawne swojego zachowania ponosi Pasażer.</w:t>
      </w:r>
    </w:p>
    <w:p w14:paraId="7B4402A0" w14:textId="0B2EBD8C" w:rsidR="00345064" w:rsidRPr="001B2DAD" w:rsidRDefault="00CE2269" w:rsidP="00CE2269">
      <w:pPr>
        <w:spacing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</w:t>
      </w:r>
      <w:r w:rsidR="00345064"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24</w:t>
      </w:r>
    </w:p>
    <w:p w14:paraId="4C5F1AED" w14:textId="32240A71" w:rsidR="00345064" w:rsidRPr="001B2DAD" w:rsidRDefault="00345064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Przewoźnik dołoży wszelkich starań, aby przewieźć Pasażera i jego bagaż w odpowiednim czasie, zgodnie z rozkładem jazdy.</w:t>
      </w:r>
    </w:p>
    <w:p w14:paraId="5F45FB42" w14:textId="1AC4F19D" w:rsidR="00345064" w:rsidRPr="001B2DAD" w:rsidRDefault="00345064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075D753" w14:textId="33148A9C" w:rsidR="00345064" w:rsidRPr="001B2DAD" w:rsidRDefault="00345064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25</w:t>
      </w:r>
    </w:p>
    <w:p w14:paraId="2D26C5C6" w14:textId="77777777" w:rsidR="006C54D3" w:rsidRPr="001B2DAD" w:rsidRDefault="006C54D3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Przewoźnik nie odpowiada za szkody powstałe w wyniku przerw, opóźnień w ruchu pojazdów lub zmian trasy przejazdu pojazdu spowodowanych siłą wyższą, zatorami komunikacyjnymi, zamknięciem lub blokadą ulic, zmianami organizacji ruchu, przyczynami natury techniczno-eksploatacyjnej lub zarządzeniami wydawanymi przez organy nadzoru ruchu drogowego lub kolejowego oraz inne organy uprawnione do wydawania zarządzeń i poleceń o charakterze porządkowym lub administracyjnym.</w:t>
      </w:r>
    </w:p>
    <w:p w14:paraId="5365CECF" w14:textId="77777777" w:rsidR="006C54D3" w:rsidRPr="001B2DAD" w:rsidRDefault="006C54D3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642CA4" w14:textId="36164B6E" w:rsidR="00345064" w:rsidRPr="001B2DAD" w:rsidRDefault="00345064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26</w:t>
      </w:r>
    </w:p>
    <w:p w14:paraId="3A48F490" w14:textId="3149A276" w:rsidR="00345064" w:rsidRPr="001B2DAD" w:rsidRDefault="00345064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Przewoźnik nie odpowiada za odwołania kursów z przyczyn od niego niezależnych (np. w wypadku klęski żywiołowej), ani wynikających z nich dalszych skutków.</w:t>
      </w:r>
    </w:p>
    <w:p w14:paraId="70EA4A0D" w14:textId="77777777" w:rsidR="00281475" w:rsidRPr="001B2DAD" w:rsidRDefault="00281475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E4F18DA" w14:textId="10587CC0" w:rsidR="00281475" w:rsidRPr="001B2DAD" w:rsidRDefault="00281475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2</w:t>
      </w:r>
      <w:r w:rsidR="0022285A" w:rsidRPr="001B2DAD">
        <w:rPr>
          <w:rFonts w:ascii="Times New Roman" w:eastAsia="Times New Roman" w:hAnsi="Times New Roman" w:cs="Times New Roman"/>
          <w:lang w:eastAsia="pl-PL"/>
        </w:rPr>
        <w:t>7</w:t>
      </w:r>
    </w:p>
    <w:p w14:paraId="3B7FD46E" w14:textId="39E113E7" w:rsidR="00345064" w:rsidRPr="001B2DAD" w:rsidRDefault="00345064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W przypadku powzięcia informacji o braku możliwości wykonania przewozu, Przewoźnik dołoży należytej staranności by niezwłocznie poinformować Pasażera o tej sytuacji.</w:t>
      </w:r>
    </w:p>
    <w:p w14:paraId="0AC56102" w14:textId="77777777" w:rsidR="00281475" w:rsidRPr="001B2DAD" w:rsidRDefault="00281475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E0D80C1" w14:textId="2DB697A9" w:rsidR="00281475" w:rsidRPr="001B2DAD" w:rsidRDefault="00281475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2</w:t>
      </w:r>
      <w:r w:rsidR="0022285A" w:rsidRPr="001B2DAD">
        <w:rPr>
          <w:rFonts w:ascii="Times New Roman" w:eastAsia="Times New Roman" w:hAnsi="Times New Roman" w:cs="Times New Roman"/>
          <w:lang w:eastAsia="pl-PL"/>
        </w:rPr>
        <w:t>8</w:t>
      </w:r>
    </w:p>
    <w:p w14:paraId="32055C0D" w14:textId="63351516" w:rsidR="00345064" w:rsidRPr="001B2DAD" w:rsidRDefault="00345064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Przewoźnik zastrzega sobie prawo do realizacji przewozu autobusem zastępczym - innym niż przewoźnika. Autobus taki zostanie  oznaczony w sposób umożliwiający jego identyfikację.</w:t>
      </w:r>
    </w:p>
    <w:p w14:paraId="0676DA3E" w14:textId="189F298F" w:rsidR="00281475" w:rsidRPr="001B2DAD" w:rsidRDefault="00281475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D0A0CCC" w14:textId="50E4F3ED" w:rsidR="00281475" w:rsidRPr="001B2DAD" w:rsidRDefault="00281475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</w:t>
      </w:r>
      <w:r w:rsidR="0022285A" w:rsidRPr="001B2DAD">
        <w:rPr>
          <w:rFonts w:ascii="Times New Roman" w:eastAsia="Times New Roman" w:hAnsi="Times New Roman" w:cs="Times New Roman"/>
          <w:lang w:eastAsia="pl-PL"/>
        </w:rPr>
        <w:t>29</w:t>
      </w:r>
    </w:p>
    <w:p w14:paraId="12A91B45" w14:textId="7A6EBA83" w:rsidR="00345064" w:rsidRPr="001B2DAD" w:rsidRDefault="00345064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Trasa przejazdu ze względów logistycznych (np. utrudnienia atmosferyczne, zdarzenia drogowe) może różnić się od tej podanej w Rozkładzie jazdy.</w:t>
      </w:r>
    </w:p>
    <w:p w14:paraId="04F6379E" w14:textId="77777777" w:rsidR="00DD7A49" w:rsidRPr="001B2DAD" w:rsidRDefault="00DD7A49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B533E57" w14:textId="68537D27" w:rsidR="0022285A" w:rsidRPr="001B2DAD" w:rsidRDefault="0022285A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§30</w:t>
      </w:r>
    </w:p>
    <w:p w14:paraId="738B87B6" w14:textId="1A948BEF" w:rsidR="0022285A" w:rsidRPr="001B2DAD" w:rsidRDefault="0022285A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Dzieci do lat 12 podróżują wyłącznie pod opieką osoby dorosłej.</w:t>
      </w:r>
      <w:r w:rsidR="00E47572" w:rsidRPr="001B2DAD">
        <w:rPr>
          <w:rFonts w:ascii="Times New Roman" w:eastAsia="Times New Roman" w:hAnsi="Times New Roman" w:cs="Times New Roman"/>
          <w:lang w:eastAsia="pl-PL"/>
        </w:rPr>
        <w:t xml:space="preserve"> Dzieci pomiędzy 12-18 rokiem życia, powinny posiadać oświadczenie rodzica o przewozie małoletniego.</w:t>
      </w:r>
    </w:p>
    <w:p w14:paraId="1A3D91E1" w14:textId="1B2A59CF" w:rsidR="0022285A" w:rsidRDefault="0022285A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2C42BA5" w14:textId="7ACB43C9" w:rsidR="00CE2269" w:rsidRDefault="00CE2269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2F476F8" w14:textId="77777777" w:rsidR="00CE2269" w:rsidRPr="001B2DAD" w:rsidRDefault="00CE2269" w:rsidP="001B2DA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E6D1CF9" w14:textId="705BDEA5" w:rsidR="006C54D3" w:rsidRPr="001B2DAD" w:rsidRDefault="006C54D3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2" w:name="_Hlk62039828"/>
      <w:r w:rsidRPr="001B2DAD">
        <w:rPr>
          <w:rFonts w:ascii="Times New Roman" w:eastAsia="Times New Roman" w:hAnsi="Times New Roman" w:cs="Times New Roman"/>
          <w:lang w:eastAsia="pl-PL"/>
        </w:rPr>
        <w:lastRenderedPageBreak/>
        <w:t>§</w:t>
      </w:r>
      <w:r w:rsidR="00895665" w:rsidRPr="001B2DAD">
        <w:rPr>
          <w:rFonts w:ascii="Times New Roman" w:eastAsia="Times New Roman" w:hAnsi="Times New Roman" w:cs="Times New Roman"/>
          <w:lang w:eastAsia="pl-PL"/>
        </w:rPr>
        <w:t>31</w:t>
      </w:r>
    </w:p>
    <w:bookmarkEnd w:id="2"/>
    <w:p w14:paraId="48E4D932" w14:textId="54101251" w:rsidR="006C54D3" w:rsidRPr="001B2DAD" w:rsidRDefault="006C54D3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Przewoźnik nie ponosi odpowiedzialności za osoby małoletnie podróżujące bez prawnego opiekuna w chwili, kiedy znajdują się one poza autobusem.</w:t>
      </w:r>
    </w:p>
    <w:p w14:paraId="6CEFC6AA" w14:textId="51D91B13" w:rsidR="00345064" w:rsidRDefault="00345064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F09A19" w14:textId="77777777" w:rsidR="00CE2269" w:rsidRPr="001B2DAD" w:rsidRDefault="00CE2269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7B1B25" w14:textId="35F42863" w:rsidR="00345064" w:rsidRPr="001B2DAD" w:rsidRDefault="002D08D0" w:rsidP="001B2DA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2DAD">
        <w:rPr>
          <w:rFonts w:ascii="Times New Roman" w:eastAsia="Times New Roman" w:hAnsi="Times New Roman" w:cs="Times New Roman"/>
          <w:b/>
          <w:bCs/>
          <w:lang w:eastAsia="pl-PL"/>
        </w:rPr>
        <w:t>Rozdział IV</w:t>
      </w:r>
    </w:p>
    <w:p w14:paraId="72BE2153" w14:textId="77777777" w:rsidR="002D08D0" w:rsidRPr="001B2DAD" w:rsidRDefault="002D08D0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77623F" w14:textId="26F1C01A" w:rsidR="00363550" w:rsidRPr="001B2DAD" w:rsidRDefault="003204D4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 xml:space="preserve">SKARGI I </w:t>
      </w:r>
      <w:r w:rsidR="00B81895" w:rsidRPr="001B2DAD">
        <w:rPr>
          <w:rFonts w:ascii="Times New Roman" w:eastAsia="Times New Roman" w:hAnsi="Times New Roman" w:cs="Times New Roman"/>
          <w:lang w:eastAsia="pl-PL"/>
        </w:rPr>
        <w:t>REKLAMACJE</w:t>
      </w:r>
    </w:p>
    <w:p w14:paraId="7E68992F" w14:textId="0DC98FCC" w:rsidR="00E47572" w:rsidRPr="001B2DAD" w:rsidRDefault="00E47572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F0AF8C" w14:textId="26DFF4B0" w:rsidR="00E47572" w:rsidRPr="001B2DAD" w:rsidRDefault="00E47572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3" w:name="_Hlk70322897"/>
      <w:r w:rsidRPr="001B2DAD">
        <w:rPr>
          <w:rFonts w:ascii="Times New Roman" w:eastAsia="Times New Roman" w:hAnsi="Times New Roman" w:cs="Times New Roman"/>
          <w:lang w:eastAsia="pl-PL"/>
        </w:rPr>
        <w:t>§32</w:t>
      </w:r>
    </w:p>
    <w:p w14:paraId="3564EFFA" w14:textId="21E427C3" w:rsidR="00363550" w:rsidRPr="001B2DAD" w:rsidRDefault="00363550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70322836"/>
      <w:bookmarkEnd w:id="3"/>
      <w:r w:rsidRPr="001B2DAD">
        <w:rPr>
          <w:rFonts w:ascii="Times New Roman" w:eastAsia="Times New Roman" w:hAnsi="Times New Roman" w:cs="Times New Roman"/>
          <w:lang w:eastAsia="pl-PL"/>
        </w:rPr>
        <w:t xml:space="preserve">Skargi i </w:t>
      </w:r>
      <w:r w:rsidR="003204D4" w:rsidRPr="001B2DAD">
        <w:rPr>
          <w:rFonts w:ascii="Times New Roman" w:eastAsia="Times New Roman" w:hAnsi="Times New Roman" w:cs="Times New Roman"/>
          <w:lang w:eastAsia="pl-PL"/>
        </w:rPr>
        <w:t>reklamacje</w:t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4"/>
      <w:r w:rsidRPr="001B2DAD">
        <w:rPr>
          <w:rFonts w:ascii="Times New Roman" w:eastAsia="Times New Roman" w:hAnsi="Times New Roman" w:cs="Times New Roman"/>
          <w:lang w:eastAsia="pl-PL"/>
        </w:rPr>
        <w:t>na temat funkcjonowania komunikacji przyjmuje</w:t>
      </w:r>
      <w:r w:rsidR="00CF5233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>przewoźni</w:t>
      </w:r>
      <w:r w:rsidR="005A459A" w:rsidRPr="001B2DAD">
        <w:rPr>
          <w:rFonts w:ascii="Times New Roman" w:eastAsia="Times New Roman" w:hAnsi="Times New Roman" w:cs="Times New Roman"/>
          <w:lang w:eastAsia="pl-PL"/>
        </w:rPr>
        <w:t xml:space="preserve">k w dni robocze w godz. </w:t>
      </w:r>
      <w:r w:rsidR="004B49DC" w:rsidRPr="001B2DAD">
        <w:rPr>
          <w:rFonts w:ascii="Times New Roman" w:eastAsia="Times New Roman" w:hAnsi="Times New Roman" w:cs="Times New Roman"/>
          <w:lang w:eastAsia="pl-PL"/>
        </w:rPr>
        <w:t>7</w:t>
      </w:r>
      <w:r w:rsidR="005A459A" w:rsidRPr="001B2DAD">
        <w:rPr>
          <w:rFonts w:ascii="Times New Roman" w:eastAsia="Times New Roman" w:hAnsi="Times New Roman" w:cs="Times New Roman"/>
          <w:lang w:eastAsia="pl-PL"/>
        </w:rPr>
        <w:t>.00 –1</w:t>
      </w:r>
      <w:r w:rsidR="004B49DC" w:rsidRPr="001B2DAD">
        <w:rPr>
          <w:rFonts w:ascii="Times New Roman" w:eastAsia="Times New Roman" w:hAnsi="Times New Roman" w:cs="Times New Roman"/>
          <w:lang w:eastAsia="pl-PL"/>
        </w:rPr>
        <w:t>5</w:t>
      </w:r>
      <w:r w:rsidRPr="001B2DAD">
        <w:rPr>
          <w:rFonts w:ascii="Times New Roman" w:eastAsia="Times New Roman" w:hAnsi="Times New Roman" w:cs="Times New Roman"/>
          <w:lang w:eastAsia="pl-PL"/>
        </w:rPr>
        <w:t>.00 w swojej siedzibie</w:t>
      </w:r>
      <w:r w:rsidR="00CF5233" w:rsidRPr="001B2D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DAD">
        <w:rPr>
          <w:rFonts w:ascii="Times New Roman" w:eastAsia="Times New Roman" w:hAnsi="Times New Roman" w:cs="Times New Roman"/>
          <w:lang w:eastAsia="pl-PL"/>
        </w:rPr>
        <w:t xml:space="preserve">przy ul. </w:t>
      </w:r>
      <w:r w:rsidR="00CF5233" w:rsidRPr="001B2DAD">
        <w:rPr>
          <w:rFonts w:ascii="Times New Roman" w:eastAsia="Times New Roman" w:hAnsi="Times New Roman" w:cs="Times New Roman"/>
          <w:lang w:eastAsia="pl-PL"/>
        </w:rPr>
        <w:t xml:space="preserve">Krystyna Gozdawy 12, 09-213 Gozdowo, Tel. 24 276 25 39, e-mail: </w:t>
      </w:r>
      <w:hyperlink r:id="rId8" w:history="1">
        <w:r w:rsidR="003204D4" w:rsidRPr="001B2DAD">
          <w:rPr>
            <w:rStyle w:val="Hipercze"/>
            <w:rFonts w:ascii="Times New Roman" w:eastAsia="Times New Roman" w:hAnsi="Times New Roman" w:cs="Times New Roman"/>
            <w:lang w:eastAsia="pl-PL"/>
          </w:rPr>
          <w:t>komunikacja.gminna@gozdowo.info</w:t>
        </w:r>
      </w:hyperlink>
    </w:p>
    <w:p w14:paraId="48D6374F" w14:textId="77777777" w:rsidR="003204D4" w:rsidRPr="001B2DAD" w:rsidRDefault="003204D4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662976" w14:textId="1403B862" w:rsidR="003204D4" w:rsidRPr="001B2DAD" w:rsidRDefault="003204D4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§33</w:t>
      </w:r>
    </w:p>
    <w:p w14:paraId="1AF12F63" w14:textId="2CA1AF91" w:rsidR="003204D4" w:rsidRPr="001B2DAD" w:rsidRDefault="003204D4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 xml:space="preserve">Skargi i reklamacje </w:t>
      </w:r>
      <w:r w:rsidRPr="001B2DAD">
        <w:rPr>
          <w:rFonts w:ascii="Times New Roman" w:hAnsi="Times New Roman" w:cs="Times New Roman"/>
          <w:shd w:val="clear" w:color="auto" w:fill="FFFFFF"/>
        </w:rPr>
        <w:t>rozpatruje się nie później niż w terminie 30 dni od dnia przyjęcia</w:t>
      </w:r>
      <w:r w:rsidR="00CE2269">
        <w:rPr>
          <w:rFonts w:ascii="Times New Roman" w:hAnsi="Times New Roman" w:cs="Times New Roman"/>
          <w:shd w:val="clear" w:color="auto" w:fill="FFFFFF"/>
        </w:rPr>
        <w:t xml:space="preserve"> wniosku</w:t>
      </w:r>
      <w:r w:rsidRPr="001B2DAD">
        <w:rPr>
          <w:rFonts w:ascii="Times New Roman" w:hAnsi="Times New Roman" w:cs="Times New Roman"/>
          <w:shd w:val="clear" w:color="auto" w:fill="FFFFFF"/>
        </w:rPr>
        <w:t>.</w:t>
      </w:r>
    </w:p>
    <w:p w14:paraId="7C571FFC" w14:textId="79545DA9" w:rsidR="002774D0" w:rsidRDefault="002774D0" w:rsidP="001B2DAD">
      <w:pPr>
        <w:spacing w:line="360" w:lineRule="auto"/>
        <w:jc w:val="both"/>
        <w:rPr>
          <w:rFonts w:ascii="Times New Roman" w:hAnsi="Times New Roman" w:cs="Times New Roman"/>
        </w:rPr>
      </w:pPr>
    </w:p>
    <w:p w14:paraId="349A1F85" w14:textId="77777777" w:rsidR="00CE2269" w:rsidRPr="001B2DAD" w:rsidRDefault="00CE2269" w:rsidP="001B2DAD">
      <w:pPr>
        <w:spacing w:line="360" w:lineRule="auto"/>
        <w:jc w:val="both"/>
        <w:rPr>
          <w:rFonts w:ascii="Times New Roman" w:hAnsi="Times New Roman" w:cs="Times New Roman"/>
        </w:rPr>
      </w:pPr>
    </w:p>
    <w:p w14:paraId="78DF0589" w14:textId="5580C286" w:rsidR="002D08D0" w:rsidRPr="001B2DAD" w:rsidRDefault="002D08D0" w:rsidP="001B2DA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2DAD">
        <w:rPr>
          <w:rFonts w:ascii="Times New Roman" w:eastAsia="Times New Roman" w:hAnsi="Times New Roman" w:cs="Times New Roman"/>
          <w:b/>
          <w:bCs/>
          <w:lang w:eastAsia="pl-PL"/>
        </w:rPr>
        <w:t>Rozdział V</w:t>
      </w:r>
    </w:p>
    <w:p w14:paraId="7B581922" w14:textId="77777777" w:rsidR="00735C44" w:rsidRPr="001B2DAD" w:rsidRDefault="00735C44" w:rsidP="001B2DAD">
      <w:pPr>
        <w:spacing w:line="360" w:lineRule="auto"/>
        <w:jc w:val="both"/>
        <w:rPr>
          <w:rFonts w:ascii="Times New Roman" w:hAnsi="Times New Roman" w:cs="Times New Roman"/>
        </w:rPr>
      </w:pPr>
    </w:p>
    <w:p w14:paraId="16AD0020" w14:textId="75D356F6" w:rsidR="00B81895" w:rsidRPr="001B2DAD" w:rsidRDefault="00B81895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POSTANOWIENIA KOŃCOWE</w:t>
      </w:r>
    </w:p>
    <w:p w14:paraId="2D1839FE" w14:textId="78BAD2AF" w:rsidR="00B81895" w:rsidRPr="001B2DAD" w:rsidRDefault="00B81895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0EC056" w14:textId="4671BA45" w:rsidR="00E47572" w:rsidRPr="001B2DAD" w:rsidRDefault="00E47572" w:rsidP="001B2DAD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§3</w:t>
      </w:r>
      <w:r w:rsidR="003204D4" w:rsidRPr="001B2DAD">
        <w:rPr>
          <w:rFonts w:ascii="Times New Roman" w:eastAsia="Times New Roman" w:hAnsi="Times New Roman" w:cs="Times New Roman"/>
          <w:lang w:eastAsia="pl-PL"/>
        </w:rPr>
        <w:t>4</w:t>
      </w:r>
    </w:p>
    <w:p w14:paraId="54E973F6" w14:textId="2C4F1451" w:rsidR="00EB56F9" w:rsidRPr="001B2DAD" w:rsidRDefault="00C66696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DAD">
        <w:rPr>
          <w:rFonts w:ascii="Times New Roman" w:eastAsia="Times New Roman" w:hAnsi="Times New Roman" w:cs="Times New Roman"/>
          <w:lang w:eastAsia="pl-PL"/>
        </w:rPr>
        <w:t>W sprawach nieobjętych regulaminem, zastosowanie znajdują powszechnie obowiązujące przepisy prawne.</w:t>
      </w:r>
    </w:p>
    <w:p w14:paraId="68A3DF80" w14:textId="08EAECB5" w:rsidR="00B81895" w:rsidRPr="001B2DAD" w:rsidRDefault="00B81895" w:rsidP="001B2DA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54BB94" w14:textId="64E073B8" w:rsidR="00B81895" w:rsidRPr="001B2DAD" w:rsidRDefault="00B81895" w:rsidP="001B2DAD">
      <w:pPr>
        <w:spacing w:line="360" w:lineRule="auto"/>
        <w:jc w:val="both"/>
        <w:rPr>
          <w:rFonts w:ascii="Times New Roman" w:hAnsi="Times New Roman" w:cs="Times New Roman"/>
        </w:rPr>
      </w:pPr>
    </w:p>
    <w:p w14:paraId="3CE2610C" w14:textId="734FBFDF" w:rsidR="002D734F" w:rsidRPr="001B2DAD" w:rsidRDefault="002D734F" w:rsidP="001B2DAD">
      <w:pPr>
        <w:tabs>
          <w:tab w:val="left" w:pos="4080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2D734F" w:rsidRPr="001B2DAD" w:rsidSect="00747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012F" w14:textId="77777777" w:rsidR="00674FA9" w:rsidRDefault="00674FA9" w:rsidP="005740BA">
      <w:r>
        <w:separator/>
      </w:r>
    </w:p>
  </w:endnote>
  <w:endnote w:type="continuationSeparator" w:id="0">
    <w:p w14:paraId="58591E42" w14:textId="77777777" w:rsidR="00674FA9" w:rsidRDefault="00674FA9" w:rsidP="0057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4DC3" w14:textId="77777777" w:rsidR="005740BA" w:rsidRDefault="005740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134897"/>
      <w:docPartObj>
        <w:docPartGallery w:val="Page Numbers (Bottom of Page)"/>
        <w:docPartUnique/>
      </w:docPartObj>
    </w:sdtPr>
    <w:sdtEndPr/>
    <w:sdtContent>
      <w:p w14:paraId="2F3BF248" w14:textId="5ADB9FA0" w:rsidR="005740BA" w:rsidRDefault="005740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19D347" w14:textId="77777777" w:rsidR="005740BA" w:rsidRDefault="005740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5318" w14:textId="77777777" w:rsidR="005740BA" w:rsidRDefault="00574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0104" w14:textId="77777777" w:rsidR="00674FA9" w:rsidRDefault="00674FA9" w:rsidP="005740BA">
      <w:r>
        <w:separator/>
      </w:r>
    </w:p>
  </w:footnote>
  <w:footnote w:type="continuationSeparator" w:id="0">
    <w:p w14:paraId="4FFBD4C6" w14:textId="77777777" w:rsidR="00674FA9" w:rsidRDefault="00674FA9" w:rsidP="0057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4F88" w14:textId="77777777" w:rsidR="005740BA" w:rsidRDefault="005740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53EC" w14:textId="77777777" w:rsidR="005740BA" w:rsidRDefault="005740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1DDF" w14:textId="77777777" w:rsidR="005740BA" w:rsidRDefault="00574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D6C"/>
    <w:multiLevelType w:val="hybridMultilevel"/>
    <w:tmpl w:val="43DE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4F79"/>
    <w:multiLevelType w:val="multilevel"/>
    <w:tmpl w:val="1962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616085"/>
    <w:multiLevelType w:val="hybridMultilevel"/>
    <w:tmpl w:val="8754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50"/>
    <w:rsid w:val="00051174"/>
    <w:rsid w:val="000F0640"/>
    <w:rsid w:val="001B2DAD"/>
    <w:rsid w:val="001F1433"/>
    <w:rsid w:val="0022285A"/>
    <w:rsid w:val="002774D0"/>
    <w:rsid w:val="00281475"/>
    <w:rsid w:val="0029744D"/>
    <w:rsid w:val="002D08D0"/>
    <w:rsid w:val="002D734F"/>
    <w:rsid w:val="003204D4"/>
    <w:rsid w:val="003245BF"/>
    <w:rsid w:val="00341207"/>
    <w:rsid w:val="00345064"/>
    <w:rsid w:val="00357EC1"/>
    <w:rsid w:val="00363550"/>
    <w:rsid w:val="00367784"/>
    <w:rsid w:val="003C6CAA"/>
    <w:rsid w:val="003D1262"/>
    <w:rsid w:val="00406C58"/>
    <w:rsid w:val="00431B65"/>
    <w:rsid w:val="004818C4"/>
    <w:rsid w:val="004B49DC"/>
    <w:rsid w:val="004E1A53"/>
    <w:rsid w:val="005740BA"/>
    <w:rsid w:val="005A459A"/>
    <w:rsid w:val="005B292B"/>
    <w:rsid w:val="005E36F4"/>
    <w:rsid w:val="00674FA9"/>
    <w:rsid w:val="006C54D3"/>
    <w:rsid w:val="006F2B20"/>
    <w:rsid w:val="007317DB"/>
    <w:rsid w:val="0073303F"/>
    <w:rsid w:val="00735C44"/>
    <w:rsid w:val="007477F0"/>
    <w:rsid w:val="007842A7"/>
    <w:rsid w:val="00794E22"/>
    <w:rsid w:val="007B3B23"/>
    <w:rsid w:val="007F68AB"/>
    <w:rsid w:val="00810497"/>
    <w:rsid w:val="0082631F"/>
    <w:rsid w:val="00844597"/>
    <w:rsid w:val="0085429F"/>
    <w:rsid w:val="00854416"/>
    <w:rsid w:val="00895665"/>
    <w:rsid w:val="008E099A"/>
    <w:rsid w:val="009164C6"/>
    <w:rsid w:val="009529FD"/>
    <w:rsid w:val="009673E7"/>
    <w:rsid w:val="009B106E"/>
    <w:rsid w:val="009D526E"/>
    <w:rsid w:val="00AC396E"/>
    <w:rsid w:val="00AE012D"/>
    <w:rsid w:val="00AE1651"/>
    <w:rsid w:val="00AE4F25"/>
    <w:rsid w:val="00B51A79"/>
    <w:rsid w:val="00B7227C"/>
    <w:rsid w:val="00B81895"/>
    <w:rsid w:val="00B82A54"/>
    <w:rsid w:val="00BC0C15"/>
    <w:rsid w:val="00BC3328"/>
    <w:rsid w:val="00BE7F82"/>
    <w:rsid w:val="00C66696"/>
    <w:rsid w:val="00CB161A"/>
    <w:rsid w:val="00CE2269"/>
    <w:rsid w:val="00CE39A6"/>
    <w:rsid w:val="00CF5233"/>
    <w:rsid w:val="00D058C4"/>
    <w:rsid w:val="00D20D70"/>
    <w:rsid w:val="00D46543"/>
    <w:rsid w:val="00D76C2F"/>
    <w:rsid w:val="00D83A2C"/>
    <w:rsid w:val="00DA71BA"/>
    <w:rsid w:val="00DD7A49"/>
    <w:rsid w:val="00E01896"/>
    <w:rsid w:val="00E47572"/>
    <w:rsid w:val="00E506F7"/>
    <w:rsid w:val="00E8464B"/>
    <w:rsid w:val="00EB56F9"/>
    <w:rsid w:val="00F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0D00"/>
  <w15:docId w15:val="{00215116-1F3A-4A8A-89CB-BD3DC651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D0"/>
  </w:style>
  <w:style w:type="paragraph" w:styleId="Nagwek1">
    <w:name w:val="heading 1"/>
    <w:basedOn w:val="Normalny"/>
    <w:next w:val="Normalny"/>
    <w:link w:val="Nagwek1Znak"/>
    <w:qFormat/>
    <w:rsid w:val="002D734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55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210FB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10F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D734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0BA"/>
  </w:style>
  <w:style w:type="paragraph" w:styleId="Stopka">
    <w:name w:val="footer"/>
    <w:basedOn w:val="Normalny"/>
    <w:link w:val="StopkaZnak"/>
    <w:uiPriority w:val="99"/>
    <w:unhideWhenUsed/>
    <w:rsid w:val="00574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0BA"/>
  </w:style>
  <w:style w:type="character" w:styleId="Hipercze">
    <w:name w:val="Hyperlink"/>
    <w:basedOn w:val="Domylnaczcionkaakapitu"/>
    <w:uiPriority w:val="99"/>
    <w:unhideWhenUsed/>
    <w:rsid w:val="003204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0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ja.gminna@gozdowo.in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3B53-4807-4497-9683-EA9DF890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user</cp:lastModifiedBy>
  <cp:revision>18</cp:revision>
  <cp:lastPrinted>2021-06-24T06:38:00Z</cp:lastPrinted>
  <dcterms:created xsi:type="dcterms:W3CDTF">2021-04-26T07:48:00Z</dcterms:created>
  <dcterms:modified xsi:type="dcterms:W3CDTF">2021-06-24T06:38:00Z</dcterms:modified>
</cp:coreProperties>
</file>