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41" w:rsidRDefault="000C4B41" w:rsidP="000C4B4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 A R Z Ą D Z E N I E   Nr 18</w:t>
      </w:r>
    </w:p>
    <w:p w:rsidR="000C4B41" w:rsidRDefault="000C4B41" w:rsidP="000C4B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:rsidR="000C4B41" w:rsidRDefault="000C4B41" w:rsidP="000C4B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11 marca 2016r.</w:t>
      </w:r>
    </w:p>
    <w:p w:rsidR="000C4B41" w:rsidRDefault="000C4B41" w:rsidP="000C4B41">
      <w:pPr>
        <w:rPr>
          <w:b/>
        </w:rPr>
      </w:pPr>
    </w:p>
    <w:p w:rsidR="000C4B41" w:rsidRPr="00847CF2" w:rsidRDefault="00847CF2" w:rsidP="00847CF2">
      <w:pPr>
        <w:jc w:val="both"/>
        <w:rPr>
          <w:sz w:val="26"/>
          <w:szCs w:val="26"/>
        </w:rPr>
      </w:pPr>
      <w:r w:rsidRPr="00847CF2">
        <w:rPr>
          <w:sz w:val="26"/>
          <w:szCs w:val="26"/>
        </w:rPr>
        <w:t>w sprawie</w:t>
      </w:r>
      <w:r w:rsidR="000C4B41" w:rsidRPr="00847CF2">
        <w:rPr>
          <w:sz w:val="26"/>
          <w:szCs w:val="26"/>
        </w:rPr>
        <w:t xml:space="preserve"> wyznaczenia do sprzedaży w drodze przetargu ustnego nieograniczonego nieruchomości stanowiących własność Gminy Gozdowo. </w:t>
      </w:r>
    </w:p>
    <w:p w:rsidR="000C4B41" w:rsidRDefault="000C4B41" w:rsidP="000C4B41">
      <w:pPr>
        <w:jc w:val="both"/>
        <w:rPr>
          <w:b/>
          <w:sz w:val="26"/>
          <w:szCs w:val="26"/>
        </w:rPr>
      </w:pPr>
    </w:p>
    <w:p w:rsidR="000C4B41" w:rsidRDefault="000C4B41" w:rsidP="000C4B41">
      <w:pPr>
        <w:jc w:val="both"/>
        <w:rPr>
          <w:sz w:val="26"/>
          <w:szCs w:val="26"/>
        </w:rPr>
      </w:pPr>
    </w:p>
    <w:p w:rsidR="000C4B41" w:rsidRDefault="000C4B41" w:rsidP="000C4B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podstawie art. 30 ust 2 pkt. 3 ustawy z dnia 8 marca 1990 roku o samorządzie  gminnym (tekst  jednolity Dz.U. z 2015r. poz. 1515 ze zm.), art. 25 ustawy z dnia  21  sierpnia 1997r. o gospodarce  nieruchomościami (tekst jednolity Dz.U. z 2015r., poz. 1774 ze zm.): </w:t>
      </w:r>
    </w:p>
    <w:p w:rsidR="000C4B41" w:rsidRDefault="000C4B41" w:rsidP="000C4B41">
      <w:pPr>
        <w:jc w:val="both"/>
      </w:pPr>
    </w:p>
    <w:p w:rsidR="000C4B41" w:rsidRDefault="000C4B41" w:rsidP="000C4B41">
      <w:pPr>
        <w:jc w:val="both"/>
        <w:rPr>
          <w:b/>
        </w:rPr>
      </w:pPr>
      <w:r>
        <w:rPr>
          <w:b/>
        </w:rPr>
        <w:t xml:space="preserve">            WÓJT  GMINY   GOZDOWO   ZARZĄDZA   CO   NASTĘPUJE:</w:t>
      </w:r>
    </w:p>
    <w:p w:rsidR="000C4B41" w:rsidRDefault="000C4B41" w:rsidP="000C4B41">
      <w:pPr>
        <w:jc w:val="both"/>
      </w:pPr>
    </w:p>
    <w:p w:rsidR="000C4B41" w:rsidRDefault="000C4B41" w:rsidP="000C4B41">
      <w:pPr>
        <w:jc w:val="center"/>
      </w:pPr>
      <w:r>
        <w:rPr>
          <w:b/>
        </w:rPr>
        <w:t>§ 1</w:t>
      </w:r>
    </w:p>
    <w:p w:rsidR="000C4B41" w:rsidRDefault="000C4B41" w:rsidP="000C4B41">
      <w:pPr>
        <w:pStyle w:val="Tekstpodstawowy3"/>
        <w:jc w:val="both"/>
        <w:rPr>
          <w:sz w:val="26"/>
          <w:szCs w:val="26"/>
        </w:rPr>
      </w:pPr>
      <w:r>
        <w:rPr>
          <w:bCs/>
          <w:sz w:val="26"/>
          <w:szCs w:val="26"/>
        </w:rPr>
        <w:t>Wyznacza się do sprzedaży w drodze przetargu ustnego nieograniczonego</w:t>
      </w:r>
      <w:r>
        <w:rPr>
          <w:sz w:val="26"/>
          <w:szCs w:val="26"/>
        </w:rPr>
        <w:t xml:space="preserve"> następujące nieruchomości stanowiące własność Gminy Gozdowo:</w:t>
      </w:r>
    </w:p>
    <w:p w:rsidR="000C4B41" w:rsidRDefault="000C4B41" w:rsidP="000C4B41">
      <w:pPr>
        <w:pStyle w:val="Tekstpodstawowy3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działkę oznaczoną nr geodezyjnym 78/10 o powierzchni 0,0457ha </w:t>
      </w:r>
      <w:r>
        <w:rPr>
          <w:sz w:val="26"/>
          <w:szCs w:val="26"/>
        </w:rPr>
        <w:t xml:space="preserve">położoną w obrębie geodezyjnym </w:t>
      </w:r>
      <w:proofErr w:type="spellStart"/>
      <w:r>
        <w:rPr>
          <w:sz w:val="26"/>
          <w:szCs w:val="26"/>
        </w:rPr>
        <w:t>Kuskowo</w:t>
      </w:r>
      <w:proofErr w:type="spellEnd"/>
      <w:r>
        <w:rPr>
          <w:sz w:val="26"/>
          <w:szCs w:val="26"/>
        </w:rPr>
        <w:t xml:space="preserve"> Bronoszewice, dla której w Sądzie Rejonowym w Sierpcu prowadzona jest księga wieczysta PL1E/00017120/3,</w:t>
      </w:r>
    </w:p>
    <w:p w:rsidR="000C4B41" w:rsidRDefault="000C4B41" w:rsidP="000C4B41">
      <w:pPr>
        <w:pStyle w:val="Tekstpodstawowy3"/>
        <w:ind w:left="142" w:hanging="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działkę oznaczoną nr geodezyjnym 31/1 o powierzchni 0,27ha </w:t>
      </w:r>
      <w:r>
        <w:rPr>
          <w:sz w:val="26"/>
          <w:szCs w:val="26"/>
        </w:rPr>
        <w:t>położoną w obrębie geodezyjnym Kolczyn, dla której w Sądzie Rejonowym w Sierpcu prowadzona jest księga wieczysta PL1E/00018884/3.</w:t>
      </w:r>
    </w:p>
    <w:p w:rsidR="000C4B41" w:rsidRDefault="000C4B41" w:rsidP="000C4B41">
      <w:pPr>
        <w:rPr>
          <w:b/>
        </w:rPr>
      </w:pPr>
    </w:p>
    <w:p w:rsidR="000C4B41" w:rsidRDefault="000C4B41" w:rsidP="000C4B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0C4B41" w:rsidRDefault="000C4B41" w:rsidP="000C4B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Sprzedaż nieruchomości nastąpi za cenę nie niższą niż ustalona przez osobę posiadającą uprawnienia do szacowania nieruchomości. </w:t>
      </w:r>
    </w:p>
    <w:p w:rsidR="000C4B41" w:rsidRDefault="000C4B41" w:rsidP="000C4B41">
      <w:pPr>
        <w:jc w:val="both"/>
        <w:rPr>
          <w:sz w:val="26"/>
          <w:szCs w:val="26"/>
        </w:rPr>
      </w:pPr>
    </w:p>
    <w:p w:rsidR="000C4B41" w:rsidRDefault="000C4B41" w:rsidP="000C4B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0C4B41" w:rsidRDefault="000C4B41" w:rsidP="000C4B41">
      <w:pPr>
        <w:pStyle w:val="Tekstpodstawowywcity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Przekazuje się niniejsze Zarządzenie Radzie Gminy Gozdowo celem  zajęcia stanowiska w powyższej sprawie.</w:t>
      </w:r>
    </w:p>
    <w:p w:rsidR="000C4B41" w:rsidRDefault="000C4B41" w:rsidP="000C4B41">
      <w:pPr>
        <w:pStyle w:val="Tekstpodstawowywcity"/>
        <w:spacing w:line="240" w:lineRule="auto"/>
        <w:ind w:firstLine="0"/>
        <w:jc w:val="left"/>
        <w:rPr>
          <w:sz w:val="26"/>
          <w:szCs w:val="26"/>
        </w:rPr>
      </w:pPr>
    </w:p>
    <w:p w:rsidR="000C4B41" w:rsidRDefault="000C4B41" w:rsidP="000C4B41">
      <w:pPr>
        <w:pStyle w:val="Tekstpodstawowywcity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0C4B41" w:rsidRDefault="000C4B41" w:rsidP="000C4B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0C4B41" w:rsidRDefault="000C4B41" w:rsidP="000C4B41">
      <w:pPr>
        <w:ind w:firstLine="1134"/>
        <w:jc w:val="both"/>
        <w:rPr>
          <w:sz w:val="26"/>
          <w:szCs w:val="26"/>
        </w:rPr>
      </w:pPr>
    </w:p>
    <w:p w:rsidR="000C4B41" w:rsidRDefault="000C4B41" w:rsidP="000C4B41">
      <w:pPr>
        <w:rPr>
          <w:b/>
          <w:sz w:val="26"/>
          <w:szCs w:val="26"/>
          <w:u w:val="single"/>
        </w:rPr>
      </w:pPr>
    </w:p>
    <w:p w:rsidR="000C4B41" w:rsidRDefault="000C4B41" w:rsidP="000C4B41">
      <w:pPr>
        <w:rPr>
          <w:b/>
          <w:sz w:val="26"/>
          <w:szCs w:val="26"/>
          <w:u w:val="single"/>
        </w:rPr>
      </w:pPr>
    </w:p>
    <w:p w:rsidR="000C4B41" w:rsidRDefault="000C4B41" w:rsidP="000C4B41">
      <w:pPr>
        <w:pStyle w:val="Nagwek1"/>
        <w:ind w:left="5529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 Gminy Gozdowo</w:t>
      </w:r>
    </w:p>
    <w:p w:rsidR="000C4B41" w:rsidRDefault="000C4B41" w:rsidP="000C4B41">
      <w:pPr>
        <w:ind w:left="5529"/>
        <w:jc w:val="center"/>
        <w:rPr>
          <w:b/>
          <w:sz w:val="26"/>
          <w:szCs w:val="26"/>
        </w:rPr>
      </w:pPr>
    </w:p>
    <w:p w:rsidR="000C4B41" w:rsidRDefault="000C4B41" w:rsidP="000C4B41">
      <w:pPr>
        <w:ind w:left="5529"/>
        <w:jc w:val="center"/>
        <w:rPr>
          <w:b/>
          <w:sz w:val="26"/>
          <w:szCs w:val="26"/>
        </w:rPr>
      </w:pPr>
    </w:p>
    <w:p w:rsidR="000C4B41" w:rsidRDefault="000C4B41" w:rsidP="000C4B41">
      <w:pPr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Dariusz Kalkowski</w:t>
      </w:r>
    </w:p>
    <w:p w:rsidR="000C4B41" w:rsidRDefault="000C4B41" w:rsidP="000C4B41">
      <w:pPr>
        <w:jc w:val="center"/>
        <w:rPr>
          <w:b/>
          <w:sz w:val="26"/>
          <w:szCs w:val="26"/>
          <w:u w:val="single"/>
        </w:rPr>
      </w:pPr>
    </w:p>
    <w:p w:rsidR="00C53664" w:rsidRDefault="00C53664"/>
    <w:sectPr w:rsidR="00C53664" w:rsidSect="00C5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B41"/>
    <w:rsid w:val="000C4B41"/>
    <w:rsid w:val="00377815"/>
    <w:rsid w:val="007D50F3"/>
    <w:rsid w:val="00847CF2"/>
    <w:rsid w:val="00C5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4B41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B4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4B41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4B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C4B41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C4B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ekolankiewicz</cp:lastModifiedBy>
  <cp:revision>3</cp:revision>
  <dcterms:created xsi:type="dcterms:W3CDTF">2016-03-15T13:02:00Z</dcterms:created>
  <dcterms:modified xsi:type="dcterms:W3CDTF">2016-03-15T19:26:00Z</dcterms:modified>
</cp:coreProperties>
</file>