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CD0A2" w14:textId="4B371575" w:rsidR="00756440" w:rsidRPr="00616EB4" w:rsidRDefault="00756440" w:rsidP="0075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5B6475">
        <w:rPr>
          <w:rFonts w:ascii="Times New Roman" w:hAnsi="Times New Roman" w:cs="Times New Roman"/>
          <w:b/>
          <w:sz w:val="24"/>
          <w:szCs w:val="24"/>
        </w:rPr>
        <w:t>nr 22/2022</w:t>
      </w:r>
    </w:p>
    <w:p w14:paraId="60DCBC61" w14:textId="73D1230E" w:rsidR="00756440" w:rsidRPr="00616EB4" w:rsidRDefault="00756440" w:rsidP="0075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94317E">
        <w:rPr>
          <w:rFonts w:ascii="Times New Roman" w:hAnsi="Times New Roman" w:cs="Times New Roman"/>
          <w:b/>
          <w:sz w:val="24"/>
          <w:szCs w:val="24"/>
        </w:rPr>
        <w:t xml:space="preserve">Gozdowo </w:t>
      </w:r>
    </w:p>
    <w:p w14:paraId="0F33B3CD" w14:textId="77777777" w:rsidR="00756440" w:rsidRPr="00616EB4" w:rsidRDefault="00756440" w:rsidP="0075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>z dnia 15 marca 2022 roku</w:t>
      </w:r>
    </w:p>
    <w:p w14:paraId="4D857BCA" w14:textId="77777777" w:rsidR="00756440" w:rsidRPr="00616EB4" w:rsidRDefault="00756440" w:rsidP="00616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EAD6B1" w14:textId="4714BB89" w:rsidR="00756440" w:rsidRPr="00616EB4" w:rsidRDefault="00756440" w:rsidP="00616E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E6B4C">
        <w:rPr>
          <w:rFonts w:ascii="Times New Roman" w:hAnsi="Times New Roman" w:cs="Times New Roman"/>
          <w:b/>
          <w:sz w:val="24"/>
          <w:szCs w:val="24"/>
        </w:rPr>
        <w:t>:</w:t>
      </w:r>
      <w:r w:rsidRPr="00616EB4">
        <w:rPr>
          <w:rFonts w:ascii="Times New Roman" w:hAnsi="Times New Roman" w:cs="Times New Roman"/>
          <w:b/>
          <w:sz w:val="24"/>
          <w:szCs w:val="24"/>
        </w:rPr>
        <w:t>upoważnienia Kierownika Gminn</w:t>
      </w:r>
      <w:r w:rsidR="00CA0F6D">
        <w:rPr>
          <w:rFonts w:ascii="Times New Roman" w:hAnsi="Times New Roman" w:cs="Times New Roman"/>
          <w:b/>
          <w:sz w:val="24"/>
          <w:szCs w:val="24"/>
        </w:rPr>
        <w:t>ego Ośrodka Pomocy Społecznej w </w:t>
      </w:r>
      <w:r w:rsidR="0094317E">
        <w:rPr>
          <w:rFonts w:ascii="Times New Roman" w:hAnsi="Times New Roman" w:cs="Times New Roman"/>
          <w:b/>
          <w:sz w:val="24"/>
          <w:szCs w:val="24"/>
        </w:rPr>
        <w:t>Gozdowie</w:t>
      </w:r>
      <w:r w:rsidRPr="00616EB4">
        <w:rPr>
          <w:rFonts w:ascii="Times New Roman" w:hAnsi="Times New Roman" w:cs="Times New Roman"/>
          <w:b/>
          <w:sz w:val="24"/>
          <w:szCs w:val="24"/>
        </w:rPr>
        <w:t xml:space="preserve"> do prowadzenia postępowań w sprawach dotyczących </w:t>
      </w:r>
      <w:r w:rsidR="00211F46" w:rsidRPr="00616EB4">
        <w:rPr>
          <w:rFonts w:ascii="Times New Roman" w:hAnsi="Times New Roman" w:cs="Times New Roman"/>
          <w:b/>
          <w:sz w:val="24"/>
          <w:szCs w:val="24"/>
        </w:rPr>
        <w:t>pomocy obywatelom Ukrainy w związku z konfliktem zbrojnym na terytorium tego Państwa</w:t>
      </w:r>
      <w:r w:rsidR="00CA0F6D">
        <w:rPr>
          <w:rFonts w:ascii="Times New Roman" w:hAnsi="Times New Roman" w:cs="Times New Roman"/>
          <w:b/>
          <w:sz w:val="24"/>
          <w:szCs w:val="24"/>
        </w:rPr>
        <w:t>.</w:t>
      </w:r>
    </w:p>
    <w:p w14:paraId="103B03C5" w14:textId="77777777" w:rsidR="00616EB4" w:rsidRPr="00616EB4" w:rsidRDefault="00616EB4" w:rsidP="00616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0C4A46" w14:textId="4F9F0787" w:rsidR="00616EB4" w:rsidRPr="00616EB4" w:rsidRDefault="00211F46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Na podstawie art. 30 ust. 1</w:t>
      </w:r>
      <w:r w:rsidR="00D9125B">
        <w:rPr>
          <w:rFonts w:ascii="Times New Roman" w:hAnsi="Times New Roman" w:cs="Times New Roman"/>
          <w:sz w:val="24"/>
          <w:szCs w:val="24"/>
        </w:rPr>
        <w:t xml:space="preserve"> zw. z art. 39 </w:t>
      </w:r>
      <w:r w:rsidRPr="00616EB4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</w:t>
      </w:r>
      <w:r w:rsidR="00616EB4">
        <w:rPr>
          <w:rFonts w:ascii="Times New Roman" w:hAnsi="Times New Roman" w:cs="Times New Roman"/>
          <w:sz w:val="24"/>
          <w:szCs w:val="24"/>
        </w:rPr>
        <w:t xml:space="preserve"> U. z </w:t>
      </w:r>
      <w:r w:rsidRPr="00616EB4">
        <w:rPr>
          <w:rFonts w:ascii="Times New Roman" w:hAnsi="Times New Roman" w:cs="Times New Roman"/>
          <w:sz w:val="24"/>
          <w:szCs w:val="24"/>
        </w:rPr>
        <w:t>2021 r., poz. 1372 ze zm.) oraz i art. 31 ust. 1 i 3 ustawy z dnia 12 marca 2022 r. o</w:t>
      </w:r>
      <w:r w:rsidR="00616EB4">
        <w:rPr>
          <w:rFonts w:ascii="Times New Roman" w:hAnsi="Times New Roman" w:cs="Times New Roman"/>
          <w:sz w:val="24"/>
          <w:szCs w:val="24"/>
        </w:rPr>
        <w:t> </w:t>
      </w:r>
      <w:r w:rsidRPr="00616EB4">
        <w:rPr>
          <w:rFonts w:ascii="Times New Roman" w:hAnsi="Times New Roman" w:cs="Times New Roman"/>
          <w:sz w:val="24"/>
          <w:szCs w:val="24"/>
        </w:rPr>
        <w:t>pomocy obywatelom Ukrainy w związku z konfliktem zbrojnym na terytorium tego Państwa (Dz. U. z 2022 r.</w:t>
      </w:r>
      <w:r w:rsidR="00616EB4">
        <w:rPr>
          <w:rFonts w:ascii="Times New Roman" w:hAnsi="Times New Roman" w:cs="Times New Roman"/>
          <w:sz w:val="24"/>
          <w:szCs w:val="24"/>
        </w:rPr>
        <w:t>, poz. 583</w:t>
      </w:r>
      <w:r w:rsidRPr="00616EB4">
        <w:rPr>
          <w:rFonts w:ascii="Times New Roman" w:hAnsi="Times New Roman" w:cs="Times New Roman"/>
          <w:sz w:val="24"/>
          <w:szCs w:val="24"/>
        </w:rPr>
        <w:t xml:space="preserve"> ze zm.)</w:t>
      </w:r>
      <w:r w:rsidR="00616EB4" w:rsidRPr="00616EB4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14:paraId="498A31A0" w14:textId="77777777" w:rsidR="00616EB4" w:rsidRPr="00616EB4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EAAEE" w14:textId="77777777" w:rsidR="00211F46" w:rsidRPr="00616EB4" w:rsidRDefault="00616EB4" w:rsidP="00616E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§ 1</w:t>
      </w:r>
    </w:p>
    <w:p w14:paraId="43104434" w14:textId="22F09D69" w:rsidR="00616EB4" w:rsidRPr="00E07F1A" w:rsidRDefault="00616EB4" w:rsidP="00E07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A">
        <w:rPr>
          <w:rFonts w:ascii="Times New Roman" w:hAnsi="Times New Roman" w:cs="Times New Roman"/>
          <w:sz w:val="24"/>
          <w:szCs w:val="24"/>
        </w:rPr>
        <w:t xml:space="preserve">Upoważniam Panią </w:t>
      </w:r>
      <w:r w:rsidR="00E07F1A" w:rsidRPr="00E07F1A">
        <w:rPr>
          <w:rFonts w:ascii="Times New Roman" w:hAnsi="Times New Roman" w:cs="Times New Roman"/>
          <w:sz w:val="24"/>
          <w:szCs w:val="24"/>
        </w:rPr>
        <w:t>Anna Szpakowicz</w:t>
      </w:r>
      <w:r w:rsidRPr="00E07F1A">
        <w:rPr>
          <w:rFonts w:ascii="Times New Roman" w:hAnsi="Times New Roman" w:cs="Times New Roman"/>
          <w:sz w:val="24"/>
          <w:szCs w:val="24"/>
        </w:rPr>
        <w:t xml:space="preserve"> - Kierownika Gminnego Ośrodka Pomocy Społecznej w </w:t>
      </w:r>
      <w:r w:rsidR="00C26CE2" w:rsidRPr="00E07F1A">
        <w:rPr>
          <w:rFonts w:ascii="Times New Roman" w:hAnsi="Times New Roman" w:cs="Times New Roman"/>
          <w:sz w:val="24"/>
          <w:szCs w:val="24"/>
        </w:rPr>
        <w:t> </w:t>
      </w:r>
      <w:r w:rsidR="00E07F1A" w:rsidRPr="00E07F1A">
        <w:rPr>
          <w:rFonts w:ascii="Times New Roman" w:hAnsi="Times New Roman" w:cs="Times New Roman"/>
          <w:sz w:val="24"/>
          <w:szCs w:val="24"/>
        </w:rPr>
        <w:t>Gozdowie</w:t>
      </w:r>
      <w:r w:rsidRPr="00E07F1A">
        <w:rPr>
          <w:rFonts w:ascii="Times New Roman" w:hAnsi="Times New Roman" w:cs="Times New Roman"/>
          <w:sz w:val="24"/>
          <w:szCs w:val="24"/>
        </w:rPr>
        <w:t xml:space="preserve"> do prowadzenia postępowań </w:t>
      </w:r>
      <w:r w:rsidR="007B52BE" w:rsidRPr="00E07F1A">
        <w:rPr>
          <w:rFonts w:ascii="Times New Roman" w:hAnsi="Times New Roman" w:cs="Times New Roman"/>
          <w:sz w:val="24"/>
          <w:szCs w:val="24"/>
        </w:rPr>
        <w:t>w sprawach jednorazowego świadczenia pieniężnego przysługujące obywatelom Ukrainy oraz wydawania w tych sprawach informacji i decyzji administracyjnych</w:t>
      </w:r>
      <w:r w:rsidR="00E07F1A">
        <w:rPr>
          <w:rFonts w:ascii="Times New Roman" w:hAnsi="Times New Roman" w:cs="Times New Roman"/>
          <w:sz w:val="24"/>
          <w:szCs w:val="24"/>
        </w:rPr>
        <w:t xml:space="preserve"> oraz przetwarzania danych osobowych zgodnie z obowiązującymi przepisami prawa</w:t>
      </w:r>
      <w:r w:rsidR="007B52BE" w:rsidRPr="00E07F1A">
        <w:rPr>
          <w:rFonts w:ascii="Times New Roman" w:hAnsi="Times New Roman" w:cs="Times New Roman"/>
          <w:sz w:val="24"/>
          <w:szCs w:val="24"/>
        </w:rPr>
        <w:t>.</w:t>
      </w:r>
    </w:p>
    <w:p w14:paraId="62154D44" w14:textId="77777777" w:rsidR="00616EB4" w:rsidRPr="00616EB4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20364" w14:textId="77777777" w:rsidR="00616EB4" w:rsidRPr="00616EB4" w:rsidRDefault="00616EB4" w:rsidP="00616E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§ 2</w:t>
      </w:r>
    </w:p>
    <w:p w14:paraId="0D88FD6E" w14:textId="72F1F174" w:rsidR="00616EB4" w:rsidRPr="00616EB4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Wykonanie Zarządzeni</w:t>
      </w:r>
      <w:r w:rsidR="00FB72AF">
        <w:rPr>
          <w:rFonts w:ascii="Times New Roman" w:hAnsi="Times New Roman" w:cs="Times New Roman"/>
          <w:sz w:val="24"/>
          <w:szCs w:val="24"/>
        </w:rPr>
        <w:t>a</w:t>
      </w:r>
      <w:r w:rsidRPr="00616EB4">
        <w:rPr>
          <w:rFonts w:ascii="Times New Roman" w:hAnsi="Times New Roman" w:cs="Times New Roman"/>
          <w:sz w:val="24"/>
          <w:szCs w:val="24"/>
        </w:rPr>
        <w:t xml:space="preserve"> powierza się Kierownikowi Gminn</w:t>
      </w:r>
      <w:r w:rsidR="00EF46A5">
        <w:rPr>
          <w:rFonts w:ascii="Times New Roman" w:hAnsi="Times New Roman" w:cs="Times New Roman"/>
          <w:sz w:val="24"/>
          <w:szCs w:val="24"/>
        </w:rPr>
        <w:t>ego Ośrodka Pomocy Społecznej w </w:t>
      </w:r>
      <w:r w:rsidR="00E07F1A">
        <w:rPr>
          <w:rFonts w:ascii="Times New Roman" w:hAnsi="Times New Roman" w:cs="Times New Roman"/>
          <w:sz w:val="24"/>
          <w:szCs w:val="24"/>
        </w:rPr>
        <w:t>Gozdowie</w:t>
      </w:r>
      <w:r w:rsidRPr="00616EB4">
        <w:rPr>
          <w:rFonts w:ascii="Times New Roman" w:hAnsi="Times New Roman" w:cs="Times New Roman"/>
          <w:sz w:val="24"/>
          <w:szCs w:val="24"/>
        </w:rPr>
        <w:t>.</w:t>
      </w:r>
    </w:p>
    <w:p w14:paraId="5B6F203A" w14:textId="77777777" w:rsidR="00616EB4" w:rsidRPr="00616EB4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44E9" w14:textId="77777777" w:rsidR="00616EB4" w:rsidRPr="00616EB4" w:rsidRDefault="00616EB4" w:rsidP="00616E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§ 3</w:t>
      </w:r>
    </w:p>
    <w:p w14:paraId="5D447170" w14:textId="77777777" w:rsidR="00616EB4" w:rsidRPr="00616EB4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25C0CAE1" w14:textId="0DA514C1" w:rsidR="00756440" w:rsidRDefault="0051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Wójt Gminy</w:t>
      </w:r>
    </w:p>
    <w:p w14:paraId="38D2B061" w14:textId="29B91FF4" w:rsidR="007430C0" w:rsidRPr="00050521" w:rsidRDefault="00514799" w:rsidP="00C5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/-/ Dariusz Kalkowski</w:t>
      </w:r>
      <w:bookmarkStart w:id="0" w:name="_GoBack"/>
      <w:bookmarkEnd w:id="0"/>
    </w:p>
    <w:sectPr w:rsidR="007430C0" w:rsidRPr="0005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7FE"/>
    <w:multiLevelType w:val="hybridMultilevel"/>
    <w:tmpl w:val="E0E6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5E76"/>
    <w:multiLevelType w:val="hybridMultilevel"/>
    <w:tmpl w:val="8A48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5"/>
    <w:rsid w:val="00050521"/>
    <w:rsid w:val="00060141"/>
    <w:rsid w:val="001A6981"/>
    <w:rsid w:val="001D09BC"/>
    <w:rsid w:val="00211F46"/>
    <w:rsid w:val="00514799"/>
    <w:rsid w:val="0053696E"/>
    <w:rsid w:val="005B6475"/>
    <w:rsid w:val="00616EB4"/>
    <w:rsid w:val="007430C0"/>
    <w:rsid w:val="00756440"/>
    <w:rsid w:val="007B52BE"/>
    <w:rsid w:val="008C4395"/>
    <w:rsid w:val="0094317E"/>
    <w:rsid w:val="00A40EC1"/>
    <w:rsid w:val="00C26CE2"/>
    <w:rsid w:val="00C4539C"/>
    <w:rsid w:val="00C52085"/>
    <w:rsid w:val="00C52FDC"/>
    <w:rsid w:val="00C54848"/>
    <w:rsid w:val="00CA0F6D"/>
    <w:rsid w:val="00CE6B4C"/>
    <w:rsid w:val="00D9125B"/>
    <w:rsid w:val="00E07F1A"/>
    <w:rsid w:val="00E213AC"/>
    <w:rsid w:val="00EF46A5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7DA0"/>
  <w15:chartTrackingRefBased/>
  <w15:docId w15:val="{2AABC82D-5CA1-47FF-B852-387E137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0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F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Ewa Kolankiewicz</cp:lastModifiedBy>
  <cp:revision>2</cp:revision>
  <cp:lastPrinted>2022-03-16T10:31:00Z</cp:lastPrinted>
  <dcterms:created xsi:type="dcterms:W3CDTF">2022-10-21T09:00:00Z</dcterms:created>
  <dcterms:modified xsi:type="dcterms:W3CDTF">2022-10-21T09:00:00Z</dcterms:modified>
</cp:coreProperties>
</file>