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C5" w:rsidRDefault="00627EC5" w:rsidP="00627EC5">
      <w:pPr>
        <w:rPr>
          <w:rFonts w:ascii="Times New Roman" w:hAnsi="Times New Roman"/>
        </w:rPr>
      </w:pPr>
    </w:p>
    <w:p w:rsidR="00627EC5" w:rsidRDefault="00627EC5" w:rsidP="00627EC5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45</w:t>
      </w:r>
    </w:p>
    <w:p w:rsidR="00627EC5" w:rsidRDefault="00627EC5" w:rsidP="00627EC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WÓJTA  GMINY  GOZDOWO</w:t>
      </w:r>
    </w:p>
    <w:p w:rsidR="00627EC5" w:rsidRDefault="00627EC5" w:rsidP="00627EC5">
      <w:pPr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z  dnia 3 czerwca 2019r. </w:t>
      </w:r>
    </w:p>
    <w:p w:rsidR="00627EC5" w:rsidRDefault="00627EC5" w:rsidP="00627EC5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w sprawie upoważnienia geodety do wykonania postępowania rozgraniczeniowego w obrębie Gozdowo. </w:t>
      </w:r>
    </w:p>
    <w:p w:rsidR="00627EC5" w:rsidRDefault="00627EC5" w:rsidP="00627EC5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:rsidR="00627EC5" w:rsidRDefault="00627EC5" w:rsidP="00627EC5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podstawie art. 31 ust. 1 ustawy z dnia 17 maja 1989r. Prawo geodezyjne i kartograficzne (tj.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2019r., poz. 725 ze zm.): </w:t>
      </w:r>
    </w:p>
    <w:p w:rsidR="00627EC5" w:rsidRDefault="00627EC5" w:rsidP="00627EC5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627EC5" w:rsidRDefault="00627EC5" w:rsidP="00627EC5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WÓJT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GMINY  W   GOZDOWIE   ZARZĄDZA   CO   NASTĘPUJE:</w:t>
      </w:r>
    </w:p>
    <w:p w:rsidR="00627EC5" w:rsidRDefault="00627EC5" w:rsidP="00627EC5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§ 1</w:t>
      </w:r>
    </w:p>
    <w:p w:rsidR="00627EC5" w:rsidRDefault="00627EC5" w:rsidP="00627EC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 xml:space="preserve">Do </w:t>
      </w:r>
      <w:r>
        <w:rPr>
          <w:rFonts w:ascii="Times New Roman" w:hAnsi="Times New Roman"/>
          <w:sz w:val="28"/>
          <w:szCs w:val="28"/>
          <w:lang w:val="pl-PL"/>
        </w:rPr>
        <w:t xml:space="preserve">wykonania czynności związanych z rozgraniczeniem nieruchomości oznaczonej nr geod. 209/1 w obrębie Gozdowo z działkami sąsiednimi nr 209/2 208/3 i 265 w obrębie Gozdowo upoważnić Pana Mirosława Rojewskiego, Geodetę Uprawnionego,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upr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. nr 11513. </w:t>
      </w:r>
    </w:p>
    <w:p w:rsidR="00627EC5" w:rsidRDefault="00627EC5" w:rsidP="00627EC5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§ 2</w:t>
      </w:r>
    </w:p>
    <w:p w:rsidR="00627EC5" w:rsidRDefault="00627EC5" w:rsidP="00627EC5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Wykonanie Zarządzenia powierza się Kierownikowi Referatu Rolnictwa, Budownictwa i Gospodarki Komunalnej. </w:t>
      </w:r>
    </w:p>
    <w:p w:rsidR="00627EC5" w:rsidRDefault="00627EC5" w:rsidP="00627EC5">
      <w:pPr>
        <w:pStyle w:val="Tekstpodstawowywcity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627EC5" w:rsidRDefault="00627EC5" w:rsidP="00627EC5">
      <w:pPr>
        <w:pStyle w:val="Tekstpodstawowywcity"/>
        <w:ind w:left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627EC5" w:rsidRDefault="00627EC5" w:rsidP="00627EC5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§ 4</w:t>
      </w:r>
    </w:p>
    <w:p w:rsidR="00627EC5" w:rsidRDefault="00627EC5" w:rsidP="00627EC5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Zarządzenie  wchodzi  w  życie   z  dniem   podjęcia. </w:t>
      </w:r>
    </w:p>
    <w:p w:rsidR="00627EC5" w:rsidRDefault="00627EC5" w:rsidP="00627EC5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627EC5" w:rsidRDefault="00627EC5" w:rsidP="00627EC5">
      <w:pPr>
        <w:pStyle w:val="Nagwek1"/>
        <w:ind w:left="482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</w:t>
      </w:r>
    </w:p>
    <w:p w:rsidR="00627EC5" w:rsidRDefault="00627EC5" w:rsidP="00627EC5">
      <w:pPr>
        <w:spacing w:line="360" w:lineRule="auto"/>
        <w:rPr>
          <w:rFonts w:ascii="Times New Roman" w:hAnsi="Times New Roman"/>
          <w:b/>
          <w:sz w:val="28"/>
          <w:szCs w:val="28"/>
          <w:lang w:val="pl-PL"/>
        </w:rPr>
      </w:pPr>
    </w:p>
    <w:p w:rsidR="00AD0AE2" w:rsidRPr="008051DE" w:rsidRDefault="00627EC5" w:rsidP="008051DE">
      <w:pPr>
        <w:spacing w:line="360" w:lineRule="auto"/>
        <w:ind w:left="5529" w:firstLine="135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Dariusz Kalkowski</w:t>
      </w:r>
    </w:p>
    <w:sectPr w:rsidR="00AD0AE2" w:rsidRPr="008051DE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7CF"/>
    <w:multiLevelType w:val="hybridMultilevel"/>
    <w:tmpl w:val="64160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698F"/>
    <w:multiLevelType w:val="hybridMultilevel"/>
    <w:tmpl w:val="119AB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9F2"/>
    <w:multiLevelType w:val="hybridMultilevel"/>
    <w:tmpl w:val="EEF24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EC5"/>
    <w:rsid w:val="00627EC5"/>
    <w:rsid w:val="008051DE"/>
    <w:rsid w:val="00A93D14"/>
    <w:rsid w:val="00AD0AE2"/>
    <w:rsid w:val="00CB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C5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627EC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7E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EC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E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E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27EC5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627EC5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7EC5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E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EC5"/>
    <w:pPr>
      <w:spacing w:after="120" w:line="240" w:lineRule="auto"/>
      <w:ind w:left="283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7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7EC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2019-06-03T12:17:00Z</dcterms:created>
  <dcterms:modified xsi:type="dcterms:W3CDTF">2019-06-13T11:31:00Z</dcterms:modified>
</cp:coreProperties>
</file>