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7A" w:rsidRDefault="002A597A" w:rsidP="002A597A">
      <w:pPr>
        <w:pStyle w:val="Tytu"/>
        <w:rPr>
          <w:sz w:val="32"/>
        </w:rPr>
      </w:pPr>
      <w:r>
        <w:rPr>
          <w:sz w:val="32"/>
        </w:rPr>
        <w:t>ZA R Z Ą D Z E N I E   Nr 55</w:t>
      </w:r>
    </w:p>
    <w:p w:rsidR="002A597A" w:rsidRDefault="002A597A" w:rsidP="002A597A">
      <w:pPr>
        <w:pStyle w:val="Nagwek3"/>
        <w:rPr>
          <w:b/>
        </w:rPr>
      </w:pPr>
      <w:r>
        <w:rPr>
          <w:b/>
        </w:rPr>
        <w:t>WÓJTA  GMINY  GOZDOWO</w:t>
      </w:r>
    </w:p>
    <w:p w:rsidR="002A597A" w:rsidRDefault="002A597A" w:rsidP="002A597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z  dnia 12 lipca 2018r. </w:t>
      </w:r>
    </w:p>
    <w:p w:rsidR="002A597A" w:rsidRDefault="002A597A" w:rsidP="002A597A">
      <w:pPr>
        <w:rPr>
          <w:rFonts w:ascii="Times New Roman" w:hAnsi="Times New Roman"/>
          <w:b/>
          <w:sz w:val="28"/>
        </w:rPr>
      </w:pPr>
    </w:p>
    <w:p w:rsidR="002A597A" w:rsidRDefault="002A597A" w:rsidP="002A59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wyznaczenia do sprzedaży w drodze przetargu nieograniczonego nieruchomości stanowiącej  własność Gminy Gozdowo  położonej w miejscowości Rogienice. </w:t>
      </w:r>
    </w:p>
    <w:p w:rsidR="002A597A" w:rsidRDefault="002A597A" w:rsidP="002A597A">
      <w:pPr>
        <w:jc w:val="both"/>
        <w:rPr>
          <w:rFonts w:ascii="Times New Roman" w:hAnsi="Times New Roman"/>
          <w:b/>
        </w:rPr>
      </w:pPr>
    </w:p>
    <w:p w:rsidR="002A597A" w:rsidRDefault="002A597A" w:rsidP="002A597A">
      <w:pPr>
        <w:ind w:left="360"/>
        <w:jc w:val="both"/>
        <w:rPr>
          <w:rFonts w:ascii="Times New Roman" w:hAnsi="Times New Roman"/>
          <w:b/>
        </w:rPr>
      </w:pPr>
    </w:p>
    <w:p w:rsidR="002A597A" w:rsidRDefault="002A597A" w:rsidP="002A597A">
      <w:pPr>
        <w:jc w:val="both"/>
        <w:rPr>
          <w:rFonts w:ascii="Times New Roman" w:hAnsi="Times New Roman"/>
        </w:rPr>
      </w:pPr>
    </w:p>
    <w:p w:rsidR="002A597A" w:rsidRDefault="002A597A" w:rsidP="002A59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Na podstawie art. 30 ust 2 pkt. 3 ustawy z dnia 8 marca 1990 roku o samorządzie  gminnym (tekst  jednolity Dz.U. z 2018r. poz. 994 ze zm.), art. 13 ust. 1, art. 25 ustawy z dnia  21  sierpnia 1997r. o gospodarce  nieruchomościami (tekst jednolity Dz.U. z 2018r., poz. 121 ze zm.): </w:t>
      </w:r>
    </w:p>
    <w:p w:rsidR="002A597A" w:rsidRDefault="002A597A" w:rsidP="002A597A">
      <w:pPr>
        <w:jc w:val="both"/>
        <w:rPr>
          <w:rFonts w:ascii="Times New Roman" w:hAnsi="Times New Roman"/>
        </w:rPr>
      </w:pPr>
    </w:p>
    <w:p w:rsidR="002A597A" w:rsidRDefault="002A597A" w:rsidP="002A597A">
      <w:pPr>
        <w:jc w:val="both"/>
        <w:rPr>
          <w:rFonts w:ascii="Times New Roman" w:hAnsi="Times New Roman"/>
        </w:rPr>
      </w:pPr>
    </w:p>
    <w:p w:rsidR="002A597A" w:rsidRDefault="002A597A" w:rsidP="002A59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WÓJT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GMINY  W   GOZDOWIE   ZARZĄDZA   CO   NASTĘPUJE:</w:t>
      </w:r>
    </w:p>
    <w:p w:rsidR="002A597A" w:rsidRDefault="002A597A" w:rsidP="002A597A">
      <w:pPr>
        <w:jc w:val="both"/>
        <w:rPr>
          <w:rFonts w:ascii="Times New Roman" w:hAnsi="Times New Roman"/>
        </w:rPr>
      </w:pPr>
    </w:p>
    <w:p w:rsidR="002A597A" w:rsidRDefault="002A597A" w:rsidP="002A5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1</w:t>
      </w:r>
    </w:p>
    <w:p w:rsidR="002A597A" w:rsidRDefault="002A597A" w:rsidP="002A597A">
      <w:pPr>
        <w:pStyle w:val="Tekstpodstawowy3"/>
        <w:rPr>
          <w:b w:val="0"/>
          <w:bCs/>
          <w:sz w:val="24"/>
        </w:rPr>
      </w:pPr>
      <w:r>
        <w:rPr>
          <w:b w:val="0"/>
          <w:bCs/>
          <w:sz w:val="24"/>
        </w:rPr>
        <w:t>Wyznacza się do sprzedaży w drodze przetargu nieograniczonego następującą nieruchomość stanowiącą własność Gminy Gozdowo położoną w miejscowości Rogienice:</w:t>
      </w:r>
    </w:p>
    <w:p w:rsidR="002A597A" w:rsidRDefault="002A597A" w:rsidP="002A597A">
      <w:pPr>
        <w:pStyle w:val="Tekstpodstawowy3"/>
        <w:ind w:left="234" w:hanging="234"/>
        <w:rPr>
          <w:b w:val="0"/>
          <w:sz w:val="24"/>
        </w:rPr>
      </w:pPr>
      <w:r>
        <w:rPr>
          <w:b w:val="0"/>
          <w:bCs/>
          <w:sz w:val="24"/>
        </w:rPr>
        <w:t>- działkę</w:t>
      </w:r>
      <w:r>
        <w:rPr>
          <w:b w:val="0"/>
          <w:sz w:val="24"/>
        </w:rPr>
        <w:t xml:space="preserve"> </w:t>
      </w:r>
      <w:r>
        <w:rPr>
          <w:b w:val="0"/>
          <w:bCs/>
          <w:sz w:val="24"/>
        </w:rPr>
        <w:t>oznaczoną nr geodezyjnym 36/2 o powierzchni 0,1956ha, niezabudowaną</w:t>
      </w:r>
      <w:r>
        <w:rPr>
          <w:b w:val="0"/>
          <w:sz w:val="24"/>
        </w:rPr>
        <w:t>, dla której     w Sądzie Rejonowym w Sierpcu prowadzona jest księga wieczysta PL1E/00000667/7.</w:t>
      </w:r>
    </w:p>
    <w:p w:rsidR="002A597A" w:rsidRDefault="002A597A" w:rsidP="002A597A">
      <w:pPr>
        <w:pStyle w:val="Tekstpodstawowy3"/>
        <w:ind w:left="234" w:hanging="234"/>
        <w:rPr>
          <w:b w:val="0"/>
        </w:rPr>
      </w:pPr>
    </w:p>
    <w:p w:rsidR="002A597A" w:rsidRDefault="002A597A" w:rsidP="002A59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2A597A" w:rsidRDefault="002A597A" w:rsidP="002A5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nieruchomości nastąpi za cenę ustaloną przez osobę posiadającą uprawnienia do szacowania nieruchomości.   </w:t>
      </w:r>
    </w:p>
    <w:p w:rsidR="002A597A" w:rsidRDefault="002A597A" w:rsidP="002A597A">
      <w:pPr>
        <w:jc w:val="both"/>
        <w:rPr>
          <w:rFonts w:ascii="Times New Roman" w:hAnsi="Times New Roman"/>
        </w:rPr>
      </w:pPr>
    </w:p>
    <w:p w:rsidR="002A597A" w:rsidRDefault="002A597A" w:rsidP="002A59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2A597A" w:rsidRDefault="002A597A" w:rsidP="002A597A">
      <w:pPr>
        <w:pStyle w:val="Tekstpodstawowywcity"/>
        <w:ind w:left="0" w:firstLine="0"/>
        <w:jc w:val="left"/>
      </w:pPr>
      <w:r>
        <w:t>Przekazuje się niniejsze Zarządzenie Radzie Gminy w Gozdowie celem  zajęcia stanowiska  w powyższej sprawie.</w:t>
      </w:r>
    </w:p>
    <w:p w:rsidR="002A597A" w:rsidRDefault="002A597A" w:rsidP="002A597A">
      <w:pPr>
        <w:pStyle w:val="Tekstpodstawowywcity"/>
        <w:ind w:left="0" w:firstLine="0"/>
        <w:jc w:val="left"/>
      </w:pPr>
    </w:p>
    <w:p w:rsidR="002A597A" w:rsidRDefault="002A597A" w:rsidP="002A597A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§ 4</w:t>
      </w:r>
    </w:p>
    <w:p w:rsidR="002A597A" w:rsidRDefault="002A597A" w:rsidP="002A5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 wchodzi  w  życie   z  dniem   podjęcia. </w:t>
      </w:r>
    </w:p>
    <w:p w:rsidR="002A597A" w:rsidRDefault="002A597A" w:rsidP="002A597A">
      <w:pPr>
        <w:ind w:firstLine="1134"/>
        <w:jc w:val="both"/>
        <w:rPr>
          <w:rFonts w:ascii="Times New Roman" w:hAnsi="Times New Roman"/>
        </w:rPr>
      </w:pPr>
    </w:p>
    <w:p w:rsidR="002A597A" w:rsidRDefault="002A597A" w:rsidP="002A597A">
      <w:pPr>
        <w:spacing w:line="360" w:lineRule="auto"/>
        <w:jc w:val="right"/>
        <w:rPr>
          <w:rFonts w:ascii="Times New Roman" w:hAnsi="Times New Roman"/>
          <w:b/>
          <w:u w:val="single"/>
        </w:rPr>
      </w:pPr>
    </w:p>
    <w:p w:rsidR="002A597A" w:rsidRDefault="002A597A" w:rsidP="002A597A">
      <w:pPr>
        <w:spacing w:line="360" w:lineRule="auto"/>
        <w:jc w:val="right"/>
        <w:rPr>
          <w:rFonts w:ascii="Times New Roman" w:hAnsi="Times New Roman"/>
          <w:b/>
          <w:u w:val="single"/>
        </w:rPr>
      </w:pPr>
    </w:p>
    <w:p w:rsidR="002A597A" w:rsidRDefault="002A597A" w:rsidP="002A597A">
      <w:pPr>
        <w:pStyle w:val="Nagwek1"/>
        <w:ind w:left="5529"/>
        <w:jc w:val="center"/>
        <w:rPr>
          <w:b/>
        </w:rPr>
      </w:pPr>
      <w:r>
        <w:rPr>
          <w:b/>
        </w:rPr>
        <w:t>Wójt Gminy Gozdowo</w:t>
      </w:r>
    </w:p>
    <w:p w:rsidR="002A597A" w:rsidRDefault="002A597A" w:rsidP="002A597A">
      <w:pPr>
        <w:spacing w:line="360" w:lineRule="auto"/>
        <w:ind w:left="5529"/>
        <w:jc w:val="center"/>
        <w:rPr>
          <w:rFonts w:ascii="Times New Roman" w:hAnsi="Times New Roman"/>
          <w:b/>
        </w:rPr>
      </w:pPr>
    </w:p>
    <w:p w:rsidR="002A597A" w:rsidRDefault="002A597A" w:rsidP="002A597A">
      <w:pPr>
        <w:spacing w:line="360" w:lineRule="auto"/>
        <w:ind w:left="5529"/>
        <w:jc w:val="center"/>
        <w:rPr>
          <w:rFonts w:ascii="Times New Roman" w:hAnsi="Times New Roman"/>
          <w:b/>
        </w:rPr>
      </w:pPr>
    </w:p>
    <w:p w:rsidR="002A597A" w:rsidRDefault="002A597A" w:rsidP="002A597A">
      <w:pPr>
        <w:spacing w:line="360" w:lineRule="auto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Dariusz Kalkowski</w:t>
      </w:r>
    </w:p>
    <w:p w:rsidR="002A597A" w:rsidRDefault="002A597A" w:rsidP="002A597A">
      <w:pPr>
        <w:rPr>
          <w:rFonts w:ascii="Times New Roman" w:hAnsi="Times New Roman"/>
          <w:b/>
          <w:sz w:val="32"/>
          <w:u w:val="single"/>
        </w:rPr>
      </w:pPr>
    </w:p>
    <w:p w:rsidR="002A597A" w:rsidRDefault="002A597A" w:rsidP="002A597A">
      <w:pPr>
        <w:rPr>
          <w:rFonts w:ascii="Times New Roman" w:hAnsi="Times New Roman"/>
          <w:b/>
          <w:sz w:val="32"/>
          <w:u w:val="single"/>
        </w:rPr>
      </w:pPr>
    </w:p>
    <w:p w:rsidR="002A597A" w:rsidRDefault="002A597A" w:rsidP="002A597A">
      <w:pPr>
        <w:rPr>
          <w:rFonts w:ascii="Times New Roman" w:hAnsi="Times New Roman"/>
          <w:b/>
          <w:sz w:val="32"/>
          <w:u w:val="single"/>
        </w:rPr>
      </w:pPr>
    </w:p>
    <w:p w:rsidR="002A597A" w:rsidRDefault="002A597A" w:rsidP="002A597A">
      <w:pPr>
        <w:rPr>
          <w:rFonts w:ascii="Times New Roman" w:hAnsi="Times New Roman"/>
          <w:b/>
          <w:sz w:val="32"/>
          <w:u w:val="single"/>
        </w:rPr>
      </w:pPr>
    </w:p>
    <w:p w:rsidR="00AD0AE2" w:rsidRPr="002A597A" w:rsidRDefault="002A5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sectPr w:rsidR="00AD0AE2" w:rsidRPr="002A597A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597A"/>
    <w:rsid w:val="002A597A"/>
    <w:rsid w:val="006E2235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97A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97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59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A597A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2A59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597A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9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A597A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597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2018-11-08T13:35:00Z</dcterms:created>
  <dcterms:modified xsi:type="dcterms:W3CDTF">2018-11-08T13:35:00Z</dcterms:modified>
</cp:coreProperties>
</file>