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3FC2" w14:textId="77777777" w:rsidR="00C10FA8" w:rsidRDefault="00C10FA8" w:rsidP="00C10FA8">
      <w:pPr>
        <w:rPr>
          <w:b/>
          <w:sz w:val="26"/>
          <w:szCs w:val="26"/>
        </w:rPr>
      </w:pPr>
    </w:p>
    <w:p w14:paraId="228BBA90" w14:textId="77777777" w:rsidR="00C10FA8" w:rsidRPr="00D25BEE" w:rsidRDefault="00C10FA8" w:rsidP="00C10FA8">
      <w:pPr>
        <w:spacing w:line="360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A R Z Ą D Z E N I E   Nr </w:t>
      </w:r>
      <w:r>
        <w:rPr>
          <w:b/>
          <w:sz w:val="26"/>
          <w:szCs w:val="26"/>
        </w:rPr>
        <w:t>70</w:t>
      </w:r>
    </w:p>
    <w:p w14:paraId="6580EBEB" w14:textId="77777777" w:rsidR="00C10FA8" w:rsidRPr="00D25BEE" w:rsidRDefault="00C10FA8" w:rsidP="00C10FA8">
      <w:pPr>
        <w:spacing w:line="360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WÓJTA  GMINY  GOZDOWO </w:t>
      </w:r>
    </w:p>
    <w:p w14:paraId="1DE78CC3" w14:textId="77777777" w:rsidR="00C10FA8" w:rsidRPr="00D25BEE" w:rsidRDefault="00C10FA8" w:rsidP="00C10FA8">
      <w:pPr>
        <w:spacing w:line="360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>z  dnia</w:t>
      </w:r>
      <w:r>
        <w:rPr>
          <w:b/>
          <w:sz w:val="26"/>
          <w:szCs w:val="26"/>
        </w:rPr>
        <w:t xml:space="preserve"> 30 września 2022r.</w:t>
      </w:r>
    </w:p>
    <w:p w14:paraId="570FC804" w14:textId="77777777" w:rsidR="00C10FA8" w:rsidRDefault="00C10FA8" w:rsidP="00C10FA8">
      <w:pPr>
        <w:rPr>
          <w:b/>
        </w:rPr>
      </w:pPr>
    </w:p>
    <w:p w14:paraId="13791D9E" w14:textId="77777777" w:rsidR="00C10FA8" w:rsidRPr="00833B90" w:rsidRDefault="00C10FA8" w:rsidP="00C10FA8">
      <w:pPr>
        <w:jc w:val="both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w sprawie</w:t>
      </w:r>
      <w:r>
        <w:rPr>
          <w:b/>
          <w:sz w:val="26"/>
          <w:szCs w:val="26"/>
        </w:rPr>
        <w:t xml:space="preserve"> </w:t>
      </w:r>
      <w:r w:rsidRPr="00833B90">
        <w:rPr>
          <w:b/>
          <w:sz w:val="26"/>
          <w:szCs w:val="26"/>
        </w:rPr>
        <w:t>wyznaczenia do sprzedaży nieruchomości stanowiąc</w:t>
      </w:r>
      <w:r>
        <w:rPr>
          <w:b/>
          <w:sz w:val="26"/>
          <w:szCs w:val="26"/>
        </w:rPr>
        <w:t>ych</w:t>
      </w:r>
      <w:r w:rsidRPr="00833B90">
        <w:rPr>
          <w:b/>
          <w:sz w:val="26"/>
          <w:szCs w:val="26"/>
        </w:rPr>
        <w:t xml:space="preserve"> własność Gminy Gozdowo. </w:t>
      </w:r>
    </w:p>
    <w:p w14:paraId="2871F9E9" w14:textId="77777777" w:rsidR="00C10FA8" w:rsidRPr="00833B90" w:rsidRDefault="00C10FA8" w:rsidP="00C10FA8">
      <w:pPr>
        <w:jc w:val="both"/>
        <w:rPr>
          <w:b/>
          <w:sz w:val="26"/>
          <w:szCs w:val="26"/>
        </w:rPr>
      </w:pPr>
    </w:p>
    <w:p w14:paraId="378D2C5F" w14:textId="729345ED" w:rsidR="00C10FA8" w:rsidRDefault="00C10FA8" w:rsidP="00C10F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30 ust 2 pkt 3 ustawy z dnia 8 marca 1990 roku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o samorządzie  gminnym (tekst  jednolity Dz.U. z 2022 poz. 559 ze zm.), art. 25 ust. 1 w związku z art. 13 ust.1 ustawy z dnia 21 sierpnia 1997r. o gospodarce  nieruchomościami (tekst jednolity Dz.U. z 2021r., poz. 1899 ze zm.),</w:t>
      </w:r>
    </w:p>
    <w:p w14:paraId="3DEC125A" w14:textId="77777777" w:rsidR="00C10FA8" w:rsidRPr="00833B90" w:rsidRDefault="00C10FA8" w:rsidP="00C10FA8">
      <w:pPr>
        <w:jc w:val="both"/>
        <w:rPr>
          <w:sz w:val="26"/>
          <w:szCs w:val="26"/>
        </w:rPr>
      </w:pPr>
    </w:p>
    <w:p w14:paraId="2488D85F" w14:textId="77777777" w:rsidR="00C10FA8" w:rsidRPr="00833B90" w:rsidRDefault="00C10FA8" w:rsidP="00C10FA8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 </w:t>
      </w:r>
      <w:r w:rsidRPr="00833B90">
        <w:rPr>
          <w:sz w:val="26"/>
          <w:szCs w:val="26"/>
        </w:rPr>
        <w:tab/>
        <w:t xml:space="preserve"> </w:t>
      </w:r>
    </w:p>
    <w:p w14:paraId="30E1678A" w14:textId="77777777" w:rsidR="00C10FA8" w:rsidRDefault="00C10FA8" w:rsidP="00C10FA8">
      <w:pPr>
        <w:jc w:val="both"/>
      </w:pPr>
    </w:p>
    <w:p w14:paraId="524DE75B" w14:textId="77777777" w:rsidR="00C10FA8" w:rsidRDefault="00C10FA8" w:rsidP="00C10FA8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14:paraId="11B1802D" w14:textId="77777777" w:rsidR="00C10FA8" w:rsidRDefault="00C10FA8" w:rsidP="00C10FA8">
      <w:pPr>
        <w:jc w:val="both"/>
        <w:rPr>
          <w:b/>
        </w:rPr>
      </w:pPr>
    </w:p>
    <w:p w14:paraId="618F0A53" w14:textId="77777777" w:rsidR="00C10FA8" w:rsidRDefault="00C10FA8" w:rsidP="00C10FA8">
      <w:pPr>
        <w:jc w:val="both"/>
      </w:pPr>
    </w:p>
    <w:p w14:paraId="478BF309" w14:textId="77777777" w:rsidR="00C10FA8" w:rsidRPr="003352E1" w:rsidRDefault="00C10FA8" w:rsidP="00C10FA8">
      <w:pPr>
        <w:jc w:val="center"/>
      </w:pPr>
      <w:r w:rsidRPr="003352E1">
        <w:rPr>
          <w:b/>
        </w:rPr>
        <w:t>§ 1</w:t>
      </w:r>
    </w:p>
    <w:p w14:paraId="5EF774C9" w14:textId="77777777" w:rsidR="00C10FA8" w:rsidRDefault="00C10FA8" w:rsidP="00C10FA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Wyraża się zgodę na sprzedaż następujących nieruchomości</w:t>
      </w:r>
      <w:r>
        <w:rPr>
          <w:sz w:val="26"/>
          <w:szCs w:val="26"/>
        </w:rPr>
        <w:t xml:space="preserve"> stanowiących własność Gminy Gozdowo</w:t>
      </w:r>
      <w:r>
        <w:rPr>
          <w:bCs/>
          <w:sz w:val="26"/>
          <w:szCs w:val="26"/>
        </w:rPr>
        <w:t>:</w:t>
      </w:r>
    </w:p>
    <w:p w14:paraId="56483F06" w14:textId="77777777" w:rsidR="00C10FA8" w:rsidRPr="009D5692" w:rsidRDefault="00C10FA8" w:rsidP="00C10FA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D5692">
        <w:rPr>
          <w:bCs/>
          <w:sz w:val="26"/>
          <w:szCs w:val="26"/>
        </w:rPr>
        <w:t>dział</w:t>
      </w:r>
      <w:r>
        <w:rPr>
          <w:bCs/>
          <w:sz w:val="26"/>
          <w:szCs w:val="26"/>
        </w:rPr>
        <w:t>ki</w:t>
      </w:r>
      <w:r w:rsidRPr="009D5692">
        <w:rPr>
          <w:bCs/>
          <w:sz w:val="26"/>
          <w:szCs w:val="26"/>
        </w:rPr>
        <w:t xml:space="preserve"> oznaczon</w:t>
      </w:r>
      <w:r>
        <w:rPr>
          <w:bCs/>
          <w:sz w:val="26"/>
          <w:szCs w:val="26"/>
        </w:rPr>
        <w:t>e</w:t>
      </w:r>
      <w:r w:rsidRPr="009D5692">
        <w:rPr>
          <w:bCs/>
          <w:sz w:val="26"/>
          <w:szCs w:val="26"/>
        </w:rPr>
        <w:t xml:space="preserve"> nr geodezyjnym </w:t>
      </w:r>
      <w:r>
        <w:rPr>
          <w:bCs/>
          <w:sz w:val="26"/>
          <w:szCs w:val="26"/>
        </w:rPr>
        <w:t xml:space="preserve">130 </w:t>
      </w:r>
      <w:r w:rsidRPr="009D5692">
        <w:rPr>
          <w:bCs/>
          <w:sz w:val="26"/>
          <w:szCs w:val="26"/>
        </w:rPr>
        <w:t xml:space="preserve">o powierzchni </w:t>
      </w:r>
      <w:r>
        <w:rPr>
          <w:bCs/>
          <w:sz w:val="26"/>
          <w:szCs w:val="26"/>
        </w:rPr>
        <w:t>1,60</w:t>
      </w:r>
      <w:r w:rsidRPr="009D5692">
        <w:rPr>
          <w:bCs/>
          <w:sz w:val="26"/>
          <w:szCs w:val="26"/>
        </w:rPr>
        <w:t xml:space="preserve">ha </w:t>
      </w:r>
      <w:r>
        <w:rPr>
          <w:bCs/>
          <w:sz w:val="26"/>
          <w:szCs w:val="26"/>
        </w:rPr>
        <w:t xml:space="preserve">i </w:t>
      </w:r>
      <w:r w:rsidRPr="009D5692">
        <w:rPr>
          <w:bCs/>
          <w:sz w:val="26"/>
          <w:szCs w:val="26"/>
        </w:rPr>
        <w:t xml:space="preserve">nr geodezyjnym </w:t>
      </w:r>
      <w:r>
        <w:rPr>
          <w:bCs/>
          <w:sz w:val="26"/>
          <w:szCs w:val="26"/>
        </w:rPr>
        <w:t xml:space="preserve">     157 </w:t>
      </w:r>
      <w:r w:rsidRPr="009D5692">
        <w:rPr>
          <w:bCs/>
          <w:sz w:val="26"/>
          <w:szCs w:val="26"/>
        </w:rPr>
        <w:t>o powierzchni 0,</w:t>
      </w:r>
      <w:r>
        <w:rPr>
          <w:bCs/>
          <w:sz w:val="26"/>
          <w:szCs w:val="26"/>
        </w:rPr>
        <w:t>39</w:t>
      </w:r>
      <w:r w:rsidRPr="009D5692">
        <w:rPr>
          <w:bCs/>
          <w:sz w:val="26"/>
          <w:szCs w:val="26"/>
        </w:rPr>
        <w:t>ha</w:t>
      </w:r>
      <w:r w:rsidRPr="009D5692">
        <w:rPr>
          <w:sz w:val="26"/>
          <w:szCs w:val="26"/>
        </w:rPr>
        <w:t xml:space="preserve"> położon</w:t>
      </w:r>
      <w:r>
        <w:rPr>
          <w:sz w:val="26"/>
          <w:szCs w:val="26"/>
        </w:rPr>
        <w:t xml:space="preserve">e </w:t>
      </w:r>
      <w:r w:rsidRPr="009D5692">
        <w:rPr>
          <w:sz w:val="26"/>
          <w:szCs w:val="26"/>
        </w:rPr>
        <w:t xml:space="preserve">w obrębie geodezyjnym </w:t>
      </w:r>
      <w:r>
        <w:rPr>
          <w:sz w:val="26"/>
          <w:szCs w:val="26"/>
        </w:rPr>
        <w:t>Rempin</w:t>
      </w:r>
      <w:r w:rsidRPr="009D5692">
        <w:rPr>
          <w:sz w:val="26"/>
          <w:szCs w:val="26"/>
        </w:rPr>
        <w:t>, stanowiąc</w:t>
      </w:r>
      <w:r>
        <w:rPr>
          <w:sz w:val="26"/>
          <w:szCs w:val="26"/>
        </w:rPr>
        <w:t>e</w:t>
      </w:r>
      <w:r w:rsidRPr="009D5692">
        <w:rPr>
          <w:sz w:val="26"/>
          <w:szCs w:val="26"/>
        </w:rPr>
        <w:t xml:space="preserve"> własność Gminy Gozdowo, nabyt</w:t>
      </w:r>
      <w:r>
        <w:rPr>
          <w:sz w:val="26"/>
          <w:szCs w:val="26"/>
        </w:rPr>
        <w:t>e</w:t>
      </w:r>
      <w:r w:rsidRPr="009D5692">
        <w:rPr>
          <w:sz w:val="26"/>
          <w:szCs w:val="26"/>
        </w:rPr>
        <w:t xml:space="preserve"> na podstawie Decyzji Wojewody Mazowieckiego znak</w:t>
      </w:r>
      <w:r>
        <w:rPr>
          <w:sz w:val="26"/>
          <w:szCs w:val="26"/>
        </w:rPr>
        <w:t xml:space="preserve"> </w:t>
      </w:r>
      <w:r w:rsidRPr="009D5692">
        <w:rPr>
          <w:sz w:val="26"/>
          <w:szCs w:val="26"/>
        </w:rPr>
        <w:t>SPN-P.7510.</w:t>
      </w:r>
      <w:r>
        <w:rPr>
          <w:sz w:val="26"/>
          <w:szCs w:val="26"/>
        </w:rPr>
        <w:t>31</w:t>
      </w:r>
      <w:r w:rsidRPr="009D5692">
        <w:rPr>
          <w:sz w:val="26"/>
          <w:szCs w:val="26"/>
        </w:rPr>
        <w:t>.202</w:t>
      </w:r>
      <w:r>
        <w:rPr>
          <w:sz w:val="26"/>
          <w:szCs w:val="26"/>
        </w:rPr>
        <w:t>2.EF</w:t>
      </w:r>
      <w:r w:rsidRPr="009D5692">
        <w:rPr>
          <w:sz w:val="26"/>
          <w:szCs w:val="26"/>
        </w:rPr>
        <w:t>.</w:t>
      </w:r>
    </w:p>
    <w:p w14:paraId="2CA6BA9F" w14:textId="77777777" w:rsidR="00C10FA8" w:rsidRDefault="00C10FA8" w:rsidP="00C10FA8">
      <w:pPr>
        <w:jc w:val="center"/>
        <w:rPr>
          <w:bCs/>
          <w:sz w:val="26"/>
          <w:szCs w:val="26"/>
        </w:rPr>
      </w:pPr>
    </w:p>
    <w:p w14:paraId="13523FC1" w14:textId="77777777" w:rsidR="00C10FA8" w:rsidRPr="00833B90" w:rsidRDefault="00C10FA8" w:rsidP="00C10FA8">
      <w:pPr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§ 2</w:t>
      </w:r>
    </w:p>
    <w:p w14:paraId="5564885C" w14:textId="77777777" w:rsidR="00C10FA8" w:rsidRDefault="00C10FA8" w:rsidP="00C10FA8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14:paraId="0CD00293" w14:textId="77777777" w:rsidR="00C10FA8" w:rsidRPr="00833B90" w:rsidRDefault="00C10FA8" w:rsidP="00C10FA8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  </w:t>
      </w:r>
    </w:p>
    <w:p w14:paraId="22FF6A04" w14:textId="77777777" w:rsidR="00C10FA8" w:rsidRPr="00833B90" w:rsidRDefault="00C10FA8" w:rsidP="00C10FA8">
      <w:pPr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§ 3</w:t>
      </w:r>
    </w:p>
    <w:p w14:paraId="3B92E02A" w14:textId="77777777" w:rsidR="00C10FA8" w:rsidRPr="00833B90" w:rsidRDefault="00C10FA8" w:rsidP="00C10FA8">
      <w:pPr>
        <w:jc w:val="both"/>
        <w:rPr>
          <w:sz w:val="26"/>
          <w:szCs w:val="26"/>
        </w:rPr>
      </w:pPr>
      <w:r w:rsidRPr="00833B90">
        <w:rPr>
          <w:sz w:val="26"/>
          <w:szCs w:val="26"/>
        </w:rPr>
        <w:t xml:space="preserve">Zarządzenie  wchodzi  w  życie   z  dniem   podjęcia. </w:t>
      </w:r>
    </w:p>
    <w:p w14:paraId="0CAE7464" w14:textId="77777777" w:rsidR="00C10FA8" w:rsidRPr="00833B90" w:rsidRDefault="00C10FA8" w:rsidP="00C10FA8">
      <w:pPr>
        <w:ind w:firstLine="1134"/>
        <w:jc w:val="both"/>
        <w:rPr>
          <w:sz w:val="26"/>
          <w:szCs w:val="26"/>
        </w:rPr>
      </w:pPr>
    </w:p>
    <w:p w14:paraId="1BB3DE99" w14:textId="77777777" w:rsidR="00C10FA8" w:rsidRDefault="00C10FA8" w:rsidP="00C10FA8">
      <w:pPr>
        <w:rPr>
          <w:b/>
          <w:sz w:val="26"/>
          <w:szCs w:val="26"/>
          <w:u w:val="single"/>
        </w:rPr>
      </w:pPr>
    </w:p>
    <w:p w14:paraId="5E6F44E2" w14:textId="77777777" w:rsidR="00C10FA8" w:rsidRPr="00833B90" w:rsidRDefault="00C10FA8" w:rsidP="00C10FA8">
      <w:pPr>
        <w:rPr>
          <w:b/>
          <w:sz w:val="26"/>
          <w:szCs w:val="26"/>
          <w:u w:val="single"/>
        </w:rPr>
      </w:pPr>
    </w:p>
    <w:p w14:paraId="6DB27FDE" w14:textId="77777777" w:rsidR="00C10FA8" w:rsidRPr="00833B90" w:rsidRDefault="00C10FA8" w:rsidP="00C10FA8">
      <w:pPr>
        <w:pStyle w:val="Nagwek1"/>
        <w:ind w:left="5529"/>
        <w:rPr>
          <w:sz w:val="26"/>
          <w:szCs w:val="26"/>
          <w:u w:val="none"/>
        </w:rPr>
      </w:pPr>
      <w:r w:rsidRPr="00833B90">
        <w:rPr>
          <w:sz w:val="26"/>
          <w:szCs w:val="26"/>
          <w:u w:val="none"/>
        </w:rPr>
        <w:t>Wójt Gminy Gozdowo</w:t>
      </w:r>
    </w:p>
    <w:p w14:paraId="73E06BD2" w14:textId="77777777" w:rsidR="00C10FA8" w:rsidRPr="00833B90" w:rsidRDefault="00C10FA8" w:rsidP="00C10FA8">
      <w:pPr>
        <w:ind w:left="5529"/>
        <w:jc w:val="center"/>
        <w:rPr>
          <w:b/>
          <w:sz w:val="26"/>
          <w:szCs w:val="26"/>
        </w:rPr>
      </w:pPr>
    </w:p>
    <w:p w14:paraId="03954104" w14:textId="77777777" w:rsidR="00C10FA8" w:rsidRPr="00833B90" w:rsidRDefault="00C10FA8" w:rsidP="00C10FA8">
      <w:pPr>
        <w:ind w:left="5529"/>
        <w:jc w:val="center"/>
        <w:rPr>
          <w:b/>
          <w:sz w:val="26"/>
          <w:szCs w:val="26"/>
        </w:rPr>
      </w:pPr>
    </w:p>
    <w:p w14:paraId="0FEBF552" w14:textId="77777777" w:rsidR="00C10FA8" w:rsidRPr="00833B90" w:rsidRDefault="00C10FA8" w:rsidP="00C10FA8">
      <w:pPr>
        <w:ind w:left="5529"/>
        <w:jc w:val="center"/>
        <w:rPr>
          <w:b/>
          <w:sz w:val="26"/>
          <w:szCs w:val="26"/>
        </w:rPr>
      </w:pPr>
      <w:r w:rsidRPr="00833B90">
        <w:rPr>
          <w:b/>
          <w:sz w:val="26"/>
          <w:szCs w:val="26"/>
        </w:rPr>
        <w:t>Dariusz Kalkowski</w:t>
      </w:r>
    </w:p>
    <w:p w14:paraId="6A2F0D79" w14:textId="77777777" w:rsidR="00C10FA8" w:rsidRPr="00833B90" w:rsidRDefault="00C10FA8" w:rsidP="00C10FA8">
      <w:pPr>
        <w:jc w:val="center"/>
        <w:rPr>
          <w:b/>
          <w:sz w:val="26"/>
          <w:szCs w:val="26"/>
          <w:u w:val="single"/>
        </w:rPr>
      </w:pPr>
    </w:p>
    <w:p w14:paraId="2A24CE20" w14:textId="77777777" w:rsidR="00C10FA8" w:rsidRDefault="00C10FA8" w:rsidP="00C10FA8">
      <w:pPr>
        <w:pStyle w:val="Nagwek2"/>
        <w:spacing w:line="276" w:lineRule="auto"/>
        <w:ind w:left="0" w:firstLine="0"/>
        <w:rPr>
          <w:sz w:val="26"/>
          <w:szCs w:val="26"/>
        </w:rPr>
      </w:pPr>
    </w:p>
    <w:p w14:paraId="61045C11" w14:textId="77777777" w:rsidR="00C10FA8" w:rsidRDefault="00C10FA8" w:rsidP="00C10FA8">
      <w:pPr>
        <w:pStyle w:val="Nagwek2"/>
        <w:spacing w:line="276" w:lineRule="auto"/>
        <w:ind w:left="0" w:firstLine="0"/>
        <w:rPr>
          <w:szCs w:val="24"/>
        </w:rPr>
      </w:pPr>
    </w:p>
    <w:p w14:paraId="7F4CEC16" w14:textId="77777777" w:rsidR="00C10FA8" w:rsidRPr="003C1093" w:rsidRDefault="00C10FA8" w:rsidP="00C10FA8"/>
    <w:p w14:paraId="73BB793E" w14:textId="77777777" w:rsidR="00B87E63" w:rsidRDefault="00B87E63"/>
    <w:sectPr w:rsidR="00B8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68"/>
    <w:rsid w:val="00264A68"/>
    <w:rsid w:val="00B87E63"/>
    <w:rsid w:val="00C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52BD"/>
  <w15:chartTrackingRefBased/>
  <w15:docId w15:val="{20BDD2A9-3CB2-4C3E-A819-E3480C8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0FA8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10FA8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FA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0FA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2022-10-05T07:33:00Z</dcterms:created>
  <dcterms:modified xsi:type="dcterms:W3CDTF">2022-10-05T07:34:00Z</dcterms:modified>
</cp:coreProperties>
</file>