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A872" w14:textId="77777777" w:rsidR="00D319AF" w:rsidRPr="00C048C8" w:rsidRDefault="00A82978" w:rsidP="00B10AF7">
      <w:pPr>
        <w:jc w:val="center"/>
        <w:rPr>
          <w:rFonts w:ascii="Times New Roman" w:hAnsi="Times New Roman" w:cs="Times New Roman"/>
          <w:b/>
        </w:rPr>
      </w:pPr>
      <w:r w:rsidRPr="00C048C8">
        <w:rPr>
          <w:rFonts w:ascii="Times New Roman" w:hAnsi="Times New Roman" w:cs="Times New Roman"/>
          <w:b/>
        </w:rPr>
        <w:t>ZARZĄDZENIE NR 85</w:t>
      </w:r>
      <w:r w:rsidR="00D319AF" w:rsidRPr="00C048C8">
        <w:rPr>
          <w:rFonts w:ascii="Times New Roman" w:hAnsi="Times New Roman" w:cs="Times New Roman"/>
          <w:b/>
        </w:rPr>
        <w:t>/2023</w:t>
      </w:r>
    </w:p>
    <w:p w14:paraId="47A9D84F" w14:textId="77777777" w:rsidR="00D319AF" w:rsidRPr="00C048C8" w:rsidRDefault="00D319AF" w:rsidP="00B10AF7">
      <w:pPr>
        <w:jc w:val="center"/>
        <w:rPr>
          <w:rFonts w:ascii="Times New Roman" w:hAnsi="Times New Roman" w:cs="Times New Roman"/>
          <w:b/>
        </w:rPr>
      </w:pPr>
      <w:r w:rsidRPr="00C048C8">
        <w:rPr>
          <w:rFonts w:ascii="Times New Roman" w:hAnsi="Times New Roman" w:cs="Times New Roman"/>
          <w:b/>
        </w:rPr>
        <w:t>WÓJTA GMINY GOZDOWO</w:t>
      </w:r>
    </w:p>
    <w:p w14:paraId="59DC1FB2" w14:textId="77777777" w:rsidR="00D319AF" w:rsidRPr="00C048C8" w:rsidRDefault="00D319AF" w:rsidP="00B10AF7">
      <w:pPr>
        <w:jc w:val="center"/>
        <w:rPr>
          <w:rFonts w:ascii="Times New Roman" w:hAnsi="Times New Roman" w:cs="Times New Roman"/>
          <w:b/>
        </w:rPr>
      </w:pPr>
      <w:r w:rsidRPr="00C048C8">
        <w:rPr>
          <w:rFonts w:ascii="Times New Roman" w:hAnsi="Times New Roman" w:cs="Times New Roman"/>
          <w:b/>
        </w:rPr>
        <w:t>z  dnia 10.11.2023 r.</w:t>
      </w:r>
    </w:p>
    <w:p w14:paraId="6CB8D710" w14:textId="63004561" w:rsidR="00D319AF" w:rsidRDefault="00D319AF" w:rsidP="00B10AF7">
      <w:pPr>
        <w:jc w:val="both"/>
        <w:rPr>
          <w:rFonts w:ascii="Times New Roman" w:hAnsi="Times New Roman" w:cs="Times New Roman"/>
          <w:b/>
        </w:rPr>
      </w:pPr>
      <w:r w:rsidRPr="00C048C8">
        <w:rPr>
          <w:rFonts w:ascii="Times New Roman" w:hAnsi="Times New Roman" w:cs="Times New Roman"/>
          <w:b/>
        </w:rPr>
        <w:t>w sprawie przeprowadzenia kontroli zbiorników bezodpływowych oraz przydomowych oczyszczalni ścieków na nieruchomościach położonych na terenie gminy Gozdowo</w:t>
      </w:r>
      <w:r w:rsidR="00C048C8">
        <w:rPr>
          <w:rFonts w:ascii="Times New Roman" w:hAnsi="Times New Roman" w:cs="Times New Roman"/>
          <w:b/>
        </w:rPr>
        <w:t>.</w:t>
      </w:r>
    </w:p>
    <w:p w14:paraId="6F6B82F5" w14:textId="77777777" w:rsidR="00C048C8" w:rsidRPr="00C048C8" w:rsidRDefault="00C048C8" w:rsidP="00B10AF7">
      <w:pPr>
        <w:jc w:val="both"/>
        <w:rPr>
          <w:rFonts w:ascii="Times New Roman" w:hAnsi="Times New Roman" w:cs="Times New Roman"/>
          <w:b/>
        </w:rPr>
      </w:pPr>
    </w:p>
    <w:p w14:paraId="0A1F7421" w14:textId="00031C9A" w:rsidR="00D319AF" w:rsidRPr="00B10AF7" w:rsidRDefault="00D319AF" w:rsidP="00B10AF7">
      <w:p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>Na podstawie art. 30 ust. 1 ustawy z dnia 8 marca 1990 r. o samorządzie gminnym (</w:t>
      </w:r>
      <w:proofErr w:type="spellStart"/>
      <w:r w:rsidRPr="00B10AF7">
        <w:rPr>
          <w:rFonts w:ascii="Times New Roman" w:hAnsi="Times New Roman" w:cs="Times New Roman"/>
          <w:bCs/>
        </w:rPr>
        <w:t>t.j</w:t>
      </w:r>
      <w:proofErr w:type="spellEnd"/>
      <w:r w:rsidRPr="00B10AF7">
        <w:rPr>
          <w:rFonts w:ascii="Times New Roman" w:hAnsi="Times New Roman" w:cs="Times New Roman"/>
          <w:bCs/>
        </w:rPr>
        <w:t>. Dz. U. z</w:t>
      </w:r>
      <w:r w:rsidR="00B10AF7" w:rsidRPr="00B10AF7">
        <w:rPr>
          <w:rFonts w:ascii="Times New Roman" w:hAnsi="Times New Roman" w:cs="Times New Roman"/>
          <w:bCs/>
        </w:rPr>
        <w:t xml:space="preserve"> </w:t>
      </w:r>
      <w:r w:rsidRPr="00B10AF7">
        <w:rPr>
          <w:rFonts w:ascii="Times New Roman" w:hAnsi="Times New Roman" w:cs="Times New Roman"/>
          <w:bCs/>
        </w:rPr>
        <w:t>2023 r., poz. 40 ze zm.), art. 6 ust. 5a i 5 aa ustawy z dnia 13 września 1996 r. o utrzymaniu czystości i porządku w gminach (</w:t>
      </w:r>
      <w:proofErr w:type="spellStart"/>
      <w:r w:rsidRPr="00B10AF7">
        <w:rPr>
          <w:rFonts w:ascii="Times New Roman" w:hAnsi="Times New Roman" w:cs="Times New Roman"/>
          <w:bCs/>
        </w:rPr>
        <w:t>t.j</w:t>
      </w:r>
      <w:proofErr w:type="spellEnd"/>
      <w:r w:rsidRPr="00B10AF7">
        <w:rPr>
          <w:rFonts w:ascii="Times New Roman" w:hAnsi="Times New Roman" w:cs="Times New Roman"/>
          <w:bCs/>
        </w:rPr>
        <w:t xml:space="preserve">. Dz. U. </w:t>
      </w:r>
      <w:r w:rsidR="00B10AF7" w:rsidRPr="00B10AF7">
        <w:rPr>
          <w:rFonts w:ascii="Times New Roman" w:hAnsi="Times New Roman" w:cs="Times New Roman"/>
          <w:bCs/>
        </w:rPr>
        <w:t xml:space="preserve">z </w:t>
      </w:r>
      <w:r w:rsidRPr="00B10AF7">
        <w:rPr>
          <w:rFonts w:ascii="Times New Roman" w:hAnsi="Times New Roman" w:cs="Times New Roman"/>
          <w:bCs/>
        </w:rPr>
        <w:t>2023r., poz. 1469) Wójt Gminy Gozdowo zarządza, co następuje:</w:t>
      </w:r>
    </w:p>
    <w:p w14:paraId="73B6DE71" w14:textId="77777777" w:rsidR="00D319AF" w:rsidRPr="00B10AF7" w:rsidRDefault="00D319AF" w:rsidP="00B10AF7">
      <w:pPr>
        <w:jc w:val="center"/>
        <w:rPr>
          <w:rFonts w:ascii="Times New Roman" w:hAnsi="Times New Roman" w:cs="Times New Roman"/>
          <w:b/>
        </w:rPr>
      </w:pPr>
      <w:r w:rsidRPr="00B10AF7">
        <w:rPr>
          <w:rFonts w:ascii="Times New Roman" w:hAnsi="Times New Roman" w:cs="Times New Roman"/>
          <w:b/>
        </w:rPr>
        <w:t>§ 1.</w:t>
      </w:r>
    </w:p>
    <w:p w14:paraId="498087B1" w14:textId="0A8BF362" w:rsidR="00D319AF" w:rsidRPr="00B10AF7" w:rsidRDefault="00D319AF" w:rsidP="00B10AF7">
      <w:p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 xml:space="preserve">Zarządza się przeprowadzenie kontroli zbiorników bezodpływowych oraz przydomowych oczyszczalni ścieków na nieruchomościach położonych na terenie gminy Gozdowo. Kontrola zostanie przeprowadzona zgodnie z planem kontroli stanowiącym załącznik nr 1 do zarządzenia. </w:t>
      </w:r>
    </w:p>
    <w:p w14:paraId="4774B4F2" w14:textId="67D7EA3F" w:rsidR="009E6AB8" w:rsidRPr="00B10AF7" w:rsidRDefault="00D319AF" w:rsidP="00B10AF7">
      <w:pPr>
        <w:jc w:val="center"/>
        <w:rPr>
          <w:rFonts w:ascii="Times New Roman" w:hAnsi="Times New Roman" w:cs="Times New Roman"/>
          <w:b/>
        </w:rPr>
      </w:pPr>
      <w:r w:rsidRPr="00B10AF7">
        <w:rPr>
          <w:rFonts w:ascii="Times New Roman" w:hAnsi="Times New Roman" w:cs="Times New Roman"/>
          <w:b/>
        </w:rPr>
        <w:t>§ 2.</w:t>
      </w:r>
    </w:p>
    <w:p w14:paraId="21FDA453" w14:textId="77777777" w:rsidR="009E6AB8" w:rsidRPr="00B10AF7" w:rsidRDefault="009E6AB8" w:rsidP="00B10AF7">
      <w:p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 xml:space="preserve">Kontrola obejmować będzie w szczególności: </w:t>
      </w:r>
    </w:p>
    <w:p w14:paraId="2B6D6A97" w14:textId="6C4D3AF3" w:rsidR="009E6AB8" w:rsidRPr="00B10AF7" w:rsidRDefault="009E6AB8" w:rsidP="00B10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>posiadanie przez właściciela nieruchomości umowy w zakresie opróżniania zbiorników bezodpływowych lub osadników w instalacjach przydomowych oczyszczalni ścieków</w:t>
      </w:r>
      <w:r w:rsidR="00B10AF7">
        <w:rPr>
          <w:rFonts w:ascii="Times New Roman" w:hAnsi="Times New Roman" w:cs="Times New Roman"/>
          <w:bCs/>
        </w:rPr>
        <w:br/>
      </w:r>
      <w:r w:rsidRPr="00B10AF7">
        <w:rPr>
          <w:rFonts w:ascii="Times New Roman" w:hAnsi="Times New Roman" w:cs="Times New Roman"/>
          <w:bCs/>
        </w:rPr>
        <w:t xml:space="preserve">i transportu nieczystości ciekłych, </w:t>
      </w:r>
    </w:p>
    <w:p w14:paraId="554AA0FE" w14:textId="039AE1DF" w:rsidR="009E6AB8" w:rsidRPr="00B10AF7" w:rsidRDefault="009E6AB8" w:rsidP="00B10A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 xml:space="preserve">posiadanie dowodów uiszczenia opłat za usługi określone w pkt. 1 lub innych dokumentów potwierdzających wykonanie obowiązku. </w:t>
      </w:r>
    </w:p>
    <w:p w14:paraId="6725B0C5" w14:textId="458A170C" w:rsidR="009E6AB8" w:rsidRPr="00B10AF7" w:rsidRDefault="009E6AB8" w:rsidP="00B10AF7">
      <w:pPr>
        <w:jc w:val="center"/>
        <w:rPr>
          <w:rFonts w:ascii="Times New Roman" w:hAnsi="Times New Roman" w:cs="Times New Roman"/>
          <w:b/>
        </w:rPr>
      </w:pPr>
      <w:r w:rsidRPr="00B10AF7">
        <w:rPr>
          <w:rFonts w:ascii="Times New Roman" w:hAnsi="Times New Roman" w:cs="Times New Roman"/>
          <w:b/>
        </w:rPr>
        <w:t>§ 3.</w:t>
      </w:r>
    </w:p>
    <w:p w14:paraId="7B04C2BD" w14:textId="634E7E28" w:rsidR="009E6AB8" w:rsidRPr="00B10AF7" w:rsidRDefault="00D319AF" w:rsidP="00B10AF7">
      <w:p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 xml:space="preserve">Kontrola przeprowadzona zostanie przez upoważnionych pracowników Urzędu Gminy Gozdowo. </w:t>
      </w:r>
    </w:p>
    <w:p w14:paraId="1B13A8EE" w14:textId="0536A404" w:rsidR="009E6AB8" w:rsidRPr="00376FCF" w:rsidRDefault="009E6AB8" w:rsidP="004B51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>W przypadku kontroli przeprowadzonej bezpośrednio na posesji kontrolowanego</w:t>
      </w:r>
      <w:r w:rsidR="00B10AF7">
        <w:rPr>
          <w:rFonts w:ascii="Times New Roman" w:hAnsi="Times New Roman" w:cs="Times New Roman"/>
          <w:bCs/>
        </w:rPr>
        <w:br/>
      </w:r>
      <w:r w:rsidRPr="00B10AF7">
        <w:rPr>
          <w:rFonts w:ascii="Times New Roman" w:hAnsi="Times New Roman" w:cs="Times New Roman"/>
          <w:bCs/>
        </w:rPr>
        <w:t>z prowadzonej kontroli sporządza się protokół według wzory stanowiącego załącznik nr 2 do zarządzenia.</w:t>
      </w:r>
    </w:p>
    <w:p w14:paraId="107E27C1" w14:textId="488295CF" w:rsidR="009E6AB8" w:rsidRDefault="004B51EC" w:rsidP="00B10AF7">
      <w:pPr>
        <w:pStyle w:val="Akapitzlist"/>
        <w:ind w:left="3552" w:firstLine="69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E6AB8" w:rsidRPr="00B10AF7">
        <w:rPr>
          <w:rFonts w:ascii="Times New Roman" w:hAnsi="Times New Roman" w:cs="Times New Roman"/>
          <w:b/>
        </w:rPr>
        <w:t>§ 4.</w:t>
      </w:r>
    </w:p>
    <w:p w14:paraId="22FCCEF6" w14:textId="096A27B9" w:rsidR="004B51EC" w:rsidRPr="00D5295F" w:rsidRDefault="004B51EC" w:rsidP="004B51EC">
      <w:pPr>
        <w:jc w:val="both"/>
        <w:rPr>
          <w:rFonts w:ascii="Times New Roman" w:hAnsi="Times New Roman" w:cs="Times New Roman"/>
        </w:rPr>
      </w:pPr>
      <w:r w:rsidRPr="00D5295F">
        <w:rPr>
          <w:rFonts w:ascii="Times New Roman" w:hAnsi="Times New Roman" w:cs="Times New Roman"/>
        </w:rPr>
        <w:t>Kontrola</w:t>
      </w:r>
      <w:r w:rsidRPr="00D5295F">
        <w:rPr>
          <w:rFonts w:ascii="Times New Roman" w:hAnsi="Times New Roman" w:cs="Times New Roman"/>
          <w:spacing w:val="80"/>
          <w:w w:val="150"/>
        </w:rPr>
        <w:t xml:space="preserve"> </w:t>
      </w:r>
      <w:r w:rsidRPr="00D5295F">
        <w:rPr>
          <w:rFonts w:ascii="Times New Roman" w:hAnsi="Times New Roman" w:cs="Times New Roman"/>
        </w:rPr>
        <w:t>przeprowadzona</w:t>
      </w:r>
      <w:r w:rsidRPr="00D5295F">
        <w:rPr>
          <w:rFonts w:ascii="Times New Roman" w:hAnsi="Times New Roman" w:cs="Times New Roman"/>
          <w:spacing w:val="80"/>
          <w:w w:val="150"/>
        </w:rPr>
        <w:t xml:space="preserve"> </w:t>
      </w:r>
      <w:r w:rsidRPr="00D5295F">
        <w:rPr>
          <w:rFonts w:ascii="Times New Roman" w:hAnsi="Times New Roman" w:cs="Times New Roman"/>
        </w:rPr>
        <w:t>zostanie</w:t>
      </w:r>
      <w:r w:rsidRPr="00D5295F">
        <w:rPr>
          <w:rFonts w:ascii="Times New Roman" w:hAnsi="Times New Roman" w:cs="Times New Roman"/>
          <w:spacing w:val="80"/>
          <w:w w:val="150"/>
        </w:rPr>
        <w:t xml:space="preserve"> </w:t>
      </w:r>
      <w:r w:rsidRPr="00D5295F">
        <w:rPr>
          <w:rFonts w:ascii="Times New Roman" w:hAnsi="Times New Roman" w:cs="Times New Roman"/>
        </w:rPr>
        <w:t>przez</w:t>
      </w:r>
      <w:r w:rsidRPr="00D5295F">
        <w:rPr>
          <w:rFonts w:ascii="Times New Roman" w:hAnsi="Times New Roman" w:cs="Times New Roman"/>
          <w:spacing w:val="80"/>
          <w:w w:val="150"/>
        </w:rPr>
        <w:t xml:space="preserve"> </w:t>
      </w:r>
      <w:r w:rsidRPr="00D5295F">
        <w:rPr>
          <w:rFonts w:ascii="Times New Roman" w:hAnsi="Times New Roman" w:cs="Times New Roman"/>
        </w:rPr>
        <w:t>upoważnionych</w:t>
      </w:r>
      <w:r w:rsidRPr="00D5295F">
        <w:rPr>
          <w:rFonts w:ascii="Times New Roman" w:hAnsi="Times New Roman" w:cs="Times New Roman"/>
          <w:spacing w:val="80"/>
          <w:w w:val="150"/>
        </w:rPr>
        <w:t xml:space="preserve"> </w:t>
      </w:r>
      <w:r w:rsidRPr="00D5295F">
        <w:rPr>
          <w:rFonts w:ascii="Times New Roman" w:hAnsi="Times New Roman" w:cs="Times New Roman"/>
        </w:rPr>
        <w:t>pracowników</w:t>
      </w:r>
      <w:r w:rsidRPr="00D5295F">
        <w:rPr>
          <w:rFonts w:ascii="Times New Roman" w:hAnsi="Times New Roman" w:cs="Times New Roman"/>
          <w:spacing w:val="80"/>
          <w:w w:val="150"/>
        </w:rPr>
        <w:t xml:space="preserve"> </w:t>
      </w:r>
      <w:r w:rsidRPr="00D5295F">
        <w:rPr>
          <w:rFonts w:ascii="Times New Roman" w:hAnsi="Times New Roman" w:cs="Times New Roman"/>
        </w:rPr>
        <w:t>Urzędu</w:t>
      </w:r>
      <w:r w:rsidRPr="00D5295F">
        <w:rPr>
          <w:rFonts w:ascii="Times New Roman" w:hAnsi="Times New Roman" w:cs="Times New Roman"/>
          <w:spacing w:val="80"/>
          <w:w w:val="150"/>
        </w:rPr>
        <w:t xml:space="preserve"> </w:t>
      </w:r>
      <w:r w:rsidRPr="00D5295F">
        <w:rPr>
          <w:rFonts w:ascii="Times New Roman" w:hAnsi="Times New Roman" w:cs="Times New Roman"/>
        </w:rPr>
        <w:t xml:space="preserve">Gminy Gozdowo według załącznika nr 3. </w:t>
      </w:r>
    </w:p>
    <w:p w14:paraId="678D9282" w14:textId="6073A053" w:rsidR="004B51EC" w:rsidRPr="00B10AF7" w:rsidRDefault="004B51EC" w:rsidP="004B51E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§ 5</w:t>
      </w:r>
      <w:r w:rsidRPr="00B10AF7">
        <w:rPr>
          <w:rFonts w:ascii="Times New Roman" w:hAnsi="Times New Roman" w:cs="Times New Roman"/>
          <w:b/>
        </w:rPr>
        <w:t>.</w:t>
      </w:r>
    </w:p>
    <w:p w14:paraId="20FEB271" w14:textId="5F18AF35" w:rsidR="00B10AF7" w:rsidRPr="00B10AF7" w:rsidRDefault="00B10AF7" w:rsidP="00B10AF7">
      <w:p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 xml:space="preserve">Zarządzenie podlega opublikowaniu w Biuletynie Informacji Publicznej Gminy Gozdowo. </w:t>
      </w:r>
    </w:p>
    <w:p w14:paraId="12C342D1" w14:textId="462E5CD2" w:rsidR="009E6AB8" w:rsidRPr="00B10AF7" w:rsidRDefault="004B51EC" w:rsidP="00B10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  <w:r w:rsidR="00FF5583" w:rsidRPr="00B10AF7">
        <w:rPr>
          <w:rFonts w:ascii="Times New Roman" w:hAnsi="Times New Roman" w:cs="Times New Roman"/>
          <w:b/>
        </w:rPr>
        <w:t>.</w:t>
      </w:r>
    </w:p>
    <w:p w14:paraId="67D951E2" w14:textId="77777777" w:rsidR="00B10AF7" w:rsidRPr="00B10AF7" w:rsidRDefault="00FF5583" w:rsidP="00B10AF7">
      <w:pPr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>Zarządzenie wchodzi w życie z dniem podpisania</w:t>
      </w:r>
      <w:r w:rsidR="00B10AF7" w:rsidRPr="00B10AF7">
        <w:rPr>
          <w:rFonts w:ascii="Times New Roman" w:hAnsi="Times New Roman" w:cs="Times New Roman"/>
          <w:bCs/>
        </w:rPr>
        <w:t>.</w:t>
      </w:r>
    </w:p>
    <w:p w14:paraId="58A64AD6" w14:textId="77777777" w:rsidR="00B10AF7" w:rsidRPr="00B10AF7" w:rsidRDefault="00B10AF7" w:rsidP="00B10AF7">
      <w:pPr>
        <w:jc w:val="both"/>
        <w:rPr>
          <w:rFonts w:ascii="Times New Roman" w:hAnsi="Times New Roman" w:cs="Times New Roman"/>
          <w:bCs/>
        </w:rPr>
      </w:pPr>
    </w:p>
    <w:p w14:paraId="7B3A04D6" w14:textId="565A51F2" w:rsidR="00B10AF7" w:rsidRPr="00B10AF7" w:rsidRDefault="00A13A9B" w:rsidP="00B10AF7">
      <w:pPr>
        <w:ind w:left="4956"/>
        <w:jc w:val="both"/>
        <w:rPr>
          <w:rFonts w:ascii="Times New Roman" w:hAnsi="Times New Roman" w:cs="Times New Roman"/>
          <w:bCs/>
        </w:rPr>
      </w:pPr>
      <w:r w:rsidRPr="00B10AF7">
        <w:rPr>
          <w:rFonts w:ascii="Times New Roman" w:hAnsi="Times New Roman" w:cs="Times New Roman"/>
          <w:bCs/>
        </w:rPr>
        <w:t>Wójt Gminy Gozdowo</w:t>
      </w:r>
    </w:p>
    <w:p w14:paraId="3B68D4B7" w14:textId="59189167" w:rsidR="00B10AF7" w:rsidRPr="00B10AF7" w:rsidRDefault="00B10AF7" w:rsidP="00B10AF7">
      <w:pPr>
        <w:ind w:left="495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Pr="00B10AF7">
        <w:rPr>
          <w:rFonts w:ascii="Times New Roman" w:hAnsi="Times New Roman" w:cs="Times New Roman"/>
          <w:bCs/>
        </w:rPr>
        <w:t>/-/</w:t>
      </w:r>
    </w:p>
    <w:p w14:paraId="1DC6B062" w14:textId="6B537ABA" w:rsidR="00A13A9B" w:rsidRPr="00B10AF7" w:rsidRDefault="00036DA3" w:rsidP="00B10AF7">
      <w:pPr>
        <w:ind w:left="495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A13A9B" w:rsidRPr="00B10AF7">
        <w:rPr>
          <w:rFonts w:ascii="Times New Roman" w:hAnsi="Times New Roman" w:cs="Times New Roman"/>
          <w:bCs/>
        </w:rPr>
        <w:t>Dariusz Kalkowski</w:t>
      </w:r>
    </w:p>
    <w:p w14:paraId="6A696DC0" w14:textId="77777777" w:rsidR="00A13A9B" w:rsidRPr="00B10AF7" w:rsidRDefault="00A13A9B" w:rsidP="00B10AF7">
      <w:pPr>
        <w:jc w:val="both"/>
        <w:rPr>
          <w:rFonts w:ascii="Times New Roman" w:hAnsi="Times New Roman" w:cs="Times New Roman"/>
          <w:bCs/>
        </w:rPr>
      </w:pPr>
    </w:p>
    <w:sectPr w:rsidR="00A13A9B" w:rsidRPr="00B1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7A2"/>
    <w:multiLevelType w:val="hybridMultilevel"/>
    <w:tmpl w:val="F9665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965"/>
    <w:multiLevelType w:val="hybridMultilevel"/>
    <w:tmpl w:val="671C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CEC"/>
    <w:multiLevelType w:val="hybridMultilevel"/>
    <w:tmpl w:val="F2485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F"/>
    <w:rsid w:val="00036DA3"/>
    <w:rsid w:val="000E69B1"/>
    <w:rsid w:val="00376FCF"/>
    <w:rsid w:val="003A76CD"/>
    <w:rsid w:val="00430AE3"/>
    <w:rsid w:val="004B51EC"/>
    <w:rsid w:val="006F5794"/>
    <w:rsid w:val="00951071"/>
    <w:rsid w:val="009E6AB8"/>
    <w:rsid w:val="00A13A9B"/>
    <w:rsid w:val="00A82978"/>
    <w:rsid w:val="00B10AF7"/>
    <w:rsid w:val="00C048C8"/>
    <w:rsid w:val="00C10BB7"/>
    <w:rsid w:val="00C31517"/>
    <w:rsid w:val="00D319AF"/>
    <w:rsid w:val="00D5295F"/>
    <w:rsid w:val="00EC6AE6"/>
    <w:rsid w:val="00F101A0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CCA7"/>
  <w15:chartTrackingRefBased/>
  <w15:docId w15:val="{55280059-FF6E-449F-AF61-904B0ECF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9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B51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6</cp:revision>
  <cp:lastPrinted>2023-11-17T08:30:00Z</cp:lastPrinted>
  <dcterms:created xsi:type="dcterms:W3CDTF">2023-11-16T10:54:00Z</dcterms:created>
  <dcterms:modified xsi:type="dcterms:W3CDTF">2023-11-17T08:30:00Z</dcterms:modified>
</cp:coreProperties>
</file>