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AA" w:rsidRDefault="009C43B7" w:rsidP="009C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</w:t>
      </w:r>
      <w:r w:rsidR="00C126F1"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 xml:space="preserve">Zarządzenie Nr </w:t>
      </w:r>
      <w:r w:rsidR="00776F80">
        <w:rPr>
          <w:rFonts w:ascii="Times New Roman" w:eastAsia="Times New Roman" w:hAnsi="Times New Roman" w:cs="Times New Roman"/>
          <w:b/>
          <w:bCs/>
          <w:sz w:val="28"/>
        </w:rPr>
        <w:t>24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>/201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>8</w:t>
      </w:r>
      <w:r w:rsidR="00326A7E"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="00C126F1"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bookmarkStart w:id="0" w:name="_GoBack"/>
      <w:bookmarkEnd w:id="0"/>
    </w:p>
    <w:p w:rsidR="00CB6171" w:rsidRDefault="00CB6171" w:rsidP="00223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Wójta Gminy Gozdowo</w:t>
      </w:r>
    </w:p>
    <w:p w:rsidR="00CB6171" w:rsidRDefault="006236EB" w:rsidP="00223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4 maja  2018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 xml:space="preserve"> roku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 sprawie powołania Komisji Konkursowej w celu przeprowadzenia konkursu na stanowisko Dyrekt</w:t>
      </w:r>
      <w:r w:rsidR="00C433FF">
        <w:rPr>
          <w:rFonts w:ascii="Times New Roman" w:eastAsia="Times New Roman" w:hAnsi="Times New Roman" w:cs="Times New Roman"/>
          <w:b/>
          <w:bCs/>
          <w:sz w:val="28"/>
        </w:rPr>
        <w:t xml:space="preserve">ora 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>Szkoły Podstawowej im. Marii Konopnickiej w Gozdowie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na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art. 30 ust.2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 xml:space="preserve">2017 roku  poz. 1875 z </w:t>
      </w:r>
      <w:proofErr w:type="spellStart"/>
      <w:r w:rsidR="0060732D">
        <w:rPr>
          <w:rFonts w:ascii="Times New Roman" w:hAnsi="Times New Roman"/>
          <w:sz w:val="24"/>
          <w:szCs w:val="24"/>
        </w:rPr>
        <w:t>późn</w:t>
      </w:r>
      <w:proofErr w:type="spellEnd"/>
      <w:r w:rsidR="0060732D">
        <w:rPr>
          <w:rFonts w:ascii="Times New Roman" w:hAnsi="Times New Roman"/>
          <w:sz w:val="24"/>
          <w:szCs w:val="24"/>
        </w:rPr>
        <w:t>. zm.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2017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59  z </w:t>
      </w:r>
      <w:proofErr w:type="spellStart"/>
      <w:r w:rsidR="0060732D">
        <w:rPr>
          <w:rFonts w:ascii="Times New Roman" w:hAnsi="Times New Roman"/>
          <w:sz w:val="24"/>
          <w:szCs w:val="24"/>
        </w:rPr>
        <w:t>późn</w:t>
      </w:r>
      <w:proofErr w:type="spellEnd"/>
      <w:r w:rsidR="0060732D">
        <w:rPr>
          <w:rFonts w:ascii="Times New Roman" w:hAnsi="Times New Roman"/>
          <w:sz w:val="24"/>
          <w:szCs w:val="24"/>
        </w:rPr>
        <w:t>. zm.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konkursu na stanowisko Dyrekto</w:t>
      </w:r>
      <w:r w:rsidR="006236EB">
        <w:rPr>
          <w:rFonts w:ascii="Times New Roman" w:eastAsia="Times New Roman" w:hAnsi="Times New Roman" w:cs="Times New Roman"/>
          <w:sz w:val="24"/>
          <w:szCs w:val="24"/>
        </w:rPr>
        <w:t>ra Szkoły Podstawowej w Gozdowie</w:t>
      </w:r>
      <w:r>
        <w:rPr>
          <w:rFonts w:ascii="Times New Roman" w:eastAsia="Times New Roman" w:hAnsi="Times New Roman" w:cs="Times New Roman"/>
          <w:sz w:val="24"/>
          <w:szCs w:val="24"/>
        </w:rPr>
        <w:t>, powołuję  Komisję Konkursową w składzie osobowym:</w:t>
      </w:r>
    </w:p>
    <w:p w:rsidR="00CB6171" w:rsidRDefault="00101F8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Jacek Piekarski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>l organu prowadzącego –  Przewodniczący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 Komisji,</w:t>
      </w:r>
    </w:p>
    <w:p w:rsidR="00CB6171" w:rsidRDefault="00101F8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957EE7">
        <w:rPr>
          <w:rFonts w:ascii="Times New Roman" w:eastAsia="Times New Roman" w:hAnsi="Times New Roman" w:cs="Times New Roman"/>
          <w:sz w:val="24"/>
          <w:szCs w:val="24"/>
        </w:rPr>
        <w:t>Lemanowicz</w:t>
      </w:r>
      <w:proofErr w:type="spellEnd"/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Jolanta Lewandowska - przedstawiciel organu prowadzącego – członek Komisji</w:t>
      </w:r>
    </w:p>
    <w:p w:rsidR="00CB6171" w:rsidRDefault="00101F8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9C43B7">
        <w:rPr>
          <w:rFonts w:ascii="Times New Roman" w:eastAsia="Times New Roman" w:hAnsi="Times New Roman" w:cs="Times New Roman"/>
          <w:sz w:val="24"/>
          <w:szCs w:val="24"/>
        </w:rPr>
        <w:t xml:space="preserve">Kinga  </w:t>
      </w:r>
      <w:proofErr w:type="spellStart"/>
      <w:r w:rsidR="009C43B7">
        <w:rPr>
          <w:rFonts w:ascii="Times New Roman" w:eastAsia="Times New Roman" w:hAnsi="Times New Roman" w:cs="Times New Roman"/>
          <w:sz w:val="24"/>
          <w:szCs w:val="24"/>
        </w:rPr>
        <w:t>Ilska</w:t>
      </w:r>
      <w:proofErr w:type="spellEnd"/>
      <w:r w:rsidR="009C43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9C43B7">
        <w:rPr>
          <w:rFonts w:ascii="Times New Roman" w:eastAsia="Times New Roman" w:hAnsi="Times New Roman" w:cs="Times New Roman"/>
          <w:sz w:val="24"/>
          <w:szCs w:val="24"/>
        </w:rPr>
        <w:t>Bylińska</w:t>
      </w:r>
      <w:proofErr w:type="spellEnd"/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:rsidR="00CB6171" w:rsidRDefault="009C43B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Barbara Kubacka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:rsidR="006F2915" w:rsidRDefault="009C43B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Anna Majchrzak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15">
        <w:rPr>
          <w:rFonts w:ascii="Times New Roman" w:eastAsia="Times New Roman" w:hAnsi="Times New Roman" w:cs="Times New Roman"/>
          <w:sz w:val="24"/>
          <w:szCs w:val="24"/>
        </w:rPr>
        <w:t>- przedstawiciel organu sprawującego nadzór pedagogiczny – członek Komisji,</w:t>
      </w: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>. Agnieszka Biernacka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–Przedstawiciel Rady  Pedagogicznej – członek Komisji,</w:t>
      </w:r>
    </w:p>
    <w:p w:rsidR="00B62AC5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>. Monika Marciniak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 –Przedstawiciel Rady  Pedagogicznej – członek Komisji,</w:t>
      </w: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>. Małgorzata Smoleńska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Rady Rodziców – członek Komisji,</w:t>
      </w:r>
    </w:p>
    <w:p w:rsidR="00B62AC5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AC5" w:rsidRP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>Elżbieta Rycharska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 - Przedstawiciel Rady Rodziców – członek Komisji</w:t>
      </w:r>
    </w:p>
    <w:p w:rsidR="00CB6171" w:rsidRDefault="006F2915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. Ewa Kowalak – przedstawiciel zakładowej organizacji związkowej ZNP .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CB6171" w:rsidRDefault="00957EE7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Komisja  działa zgodnie z rozporządzeniem Ministra Eduk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acji Narodowej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11 sierpnia 2017 roku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w sprawie regulaminu konkursu na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 stanowisko dyrektora publicznego przedszkola, publicznej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, publicznej szkoły ponadpodstawowej lub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publicznej placówki oraz trybu pracy ko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misji konkursowej (Dz. U. z 2017 roku poz. 1587)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powierzam Kierownikowi Referatu Oświaty,</w:t>
      </w:r>
    </w:p>
    <w:p w:rsidR="00CB6171" w:rsidRDefault="00CB6171" w:rsidP="00CB61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CB6171" w:rsidRDefault="00CB6171" w:rsidP="00CB61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:rsidR="00CB6171" w:rsidRDefault="00CB6171" w:rsidP="00CB61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171" w:rsidRDefault="00CB6171" w:rsidP="00CB61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:rsidR="00CB6171" w:rsidRDefault="00CB6171" w:rsidP="00CB61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:rsidR="00CB6171" w:rsidRDefault="00CB6171" w:rsidP="00CB6171"/>
    <w:p w:rsidR="00EC18D7" w:rsidRDefault="00EC18D7"/>
    <w:sectPr w:rsidR="00EC18D7" w:rsidSect="00D1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6171"/>
    <w:rsid w:val="00016C30"/>
    <w:rsid w:val="000F5939"/>
    <w:rsid w:val="00101F87"/>
    <w:rsid w:val="0010762E"/>
    <w:rsid w:val="00114E66"/>
    <w:rsid w:val="001224DA"/>
    <w:rsid w:val="00180431"/>
    <w:rsid w:val="001A494A"/>
    <w:rsid w:val="002237AA"/>
    <w:rsid w:val="00326A7E"/>
    <w:rsid w:val="00336996"/>
    <w:rsid w:val="00363101"/>
    <w:rsid w:val="00391E84"/>
    <w:rsid w:val="004C4B29"/>
    <w:rsid w:val="0055368E"/>
    <w:rsid w:val="005B554C"/>
    <w:rsid w:val="0060732D"/>
    <w:rsid w:val="006236EB"/>
    <w:rsid w:val="006342D2"/>
    <w:rsid w:val="006F2915"/>
    <w:rsid w:val="00727F7C"/>
    <w:rsid w:val="00776F80"/>
    <w:rsid w:val="008B29EF"/>
    <w:rsid w:val="008F6CD0"/>
    <w:rsid w:val="008F6D1D"/>
    <w:rsid w:val="00957EE7"/>
    <w:rsid w:val="009C43B7"/>
    <w:rsid w:val="00A229FF"/>
    <w:rsid w:val="00A804F0"/>
    <w:rsid w:val="00AA1303"/>
    <w:rsid w:val="00B62AC5"/>
    <w:rsid w:val="00B80289"/>
    <w:rsid w:val="00C126F1"/>
    <w:rsid w:val="00C433FF"/>
    <w:rsid w:val="00CB6171"/>
    <w:rsid w:val="00CC2AD6"/>
    <w:rsid w:val="00D15DC8"/>
    <w:rsid w:val="00D2451F"/>
    <w:rsid w:val="00DF5897"/>
    <w:rsid w:val="00EC18D7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13617-9650-4C3E-87A1-B1E2C99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36</cp:revision>
  <cp:lastPrinted>2018-05-07T09:59:00Z</cp:lastPrinted>
  <dcterms:created xsi:type="dcterms:W3CDTF">2017-01-13T13:46:00Z</dcterms:created>
  <dcterms:modified xsi:type="dcterms:W3CDTF">2018-10-09T09:07:00Z</dcterms:modified>
</cp:coreProperties>
</file>