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F4A" w:rsidRPr="004C7FF2" w:rsidRDefault="00430F4A" w:rsidP="00430F4A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A R Z Ą D Z E N I E  Nr 31</w:t>
      </w:r>
    </w:p>
    <w:p w:rsidR="00430F4A" w:rsidRPr="004C7FF2" w:rsidRDefault="00430F4A" w:rsidP="00430F4A">
      <w:pPr>
        <w:spacing w:line="276" w:lineRule="auto"/>
        <w:jc w:val="center"/>
        <w:rPr>
          <w:b/>
          <w:sz w:val="26"/>
          <w:szCs w:val="26"/>
        </w:rPr>
      </w:pPr>
      <w:r w:rsidRPr="004C7FF2">
        <w:rPr>
          <w:b/>
          <w:sz w:val="26"/>
          <w:szCs w:val="26"/>
        </w:rPr>
        <w:t>W Ó J T A   G M I N Y   G O Z D O W O</w:t>
      </w:r>
    </w:p>
    <w:p w:rsidR="00430F4A" w:rsidRDefault="00430F4A" w:rsidP="00430F4A">
      <w:pPr>
        <w:spacing w:line="276" w:lineRule="auto"/>
        <w:jc w:val="center"/>
        <w:rPr>
          <w:b/>
          <w:sz w:val="26"/>
          <w:szCs w:val="26"/>
        </w:rPr>
      </w:pPr>
      <w:r w:rsidRPr="004C7FF2">
        <w:rPr>
          <w:b/>
          <w:sz w:val="26"/>
          <w:szCs w:val="26"/>
        </w:rPr>
        <w:t xml:space="preserve">z  dnia </w:t>
      </w:r>
      <w:r>
        <w:rPr>
          <w:b/>
          <w:sz w:val="26"/>
          <w:szCs w:val="26"/>
        </w:rPr>
        <w:t>20 maja 2016 roku</w:t>
      </w:r>
    </w:p>
    <w:p w:rsidR="00430F4A" w:rsidRPr="004C7FF2" w:rsidRDefault="00430F4A" w:rsidP="00430F4A">
      <w:pPr>
        <w:spacing w:line="276" w:lineRule="auto"/>
        <w:jc w:val="center"/>
        <w:rPr>
          <w:b/>
          <w:sz w:val="26"/>
          <w:szCs w:val="26"/>
        </w:rPr>
      </w:pPr>
    </w:p>
    <w:p w:rsidR="00430F4A" w:rsidRPr="004C7FF2" w:rsidRDefault="00430F4A" w:rsidP="00430F4A">
      <w:pPr>
        <w:spacing w:line="276" w:lineRule="auto"/>
        <w:ind w:left="1276" w:hanging="1276"/>
        <w:jc w:val="both"/>
        <w:rPr>
          <w:b/>
          <w:bCs/>
          <w:iCs/>
          <w:sz w:val="26"/>
          <w:szCs w:val="26"/>
        </w:rPr>
      </w:pPr>
      <w:r w:rsidRPr="004C7FF2">
        <w:rPr>
          <w:b/>
          <w:sz w:val="26"/>
          <w:szCs w:val="26"/>
        </w:rPr>
        <w:t xml:space="preserve">w sprawie: </w:t>
      </w:r>
      <w:r w:rsidRPr="004C7FF2">
        <w:rPr>
          <w:b/>
          <w:bCs/>
          <w:iCs/>
          <w:sz w:val="26"/>
          <w:szCs w:val="26"/>
        </w:rPr>
        <w:t>wyrażenia zgody na nabycie działk</w:t>
      </w:r>
      <w:r>
        <w:rPr>
          <w:b/>
          <w:bCs/>
          <w:iCs/>
          <w:sz w:val="26"/>
          <w:szCs w:val="26"/>
        </w:rPr>
        <w:t>i</w:t>
      </w:r>
      <w:r w:rsidRPr="004C7FF2">
        <w:rPr>
          <w:b/>
          <w:bCs/>
          <w:iCs/>
          <w:sz w:val="26"/>
          <w:szCs w:val="26"/>
        </w:rPr>
        <w:t xml:space="preserve"> położon</w:t>
      </w:r>
      <w:r>
        <w:rPr>
          <w:b/>
          <w:bCs/>
          <w:iCs/>
          <w:sz w:val="26"/>
          <w:szCs w:val="26"/>
        </w:rPr>
        <w:t>ej</w:t>
      </w:r>
      <w:r w:rsidRPr="004C7FF2">
        <w:rPr>
          <w:b/>
          <w:bCs/>
          <w:iCs/>
          <w:sz w:val="26"/>
          <w:szCs w:val="26"/>
        </w:rPr>
        <w:t xml:space="preserve"> w miejscowości </w:t>
      </w:r>
      <w:r>
        <w:rPr>
          <w:b/>
          <w:bCs/>
          <w:iCs/>
          <w:sz w:val="26"/>
          <w:szCs w:val="26"/>
        </w:rPr>
        <w:tab/>
        <w:t>Lelice</w:t>
      </w:r>
      <w:r w:rsidRPr="004C7FF2">
        <w:rPr>
          <w:b/>
          <w:bCs/>
          <w:iCs/>
          <w:sz w:val="26"/>
          <w:szCs w:val="26"/>
        </w:rPr>
        <w:t>, Gmina Gozdowo.</w:t>
      </w:r>
    </w:p>
    <w:p w:rsidR="00430F4A" w:rsidRPr="004C7FF2" w:rsidRDefault="00430F4A" w:rsidP="00430F4A">
      <w:pPr>
        <w:spacing w:line="276" w:lineRule="auto"/>
        <w:ind w:left="1276" w:hanging="1276"/>
        <w:jc w:val="both"/>
        <w:rPr>
          <w:sz w:val="26"/>
          <w:szCs w:val="26"/>
        </w:rPr>
      </w:pPr>
    </w:p>
    <w:p w:rsidR="00430F4A" w:rsidRPr="004F6F56" w:rsidRDefault="00430F4A" w:rsidP="00430F4A">
      <w:pPr>
        <w:jc w:val="both"/>
      </w:pPr>
      <w:r>
        <w:rPr>
          <w:sz w:val="26"/>
          <w:szCs w:val="26"/>
        </w:rPr>
        <w:tab/>
      </w:r>
      <w:r w:rsidRPr="004F6F56">
        <w:t>Na  podstawie  art.  30  ust 2  pkt. 3  ustawy  z  dnia  8  marca  1990  roku  o   samorządzie  gminnym   (tekst  jednolity  Dz.U. z 201</w:t>
      </w:r>
      <w:r>
        <w:t>6</w:t>
      </w:r>
      <w:r w:rsidRPr="004F6F56">
        <w:t xml:space="preserve">r. poz. </w:t>
      </w:r>
      <w:r>
        <w:t>446</w:t>
      </w:r>
      <w:r w:rsidRPr="004F6F56">
        <w:t xml:space="preserve">) oraz art. 25 ustawy z dnia 21 sierpnia 1997r. o gospodarce nieruchomościami  ( tekst jednolity Dz. U. z 2015 r. poz. 1774 z późniejszymi zmianami) </w:t>
      </w:r>
    </w:p>
    <w:p w:rsidR="00430F4A" w:rsidRPr="004C7FF2" w:rsidRDefault="00430F4A" w:rsidP="00430F4A">
      <w:pPr>
        <w:pStyle w:val="Tekstpodstawowy"/>
        <w:spacing w:line="276" w:lineRule="auto"/>
        <w:rPr>
          <w:sz w:val="26"/>
          <w:szCs w:val="26"/>
        </w:rPr>
      </w:pPr>
      <w:r w:rsidRPr="004C7FF2">
        <w:rPr>
          <w:color w:val="000000"/>
          <w:sz w:val="26"/>
          <w:szCs w:val="26"/>
        </w:rPr>
        <w:t xml:space="preserve"> </w:t>
      </w:r>
    </w:p>
    <w:p w:rsidR="00430F4A" w:rsidRPr="004C7FF2" w:rsidRDefault="00430F4A" w:rsidP="00430F4A">
      <w:pPr>
        <w:spacing w:line="276" w:lineRule="auto"/>
        <w:jc w:val="both"/>
        <w:rPr>
          <w:b/>
          <w:sz w:val="26"/>
          <w:szCs w:val="26"/>
        </w:rPr>
      </w:pPr>
      <w:r w:rsidRPr="004C7FF2">
        <w:rPr>
          <w:sz w:val="26"/>
          <w:szCs w:val="26"/>
        </w:rPr>
        <w:t xml:space="preserve">      </w:t>
      </w:r>
      <w:r w:rsidRPr="004C7FF2">
        <w:rPr>
          <w:b/>
          <w:bCs/>
          <w:sz w:val="26"/>
          <w:szCs w:val="26"/>
        </w:rPr>
        <w:t>WÓJT</w:t>
      </w:r>
      <w:r w:rsidRPr="004C7FF2">
        <w:rPr>
          <w:b/>
          <w:sz w:val="26"/>
          <w:szCs w:val="26"/>
        </w:rPr>
        <w:t xml:space="preserve">  GMINY  GOZDOWO   ZARZĄDZA   CO   NASTĘPUJE:</w:t>
      </w:r>
    </w:p>
    <w:p w:rsidR="00430F4A" w:rsidRPr="004C7FF2" w:rsidRDefault="00430F4A" w:rsidP="00430F4A">
      <w:pPr>
        <w:spacing w:line="276" w:lineRule="auto"/>
        <w:jc w:val="both"/>
        <w:rPr>
          <w:sz w:val="26"/>
          <w:szCs w:val="26"/>
        </w:rPr>
      </w:pPr>
    </w:p>
    <w:p w:rsidR="00430F4A" w:rsidRPr="004C7FF2" w:rsidRDefault="00430F4A" w:rsidP="00430F4A">
      <w:pPr>
        <w:spacing w:line="276" w:lineRule="auto"/>
        <w:ind w:left="3540" w:firstLine="708"/>
        <w:rPr>
          <w:b/>
          <w:sz w:val="26"/>
          <w:szCs w:val="26"/>
        </w:rPr>
      </w:pPr>
      <w:r w:rsidRPr="004C7FF2">
        <w:rPr>
          <w:b/>
          <w:sz w:val="26"/>
          <w:szCs w:val="26"/>
        </w:rPr>
        <w:t>§1</w:t>
      </w:r>
    </w:p>
    <w:p w:rsidR="00430F4A" w:rsidRPr="004C7FF2" w:rsidRDefault="00430F4A" w:rsidP="00430F4A">
      <w:pPr>
        <w:pStyle w:val="Tekstpodstawowy"/>
        <w:spacing w:line="276" w:lineRule="auto"/>
        <w:rPr>
          <w:sz w:val="26"/>
          <w:szCs w:val="26"/>
        </w:rPr>
      </w:pPr>
      <w:r w:rsidRPr="004C7FF2">
        <w:rPr>
          <w:sz w:val="26"/>
          <w:szCs w:val="26"/>
        </w:rPr>
        <w:t>Wyraża się zgodę na nabycie na własność Gminy Gozdowo działk</w:t>
      </w:r>
      <w:r>
        <w:rPr>
          <w:sz w:val="26"/>
          <w:szCs w:val="26"/>
        </w:rPr>
        <w:t>i</w:t>
      </w:r>
      <w:r w:rsidRPr="004C7FF2">
        <w:rPr>
          <w:sz w:val="26"/>
          <w:szCs w:val="26"/>
        </w:rPr>
        <w:t xml:space="preserve"> oznaczon</w:t>
      </w:r>
      <w:r>
        <w:rPr>
          <w:sz w:val="26"/>
          <w:szCs w:val="26"/>
        </w:rPr>
        <w:t>ej</w:t>
      </w:r>
      <w:r w:rsidRPr="004C7FF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Pr="004C7FF2">
        <w:rPr>
          <w:sz w:val="26"/>
          <w:szCs w:val="26"/>
        </w:rPr>
        <w:t xml:space="preserve">nr geodezyjnym </w:t>
      </w:r>
      <w:r>
        <w:rPr>
          <w:sz w:val="26"/>
          <w:szCs w:val="26"/>
        </w:rPr>
        <w:t>178/1</w:t>
      </w:r>
      <w:r w:rsidRPr="004C7FF2">
        <w:rPr>
          <w:sz w:val="26"/>
          <w:szCs w:val="26"/>
        </w:rPr>
        <w:t xml:space="preserve"> o powierzchni </w:t>
      </w:r>
      <w:r>
        <w:rPr>
          <w:sz w:val="26"/>
          <w:szCs w:val="26"/>
        </w:rPr>
        <w:t xml:space="preserve">0,3000ha położonej w miejscowości Lelice </w:t>
      </w:r>
      <w:r w:rsidRPr="004C7FF2">
        <w:rPr>
          <w:sz w:val="26"/>
          <w:szCs w:val="26"/>
        </w:rPr>
        <w:t>będąc</w:t>
      </w:r>
      <w:r>
        <w:rPr>
          <w:sz w:val="26"/>
          <w:szCs w:val="26"/>
        </w:rPr>
        <w:t>ej</w:t>
      </w:r>
      <w:r w:rsidRPr="004C7FF2">
        <w:rPr>
          <w:sz w:val="26"/>
          <w:szCs w:val="26"/>
        </w:rPr>
        <w:t xml:space="preserve"> własnością </w:t>
      </w:r>
      <w:r>
        <w:rPr>
          <w:sz w:val="26"/>
          <w:szCs w:val="26"/>
        </w:rPr>
        <w:t>Adama Zbigniewa i  Zofii Kalinowskich</w:t>
      </w:r>
      <w:r w:rsidRPr="004C7FF2">
        <w:rPr>
          <w:sz w:val="26"/>
          <w:szCs w:val="26"/>
        </w:rPr>
        <w:t xml:space="preserve">, dla której w Sądzie Rejonowym w </w:t>
      </w:r>
      <w:r>
        <w:rPr>
          <w:sz w:val="26"/>
          <w:szCs w:val="26"/>
        </w:rPr>
        <w:t>Sierpcu IV Wydziale Ksiąg Wieczystych ,</w:t>
      </w:r>
      <w:r w:rsidRPr="007202AD">
        <w:rPr>
          <w:sz w:val="26"/>
          <w:szCs w:val="26"/>
        </w:rPr>
        <w:t xml:space="preserve"> prowadzona</w:t>
      </w:r>
      <w:r w:rsidRPr="004C7FF2">
        <w:rPr>
          <w:sz w:val="26"/>
          <w:szCs w:val="26"/>
        </w:rPr>
        <w:t xml:space="preserve"> jest księga wieczysta </w:t>
      </w:r>
      <w:r>
        <w:rPr>
          <w:sz w:val="26"/>
          <w:szCs w:val="26"/>
        </w:rPr>
        <w:t xml:space="preserve"> </w:t>
      </w:r>
      <w:r w:rsidRPr="004F6F56">
        <w:rPr>
          <w:b/>
          <w:sz w:val="26"/>
          <w:szCs w:val="26"/>
        </w:rPr>
        <w:t>PL1E/00012477/5</w:t>
      </w:r>
      <w:r w:rsidRPr="004C7FF2">
        <w:rPr>
          <w:sz w:val="26"/>
          <w:szCs w:val="26"/>
        </w:rPr>
        <w:t>.</w:t>
      </w:r>
      <w:r>
        <w:rPr>
          <w:sz w:val="26"/>
          <w:szCs w:val="26"/>
        </w:rPr>
        <w:t xml:space="preserve"> Działka przeznaczona jest pod drogę. </w:t>
      </w:r>
      <w:r w:rsidRPr="004C7FF2">
        <w:rPr>
          <w:sz w:val="26"/>
          <w:szCs w:val="26"/>
        </w:rPr>
        <w:t xml:space="preserve"> </w:t>
      </w:r>
    </w:p>
    <w:p w:rsidR="00430F4A" w:rsidRDefault="00430F4A" w:rsidP="00430F4A">
      <w:pPr>
        <w:spacing w:line="276" w:lineRule="auto"/>
        <w:jc w:val="center"/>
        <w:rPr>
          <w:b/>
          <w:sz w:val="26"/>
          <w:szCs w:val="26"/>
        </w:rPr>
      </w:pPr>
      <w:r w:rsidRPr="004C7FF2">
        <w:rPr>
          <w:b/>
          <w:sz w:val="26"/>
          <w:szCs w:val="26"/>
        </w:rPr>
        <w:t>§ 2</w:t>
      </w:r>
    </w:p>
    <w:p w:rsidR="00430F4A" w:rsidRPr="00C5115D" w:rsidRDefault="00430F4A" w:rsidP="00430F4A">
      <w:pPr>
        <w:spacing w:line="276" w:lineRule="auto"/>
        <w:jc w:val="both"/>
        <w:rPr>
          <w:sz w:val="26"/>
          <w:szCs w:val="26"/>
        </w:rPr>
      </w:pPr>
      <w:r w:rsidRPr="00C5115D">
        <w:rPr>
          <w:sz w:val="26"/>
          <w:szCs w:val="26"/>
        </w:rPr>
        <w:t>Nabycie nastąpi za cenę ustaloną w drodze negocjacji.</w:t>
      </w:r>
    </w:p>
    <w:p w:rsidR="00430F4A" w:rsidRPr="004C7FF2" w:rsidRDefault="00430F4A" w:rsidP="00430F4A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3</w:t>
      </w:r>
    </w:p>
    <w:p w:rsidR="00430F4A" w:rsidRPr="004C7FF2" w:rsidRDefault="00430F4A" w:rsidP="00430F4A">
      <w:pPr>
        <w:pStyle w:val="Tekstpodstawowy2"/>
        <w:spacing w:line="276" w:lineRule="auto"/>
        <w:rPr>
          <w:b w:val="0"/>
          <w:bCs/>
          <w:i w:val="0"/>
          <w:iCs/>
          <w:szCs w:val="26"/>
        </w:rPr>
      </w:pPr>
      <w:r w:rsidRPr="004C7FF2">
        <w:rPr>
          <w:b w:val="0"/>
          <w:bCs/>
          <w:i w:val="0"/>
          <w:iCs/>
          <w:szCs w:val="26"/>
        </w:rPr>
        <w:t>Przekazać powyższe Zarządzenie Radzie Gminy Gozdowo celem ustosunkowania się do w/w sprawy.</w:t>
      </w:r>
    </w:p>
    <w:p w:rsidR="00430F4A" w:rsidRPr="004C7FF2" w:rsidRDefault="00430F4A" w:rsidP="00430F4A">
      <w:pPr>
        <w:spacing w:line="276" w:lineRule="auto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§ 4</w:t>
      </w:r>
    </w:p>
    <w:p w:rsidR="00430F4A" w:rsidRPr="004C7FF2" w:rsidRDefault="00430F4A" w:rsidP="00430F4A">
      <w:pPr>
        <w:pStyle w:val="Tekstpodstawowy2"/>
        <w:spacing w:line="276" w:lineRule="auto"/>
        <w:rPr>
          <w:b w:val="0"/>
          <w:bCs/>
          <w:i w:val="0"/>
          <w:iCs/>
          <w:szCs w:val="26"/>
        </w:rPr>
      </w:pPr>
      <w:r w:rsidRPr="004C7FF2">
        <w:rPr>
          <w:b w:val="0"/>
          <w:bCs/>
          <w:i w:val="0"/>
          <w:iCs/>
          <w:szCs w:val="26"/>
        </w:rPr>
        <w:t>Zarządzenie podlega zamieszczeniu na tablicy ogłoszeń w siedzibie Urzędu Gminy w Gozdowie.</w:t>
      </w:r>
    </w:p>
    <w:p w:rsidR="00430F4A" w:rsidRPr="004C7FF2" w:rsidRDefault="00430F4A" w:rsidP="00430F4A">
      <w:pPr>
        <w:spacing w:line="276" w:lineRule="auto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§ 5</w:t>
      </w:r>
    </w:p>
    <w:p w:rsidR="00430F4A" w:rsidRPr="004C7FF2" w:rsidRDefault="00430F4A" w:rsidP="00430F4A">
      <w:pPr>
        <w:pStyle w:val="Tekstpodstawowy2"/>
        <w:spacing w:line="276" w:lineRule="auto"/>
        <w:rPr>
          <w:b w:val="0"/>
          <w:bCs/>
          <w:i w:val="0"/>
          <w:iCs/>
          <w:szCs w:val="26"/>
        </w:rPr>
      </w:pPr>
      <w:r w:rsidRPr="004C7FF2">
        <w:rPr>
          <w:b w:val="0"/>
          <w:bCs/>
          <w:i w:val="0"/>
          <w:iCs/>
          <w:szCs w:val="26"/>
        </w:rPr>
        <w:t>Zarządzenie wchodzi w życie z dniem  podjęcia.</w:t>
      </w:r>
    </w:p>
    <w:p w:rsidR="00430F4A" w:rsidRDefault="00430F4A" w:rsidP="00430F4A">
      <w:pPr>
        <w:pStyle w:val="Tekstpodstawowy2"/>
        <w:spacing w:line="276" w:lineRule="auto"/>
        <w:ind w:left="4678"/>
        <w:rPr>
          <w:i w:val="0"/>
          <w:iCs/>
          <w:szCs w:val="26"/>
        </w:rPr>
      </w:pPr>
    </w:p>
    <w:p w:rsidR="00430F4A" w:rsidRDefault="00430F4A" w:rsidP="00430F4A">
      <w:pPr>
        <w:pStyle w:val="Tekstpodstawowy2"/>
        <w:spacing w:line="276" w:lineRule="auto"/>
        <w:ind w:left="4678"/>
        <w:rPr>
          <w:i w:val="0"/>
          <w:iCs/>
          <w:szCs w:val="26"/>
        </w:rPr>
      </w:pPr>
    </w:p>
    <w:p w:rsidR="00430F4A" w:rsidRPr="004C7FF2" w:rsidRDefault="00430F4A" w:rsidP="00430F4A">
      <w:pPr>
        <w:pStyle w:val="Tekstpodstawowy2"/>
        <w:spacing w:line="276" w:lineRule="auto"/>
        <w:ind w:left="4678"/>
        <w:rPr>
          <w:i w:val="0"/>
          <w:iCs/>
          <w:szCs w:val="26"/>
        </w:rPr>
      </w:pPr>
      <w:r>
        <w:rPr>
          <w:i w:val="0"/>
          <w:iCs/>
          <w:szCs w:val="26"/>
        </w:rPr>
        <w:tab/>
      </w:r>
      <w:r>
        <w:rPr>
          <w:i w:val="0"/>
          <w:iCs/>
          <w:szCs w:val="26"/>
        </w:rPr>
        <w:tab/>
      </w:r>
      <w:r w:rsidRPr="004C7FF2">
        <w:rPr>
          <w:i w:val="0"/>
          <w:iCs/>
          <w:szCs w:val="26"/>
        </w:rPr>
        <w:t>WÓJT GMINY GOZDOWO</w:t>
      </w:r>
    </w:p>
    <w:p w:rsidR="00430F4A" w:rsidRDefault="00430F4A" w:rsidP="00430F4A">
      <w:pPr>
        <w:pStyle w:val="Tekstpodstawowy2"/>
        <w:spacing w:line="276" w:lineRule="auto"/>
        <w:ind w:left="4678"/>
        <w:rPr>
          <w:i w:val="0"/>
          <w:iCs/>
          <w:szCs w:val="26"/>
        </w:rPr>
      </w:pPr>
    </w:p>
    <w:p w:rsidR="00430F4A" w:rsidRPr="004C7FF2" w:rsidRDefault="00430F4A" w:rsidP="00430F4A">
      <w:pPr>
        <w:pStyle w:val="Tekstpodstawowy2"/>
        <w:spacing w:line="276" w:lineRule="auto"/>
        <w:ind w:left="4678"/>
        <w:rPr>
          <w:i w:val="0"/>
          <w:iCs/>
          <w:szCs w:val="26"/>
        </w:rPr>
      </w:pPr>
    </w:p>
    <w:p w:rsidR="00430F4A" w:rsidRPr="004C7FF2" w:rsidRDefault="00430F4A" w:rsidP="00430F4A">
      <w:pPr>
        <w:pStyle w:val="Tekstpodstawowy2"/>
        <w:spacing w:line="276" w:lineRule="auto"/>
        <w:ind w:left="5386"/>
        <w:rPr>
          <w:i w:val="0"/>
          <w:szCs w:val="26"/>
        </w:rPr>
      </w:pPr>
      <w:r>
        <w:rPr>
          <w:i w:val="0"/>
          <w:szCs w:val="26"/>
        </w:rPr>
        <w:tab/>
      </w:r>
      <w:r>
        <w:rPr>
          <w:i w:val="0"/>
          <w:szCs w:val="26"/>
        </w:rPr>
        <w:tab/>
      </w:r>
      <w:r w:rsidRPr="004C7FF2">
        <w:rPr>
          <w:i w:val="0"/>
          <w:szCs w:val="26"/>
        </w:rPr>
        <w:t>Dariusz Kalkowski</w:t>
      </w:r>
    </w:p>
    <w:p w:rsidR="00430F4A" w:rsidRDefault="00430F4A" w:rsidP="00430F4A">
      <w:pPr>
        <w:pStyle w:val="Nagwek1"/>
        <w:spacing w:line="276" w:lineRule="auto"/>
        <w:rPr>
          <w:sz w:val="26"/>
          <w:szCs w:val="26"/>
        </w:rPr>
      </w:pPr>
    </w:p>
    <w:p w:rsidR="00430F4A" w:rsidRDefault="00430F4A" w:rsidP="00430F4A">
      <w:pPr>
        <w:spacing w:line="360" w:lineRule="auto"/>
        <w:jc w:val="center"/>
        <w:rPr>
          <w:b/>
        </w:rPr>
      </w:pPr>
    </w:p>
    <w:p w:rsidR="00430F4A" w:rsidRDefault="00430F4A" w:rsidP="00430F4A">
      <w:pPr>
        <w:spacing w:line="360" w:lineRule="auto"/>
        <w:jc w:val="center"/>
        <w:rPr>
          <w:b/>
        </w:rPr>
      </w:pPr>
    </w:p>
    <w:p w:rsidR="00430F4A" w:rsidRDefault="00430F4A" w:rsidP="00430F4A">
      <w:pPr>
        <w:spacing w:line="360" w:lineRule="auto"/>
        <w:jc w:val="center"/>
        <w:rPr>
          <w:b/>
        </w:rPr>
      </w:pPr>
    </w:p>
    <w:p w:rsidR="00CA6C1F" w:rsidRDefault="00CA6C1F">
      <w:bookmarkStart w:id="0" w:name="_GoBack"/>
      <w:bookmarkEnd w:id="0"/>
    </w:p>
    <w:sectPr w:rsidR="00CA6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6E"/>
    <w:rsid w:val="000A746E"/>
    <w:rsid w:val="00430F4A"/>
    <w:rsid w:val="00CA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677C6-57A7-4404-800A-76A1C0CD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0F4A"/>
    <w:pPr>
      <w:keepNext/>
      <w:jc w:val="center"/>
      <w:outlineLvl w:val="0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0F4A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430F4A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0F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430F4A"/>
    <w:pPr>
      <w:jc w:val="both"/>
    </w:pPr>
    <w:rPr>
      <w:b/>
      <w:i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30F4A"/>
    <w:rPr>
      <w:rFonts w:ascii="Times New Roman" w:eastAsia="Times New Roman" w:hAnsi="Times New Roman" w:cs="Times New Roman"/>
      <w:b/>
      <w:i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Kolankiewicz</dc:creator>
  <cp:keywords/>
  <dc:description/>
  <cp:lastModifiedBy>Ewa Kolankiewicz</cp:lastModifiedBy>
  <cp:revision>2</cp:revision>
  <dcterms:created xsi:type="dcterms:W3CDTF">2016-05-25T09:29:00Z</dcterms:created>
  <dcterms:modified xsi:type="dcterms:W3CDTF">2016-05-25T09:29:00Z</dcterms:modified>
</cp:coreProperties>
</file>