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36" w:rsidRPr="00E03DF8" w:rsidRDefault="00C92714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ZARZĄDZENIE nr  </w:t>
      </w:r>
      <w:r w:rsidR="0043487C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="008F11A1">
        <w:rPr>
          <w:rFonts w:ascii="Times New Roman" w:hAnsi="Times New Roman" w:cs="Times New Roman"/>
          <w:b/>
          <w:bCs/>
          <w:sz w:val="24"/>
          <w:szCs w:val="24"/>
        </w:rPr>
        <w:t>/2021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Wójta Gminy Gozdowo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z dnia   </w:t>
      </w:r>
      <w:r w:rsidR="0043487C">
        <w:rPr>
          <w:rFonts w:ascii="Times New Roman" w:hAnsi="Times New Roman" w:cs="Times New Roman"/>
          <w:b/>
          <w:bCs/>
          <w:sz w:val="24"/>
          <w:szCs w:val="24"/>
        </w:rPr>
        <w:t>28</w:t>
      </w:r>
      <w:bookmarkStart w:id="0" w:name="_GoBack"/>
      <w:bookmarkEnd w:id="0"/>
      <w:r w:rsidR="008F11A1">
        <w:rPr>
          <w:rFonts w:ascii="Times New Roman" w:hAnsi="Times New Roman" w:cs="Times New Roman"/>
          <w:b/>
          <w:bCs/>
          <w:sz w:val="24"/>
          <w:szCs w:val="24"/>
        </w:rPr>
        <w:t>czerwca2021</w:t>
      </w: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roku</w:t>
      </w:r>
    </w:p>
    <w:p w:rsidR="00431B36" w:rsidRPr="00E03DF8" w:rsidRDefault="00431B36" w:rsidP="00B342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>w sprawie</w:t>
      </w:r>
      <w:r w:rsidRPr="00E03DF8">
        <w:rPr>
          <w:rFonts w:ascii="Times New Roman" w:hAnsi="Times New Roman" w:cs="Times New Roman"/>
          <w:sz w:val="24"/>
          <w:szCs w:val="24"/>
        </w:rPr>
        <w:t xml:space="preserve">  ogłoszenia naboru na wolne stanowisko urzędnicze i ustalenia składu komisji rekrutacyjnej do prac związanych z naborem na wolne stanowisko urzędnicze.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      Działając na podstawie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art.  30 ust.1 i art. 33 ust. 1 i 3 ustawy 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>z dnia 8 marca 1990 roku o samorządzie gminny</w:t>
      </w:r>
      <w:r w:rsidR="00163567">
        <w:rPr>
          <w:rFonts w:ascii="Times New Roman" w:hAnsi="Times New Roman" w:cs="Times New Roman"/>
          <w:i/>
          <w:color w:val="000000"/>
          <w:sz w:val="24"/>
          <w:szCs w:val="24"/>
        </w:rPr>
        <w:t>m (tekst jednolity Dz. U. z 2020 r. poz.713</w:t>
      </w:r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z </w:t>
      </w:r>
      <w:proofErr w:type="spellStart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>późn</w:t>
      </w:r>
      <w:proofErr w:type="spellEnd"/>
      <w:r w:rsidR="00A70506" w:rsidRPr="002703E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zm.),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 xml:space="preserve">art. 11 ust. 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                1 i 2 i art. 13 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ustawy z dnia 21 listopada 2008 r. o pracownikach samorządowyc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h (</w:t>
      </w:r>
      <w:r w:rsidR="00A70506">
        <w:rPr>
          <w:rFonts w:ascii="Times New Roman" w:hAnsi="Times New Roman" w:cs="Times New Roman"/>
          <w:i/>
          <w:iCs/>
          <w:sz w:val="24"/>
          <w:szCs w:val="24"/>
        </w:rPr>
        <w:t xml:space="preserve">tekst 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 xml:space="preserve">jednolity Dz. U. </w:t>
      </w:r>
      <w:r w:rsidR="0063308A">
        <w:rPr>
          <w:rFonts w:ascii="Times New Roman" w:hAnsi="Times New Roman" w:cs="Times New Roman"/>
          <w:i/>
          <w:iCs/>
          <w:sz w:val="24"/>
          <w:szCs w:val="24"/>
        </w:rPr>
        <w:t xml:space="preserve">z 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>2019</w:t>
      </w:r>
      <w:r w:rsidR="00AB2CC4">
        <w:rPr>
          <w:rFonts w:ascii="Times New Roman" w:hAnsi="Times New Roman" w:cs="Times New Roman"/>
          <w:i/>
          <w:iCs/>
          <w:sz w:val="24"/>
          <w:szCs w:val="24"/>
        </w:rPr>
        <w:t>r.</w:t>
      </w:r>
      <w:r w:rsidR="003019F3">
        <w:rPr>
          <w:rFonts w:ascii="Times New Roman" w:hAnsi="Times New Roman" w:cs="Times New Roman"/>
          <w:i/>
          <w:iCs/>
          <w:sz w:val="24"/>
          <w:szCs w:val="24"/>
        </w:rPr>
        <w:t xml:space="preserve">  poz. 1282</w:t>
      </w:r>
      <w:r w:rsidRPr="00E03DF8">
        <w:rPr>
          <w:rFonts w:ascii="Times New Roman" w:hAnsi="Times New Roman" w:cs="Times New Roman"/>
          <w:i/>
          <w:iCs/>
          <w:sz w:val="24"/>
          <w:szCs w:val="24"/>
        </w:rPr>
        <w:t>) oraz §3 ust.1 i 2 Regulaminu naboru na wolne stanowiska urzędnicze w Urzędzie Gminy w Gozdowie,</w:t>
      </w:r>
      <w:r w:rsidR="00842D7E">
        <w:rPr>
          <w:rFonts w:ascii="Times New Roman" w:hAnsi="Times New Roman" w:cs="Times New Roman"/>
          <w:i/>
          <w:iCs/>
          <w:sz w:val="24"/>
          <w:szCs w:val="24"/>
        </w:rPr>
        <w:t xml:space="preserve"> wprowadzonego Zarządzeniem </w:t>
      </w:r>
      <w:r w:rsidR="00842D7E">
        <w:rPr>
          <w:rFonts w:ascii="Times New Roman" w:hAnsi="Times New Roman" w:cs="Times New Roman"/>
          <w:i/>
          <w:iCs/>
          <w:sz w:val="24"/>
          <w:szCs w:val="24"/>
        </w:rPr>
        <w:br/>
        <w:t>Nr 13/2009 Wójta Gminy Gozdowo z dnia 10 marca 2009r.</w:t>
      </w:r>
    </w:p>
    <w:p w:rsidR="00431B36" w:rsidRPr="00E03DF8" w:rsidRDefault="00431B36" w:rsidP="00B342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03DF8">
        <w:rPr>
          <w:rFonts w:ascii="Times New Roman" w:hAnsi="Times New Roman" w:cs="Times New Roman"/>
          <w:b/>
          <w:bCs/>
          <w:sz w:val="24"/>
          <w:szCs w:val="24"/>
        </w:rPr>
        <w:t xml:space="preserve"> zarządzam co następuje:</w:t>
      </w:r>
    </w:p>
    <w:p w:rsidR="00431B36" w:rsidRPr="00E03DF8" w:rsidRDefault="00431B36" w:rsidP="00B34241">
      <w:pPr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§1</w:t>
      </w:r>
    </w:p>
    <w:p w:rsidR="00431B36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431B36" w:rsidRPr="00E03DF8">
        <w:rPr>
          <w:rFonts w:ascii="Times New Roman" w:hAnsi="Times New Roman" w:cs="Times New Roman"/>
          <w:sz w:val="24"/>
          <w:szCs w:val="24"/>
        </w:rPr>
        <w:t>Ogłaszam nabór na wolne stanowisko urzędnicze w Urzędzie Gminy w Gozdowie  -</w:t>
      </w:r>
      <w:r w:rsidR="002237BA">
        <w:rPr>
          <w:rFonts w:ascii="Times New Roman" w:hAnsi="Times New Roman" w:cs="Times New Roman"/>
          <w:sz w:val="24"/>
          <w:szCs w:val="24"/>
        </w:rPr>
        <w:t xml:space="preserve">Podinspektor </w:t>
      </w:r>
      <w:r w:rsidR="00A03951">
        <w:rPr>
          <w:rFonts w:ascii="Times New Roman" w:hAnsi="Times New Roman" w:cs="Times New Roman"/>
          <w:sz w:val="24"/>
          <w:szCs w:val="24"/>
        </w:rPr>
        <w:t>ds. inwestycji i funduszy strukturalnych oraz promocji gminy.</w:t>
      </w:r>
    </w:p>
    <w:p w:rsidR="00A70506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Treść ogłoszenia stanowi załącznik do zarządzenia. </w:t>
      </w:r>
    </w:p>
    <w:p w:rsidR="00A70506" w:rsidRPr="003019F3" w:rsidRDefault="00A70506" w:rsidP="00A7050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B34241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§2 </w:t>
      </w:r>
    </w:p>
    <w:p w:rsidR="00431B36" w:rsidRPr="00E03DF8" w:rsidRDefault="00431B36" w:rsidP="00A939D4">
      <w:pPr>
        <w:pStyle w:val="Tekstpodstawowy"/>
        <w:rPr>
          <w:rFonts w:ascii="Times New Roman" w:hAnsi="Times New Roman" w:cs="Times New Roman"/>
        </w:rPr>
      </w:pPr>
      <w:r w:rsidRPr="00E03DF8">
        <w:rPr>
          <w:rFonts w:ascii="Times New Roman" w:hAnsi="Times New Roman" w:cs="Times New Roman"/>
        </w:rPr>
        <w:t xml:space="preserve">     Ustalam następujący skład komisji rekrutacyjnej do prac związanych z naborem </w:t>
      </w:r>
      <w:r w:rsidRPr="00E03DF8">
        <w:rPr>
          <w:rFonts w:ascii="Times New Roman" w:hAnsi="Times New Roman" w:cs="Times New Roman"/>
        </w:rPr>
        <w:br/>
        <w:t>na stanowisko:</w:t>
      </w:r>
    </w:p>
    <w:p w:rsidR="00431B36" w:rsidRPr="00E03DF8" w:rsidRDefault="00163567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Honorata Nagórka</w:t>
      </w:r>
      <w:r w:rsidR="00431B36" w:rsidRPr="00E03DF8">
        <w:rPr>
          <w:rFonts w:ascii="Times New Roman" w:hAnsi="Times New Roman" w:cs="Times New Roman"/>
          <w:sz w:val="24"/>
          <w:szCs w:val="24"/>
        </w:rPr>
        <w:t>- przewodniczący komisji</w:t>
      </w:r>
    </w:p>
    <w:p w:rsidR="00431B36" w:rsidRPr="00E03DF8" w:rsidRDefault="00163567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Katarzyna </w:t>
      </w:r>
      <w:proofErr w:type="spellStart"/>
      <w:r>
        <w:rPr>
          <w:rFonts w:ascii="Times New Roman" w:hAnsi="Times New Roman" w:cs="Times New Roman"/>
          <w:sz w:val="24"/>
          <w:szCs w:val="24"/>
        </w:rPr>
        <w:t>Janiszkiewicz</w:t>
      </w:r>
      <w:proofErr w:type="spellEnd"/>
      <w:r w:rsidR="00431B36" w:rsidRPr="00E03DF8">
        <w:rPr>
          <w:rFonts w:ascii="Times New Roman" w:hAnsi="Times New Roman" w:cs="Times New Roman"/>
          <w:sz w:val="24"/>
          <w:szCs w:val="24"/>
        </w:rPr>
        <w:t>- członek komisji</w:t>
      </w:r>
    </w:p>
    <w:p w:rsidR="00431B36" w:rsidRPr="00E03DF8" w:rsidRDefault="00163567" w:rsidP="00B342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Maria Lubińska</w:t>
      </w:r>
      <w:r w:rsidR="00431B36" w:rsidRPr="00E03DF8">
        <w:rPr>
          <w:rFonts w:ascii="Times New Roman" w:hAnsi="Times New Roman" w:cs="Times New Roman"/>
          <w:sz w:val="24"/>
          <w:szCs w:val="24"/>
        </w:rPr>
        <w:t xml:space="preserve"> – sekretarz komisji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§3</w:t>
      </w:r>
    </w:p>
    <w:p w:rsidR="00431B36" w:rsidRPr="00E03DF8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W</w:t>
      </w:r>
      <w:r w:rsidR="00C92714">
        <w:rPr>
          <w:rFonts w:ascii="Times New Roman" w:hAnsi="Times New Roman" w:cs="Times New Roman"/>
          <w:sz w:val="24"/>
          <w:szCs w:val="24"/>
        </w:rPr>
        <w:t xml:space="preserve">ykonanie zarządzenia powierzam </w:t>
      </w:r>
      <w:r w:rsidR="008C304E">
        <w:rPr>
          <w:rFonts w:ascii="Times New Roman" w:hAnsi="Times New Roman" w:cs="Times New Roman"/>
          <w:sz w:val="24"/>
          <w:szCs w:val="24"/>
        </w:rPr>
        <w:t>Sekretarzowi Gminy.</w:t>
      </w:r>
    </w:p>
    <w:p w:rsidR="00431B36" w:rsidRDefault="00431B36" w:rsidP="00B34241">
      <w:pPr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§4</w:t>
      </w:r>
    </w:p>
    <w:p w:rsidR="00A70506" w:rsidRPr="00A939D4" w:rsidRDefault="00A70506" w:rsidP="00A70506">
      <w:pPr>
        <w:jc w:val="both"/>
        <w:rPr>
          <w:rFonts w:ascii="Times New Roman" w:hAnsi="Times New Roman" w:cs="Times New Roman"/>
          <w:sz w:val="24"/>
          <w:szCs w:val="24"/>
        </w:rPr>
      </w:pPr>
      <w:r w:rsidRPr="00A939D4">
        <w:rPr>
          <w:rFonts w:ascii="Times New Roman" w:hAnsi="Times New Roman" w:cs="Times New Roman"/>
          <w:sz w:val="24"/>
          <w:szCs w:val="24"/>
        </w:rPr>
        <w:t xml:space="preserve">Zarządzenie podlega publikacji w Biuletynie Informacji Publicznej </w:t>
      </w:r>
      <w:r w:rsidR="00A939D4" w:rsidRPr="00A939D4">
        <w:rPr>
          <w:rFonts w:ascii="Times New Roman" w:hAnsi="Times New Roman" w:cs="Times New Roman"/>
          <w:sz w:val="24"/>
          <w:szCs w:val="24"/>
        </w:rPr>
        <w:t>oraz zamieszczeniu na tablicy ogłoszeń w Urzędzie Gminy w Gozdowie.</w:t>
      </w:r>
    </w:p>
    <w:p w:rsidR="00A70506" w:rsidRPr="00E03DF8" w:rsidRDefault="00A939D4" w:rsidP="00A939D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:rsidR="00A939D4" w:rsidRPr="00E03DF8" w:rsidRDefault="00431B36" w:rsidP="00A939D4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E03DF8">
        <w:rPr>
          <w:rFonts w:ascii="Times New Roman" w:hAnsi="Times New Roman" w:cs="Times New Roman"/>
          <w:sz w:val="24"/>
          <w:szCs w:val="24"/>
        </w:rPr>
        <w:t xml:space="preserve">     Zarządzenie wchodzi w życie z dniem podpisania.</w:t>
      </w:r>
    </w:p>
    <w:p w:rsidR="00A939D4" w:rsidRDefault="00A939D4" w:rsidP="00A939D4">
      <w:pPr>
        <w:rPr>
          <w:rFonts w:ascii="Times New Roman" w:hAnsi="Times New Roman" w:cs="Times New Roman"/>
          <w:sz w:val="26"/>
          <w:szCs w:val="26"/>
        </w:rPr>
      </w:pPr>
    </w:p>
    <w:p w:rsidR="00A939D4" w:rsidRDefault="00A939D4" w:rsidP="00A939D4">
      <w:pPr>
        <w:rPr>
          <w:rFonts w:ascii="Times New Roman" w:hAnsi="Times New Roman" w:cs="Times New Roman"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Wójt Gminy</w:t>
      </w:r>
      <w:r>
        <w:rPr>
          <w:rFonts w:ascii="Times New Roman" w:hAnsi="Times New Roman" w:cs="Times New Roman"/>
          <w:sz w:val="26"/>
          <w:szCs w:val="26"/>
        </w:rPr>
        <w:t xml:space="preserve"> Gozdowo </w:t>
      </w:r>
    </w:p>
    <w:p w:rsidR="00431B36" w:rsidRPr="00A939D4" w:rsidRDefault="00A939D4" w:rsidP="00A939D4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DE4DDE">
        <w:rPr>
          <w:rFonts w:ascii="Times New Roman" w:hAnsi="Times New Roman" w:cs="Times New Roman"/>
          <w:sz w:val="26"/>
          <w:szCs w:val="26"/>
        </w:rPr>
        <w:t>/-/</w:t>
      </w:r>
      <w:r>
        <w:rPr>
          <w:rFonts w:ascii="Times New Roman" w:hAnsi="Times New Roman" w:cs="Times New Roman"/>
          <w:sz w:val="26"/>
          <w:szCs w:val="26"/>
        </w:rPr>
        <w:t xml:space="preserve"> Dariusz Kalkowski </w:t>
      </w:r>
    </w:p>
    <w:sectPr w:rsidR="00431B36" w:rsidRPr="00A939D4" w:rsidSect="00A939D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AD5AAD"/>
    <w:multiLevelType w:val="hybridMultilevel"/>
    <w:tmpl w:val="504E32D0"/>
    <w:lvl w:ilvl="0" w:tplc="23B4271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4241"/>
    <w:rsid w:val="0003675A"/>
    <w:rsid w:val="000664F9"/>
    <w:rsid w:val="000A798A"/>
    <w:rsid w:val="000D16B4"/>
    <w:rsid w:val="000F0B28"/>
    <w:rsid w:val="00117002"/>
    <w:rsid w:val="00163567"/>
    <w:rsid w:val="001D1BB4"/>
    <w:rsid w:val="001F4A37"/>
    <w:rsid w:val="00200C04"/>
    <w:rsid w:val="002237BA"/>
    <w:rsid w:val="002C521A"/>
    <w:rsid w:val="003019F3"/>
    <w:rsid w:val="00340E62"/>
    <w:rsid w:val="003571BD"/>
    <w:rsid w:val="003C5021"/>
    <w:rsid w:val="00417C48"/>
    <w:rsid w:val="00431B36"/>
    <w:rsid w:val="0043487C"/>
    <w:rsid w:val="00496CD4"/>
    <w:rsid w:val="00497FFA"/>
    <w:rsid w:val="0053609F"/>
    <w:rsid w:val="00581595"/>
    <w:rsid w:val="005D2511"/>
    <w:rsid w:val="0063308A"/>
    <w:rsid w:val="00655876"/>
    <w:rsid w:val="006A2FA2"/>
    <w:rsid w:val="006C55F3"/>
    <w:rsid w:val="00743393"/>
    <w:rsid w:val="00745DA6"/>
    <w:rsid w:val="00774D17"/>
    <w:rsid w:val="00785896"/>
    <w:rsid w:val="0080666A"/>
    <w:rsid w:val="00807534"/>
    <w:rsid w:val="008249B5"/>
    <w:rsid w:val="00842D7E"/>
    <w:rsid w:val="008C304E"/>
    <w:rsid w:val="008F11A1"/>
    <w:rsid w:val="009F4E0B"/>
    <w:rsid w:val="00A03951"/>
    <w:rsid w:val="00A03F8C"/>
    <w:rsid w:val="00A26B12"/>
    <w:rsid w:val="00A70506"/>
    <w:rsid w:val="00A76FAF"/>
    <w:rsid w:val="00A939D4"/>
    <w:rsid w:val="00AB2CC4"/>
    <w:rsid w:val="00B34241"/>
    <w:rsid w:val="00B358AA"/>
    <w:rsid w:val="00B43EC4"/>
    <w:rsid w:val="00C553A2"/>
    <w:rsid w:val="00C92714"/>
    <w:rsid w:val="00CF3EBC"/>
    <w:rsid w:val="00D959D5"/>
    <w:rsid w:val="00DA1395"/>
    <w:rsid w:val="00DC5B05"/>
    <w:rsid w:val="00DE6A73"/>
    <w:rsid w:val="00DF0450"/>
    <w:rsid w:val="00E03DF8"/>
    <w:rsid w:val="00E451A0"/>
    <w:rsid w:val="00E64428"/>
    <w:rsid w:val="00E906C4"/>
    <w:rsid w:val="00ED5170"/>
    <w:rsid w:val="00F35B03"/>
    <w:rsid w:val="00F74E05"/>
    <w:rsid w:val="00FB5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76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4241"/>
    <w:pPr>
      <w:spacing w:after="0" w:line="240" w:lineRule="auto"/>
      <w:jc w:val="both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locked/>
    <w:rsid w:val="00B34241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 Gozdowie</Company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ekolankiewicz</cp:lastModifiedBy>
  <cp:revision>2</cp:revision>
  <cp:lastPrinted>2015-01-08T11:56:00Z</cp:lastPrinted>
  <dcterms:created xsi:type="dcterms:W3CDTF">2021-06-28T08:40:00Z</dcterms:created>
  <dcterms:modified xsi:type="dcterms:W3CDTF">2021-06-28T08:40:00Z</dcterms:modified>
</cp:coreProperties>
</file>