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83" w:rsidRPr="005A3F8F" w:rsidRDefault="00027383" w:rsidP="00F12FEA">
      <w:pPr>
        <w:pStyle w:val="Nagwek6"/>
        <w:ind w:left="708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8"/>
          <w:szCs w:val="28"/>
        </w:rPr>
        <w:t xml:space="preserve">      </w:t>
      </w:r>
      <w:r w:rsidR="00FB35BC">
        <w:rPr>
          <w:rFonts w:ascii="Garamond" w:hAnsi="Garamond"/>
          <w:b/>
          <w:sz w:val="28"/>
          <w:szCs w:val="28"/>
        </w:rPr>
        <w:t xml:space="preserve">                            </w:t>
      </w:r>
      <w:r w:rsidR="006E760C">
        <w:rPr>
          <w:rFonts w:ascii="Garamond" w:hAnsi="Garamond"/>
          <w:b/>
          <w:sz w:val="26"/>
          <w:szCs w:val="26"/>
        </w:rPr>
        <w:t>Zarządzenie</w:t>
      </w:r>
      <w:r w:rsidR="003467E8" w:rsidRPr="005A3F8F">
        <w:rPr>
          <w:rFonts w:ascii="Garamond" w:hAnsi="Garamond"/>
          <w:b/>
          <w:sz w:val="26"/>
          <w:szCs w:val="26"/>
        </w:rPr>
        <w:t xml:space="preserve"> nr</w:t>
      </w:r>
      <w:r w:rsidR="00AB48ED">
        <w:rPr>
          <w:rFonts w:ascii="Garamond" w:hAnsi="Garamond"/>
          <w:b/>
          <w:sz w:val="26"/>
          <w:szCs w:val="26"/>
        </w:rPr>
        <w:t xml:space="preserve"> 51</w:t>
      </w:r>
      <w:r w:rsidR="00F12FEA" w:rsidRPr="005A3F8F">
        <w:rPr>
          <w:rFonts w:ascii="Garamond" w:hAnsi="Garamond"/>
          <w:b/>
          <w:sz w:val="26"/>
          <w:szCs w:val="26"/>
        </w:rPr>
        <w:t>/2018</w:t>
      </w:r>
    </w:p>
    <w:p w:rsidR="00027383" w:rsidRPr="005A3F8F" w:rsidRDefault="00027383" w:rsidP="00027383">
      <w:pPr>
        <w:pStyle w:val="Nagwek5"/>
        <w:rPr>
          <w:rFonts w:ascii="Garamond" w:hAnsi="Garamond"/>
          <w:bCs w:val="0"/>
          <w:sz w:val="26"/>
          <w:szCs w:val="26"/>
        </w:rPr>
      </w:pPr>
      <w:r w:rsidRPr="005A3F8F">
        <w:rPr>
          <w:rFonts w:ascii="Garamond" w:hAnsi="Garamond"/>
          <w:bCs w:val="0"/>
          <w:sz w:val="26"/>
          <w:szCs w:val="26"/>
        </w:rPr>
        <w:t>Wójta Gminy Gozdowo</w:t>
      </w:r>
    </w:p>
    <w:p w:rsidR="00027383" w:rsidRPr="005A3F8F" w:rsidRDefault="00A91F59" w:rsidP="005A3F8F">
      <w:pPr>
        <w:pStyle w:val="Nagwek3"/>
        <w:jc w:val="center"/>
        <w:rPr>
          <w:rFonts w:ascii="Garamond" w:hAnsi="Garamond"/>
          <w:bCs w:val="0"/>
          <w:sz w:val="26"/>
          <w:szCs w:val="26"/>
        </w:rPr>
      </w:pPr>
      <w:r w:rsidRPr="005A3F8F">
        <w:rPr>
          <w:rFonts w:ascii="Garamond" w:hAnsi="Garamond"/>
          <w:bCs w:val="0"/>
          <w:sz w:val="26"/>
          <w:szCs w:val="26"/>
        </w:rPr>
        <w:t>z dnia 29</w:t>
      </w:r>
      <w:r w:rsidR="00027383" w:rsidRPr="005A3F8F">
        <w:rPr>
          <w:rFonts w:ascii="Garamond" w:hAnsi="Garamond"/>
          <w:bCs w:val="0"/>
          <w:sz w:val="26"/>
          <w:szCs w:val="26"/>
        </w:rPr>
        <w:t xml:space="preserve"> </w:t>
      </w:r>
      <w:r w:rsidRPr="005A3F8F">
        <w:rPr>
          <w:rFonts w:ascii="Garamond" w:hAnsi="Garamond"/>
          <w:bCs w:val="0"/>
          <w:sz w:val="26"/>
          <w:szCs w:val="26"/>
        </w:rPr>
        <w:t>czerwc</w:t>
      </w:r>
      <w:r w:rsidR="00F12FEA" w:rsidRPr="005A3F8F">
        <w:rPr>
          <w:rFonts w:ascii="Garamond" w:hAnsi="Garamond"/>
          <w:bCs w:val="0"/>
          <w:sz w:val="26"/>
          <w:szCs w:val="26"/>
        </w:rPr>
        <w:t>a</w:t>
      </w:r>
      <w:r w:rsidR="00A95441" w:rsidRPr="005A3F8F">
        <w:rPr>
          <w:rFonts w:ascii="Garamond" w:hAnsi="Garamond"/>
          <w:bCs w:val="0"/>
          <w:sz w:val="26"/>
          <w:szCs w:val="26"/>
        </w:rPr>
        <w:t xml:space="preserve"> </w:t>
      </w:r>
      <w:r w:rsidR="00F12FEA" w:rsidRPr="005A3F8F">
        <w:rPr>
          <w:rFonts w:ascii="Garamond" w:hAnsi="Garamond"/>
          <w:bCs w:val="0"/>
          <w:sz w:val="26"/>
          <w:szCs w:val="26"/>
        </w:rPr>
        <w:t>2018</w:t>
      </w:r>
      <w:r w:rsidR="00027383" w:rsidRPr="005A3F8F">
        <w:rPr>
          <w:rFonts w:ascii="Garamond" w:hAnsi="Garamond"/>
          <w:bCs w:val="0"/>
          <w:sz w:val="26"/>
          <w:szCs w:val="26"/>
        </w:rPr>
        <w:t xml:space="preserve"> roku</w:t>
      </w:r>
      <w:r w:rsidR="005A3F8F">
        <w:rPr>
          <w:rFonts w:ascii="Garamond" w:hAnsi="Garamond"/>
          <w:bCs w:val="0"/>
          <w:sz w:val="26"/>
          <w:szCs w:val="26"/>
        </w:rPr>
        <w:br/>
      </w:r>
    </w:p>
    <w:p w:rsidR="00027383" w:rsidRPr="005A3F8F" w:rsidRDefault="00027383" w:rsidP="001F393B">
      <w:pPr>
        <w:pStyle w:val="Tekstpodstawowywcity3"/>
        <w:ind w:firstLine="0"/>
        <w:rPr>
          <w:rFonts w:ascii="Garamond" w:hAnsi="Garamond"/>
          <w:color w:val="000000" w:themeColor="text1"/>
        </w:rPr>
      </w:pPr>
      <w:r w:rsidRPr="005A3F8F">
        <w:rPr>
          <w:rFonts w:ascii="Garamond" w:hAnsi="Garamond"/>
          <w:color w:val="000000" w:themeColor="text1"/>
        </w:rPr>
        <w:t xml:space="preserve">w sprawie </w:t>
      </w:r>
      <w:r w:rsidR="00F12FEA" w:rsidRPr="005A3F8F">
        <w:rPr>
          <w:rFonts w:ascii="Garamond" w:hAnsi="Garamond"/>
          <w:color w:val="000000" w:themeColor="text1"/>
        </w:rPr>
        <w:t xml:space="preserve">wyznaczenia </w:t>
      </w:r>
      <w:r w:rsidR="0099795F" w:rsidRPr="005A3F8F">
        <w:rPr>
          <w:rFonts w:ascii="Garamond" w:hAnsi="Garamond"/>
          <w:color w:val="000000" w:themeColor="text1"/>
        </w:rPr>
        <w:t xml:space="preserve">wspólnego </w:t>
      </w:r>
      <w:r w:rsidR="00386DAD" w:rsidRPr="005A3F8F">
        <w:rPr>
          <w:rFonts w:ascii="Garamond" w:hAnsi="Garamond"/>
          <w:color w:val="000000" w:themeColor="text1"/>
        </w:rPr>
        <w:t xml:space="preserve">inspektora ochrony danych </w:t>
      </w:r>
      <w:r w:rsidR="001F393B" w:rsidRPr="005A3F8F">
        <w:rPr>
          <w:rFonts w:ascii="Garamond" w:hAnsi="Garamond"/>
          <w:color w:val="000000" w:themeColor="text1"/>
        </w:rPr>
        <w:t xml:space="preserve">w </w:t>
      </w:r>
      <w:r w:rsidR="00A91F59" w:rsidRPr="005A3F8F">
        <w:rPr>
          <w:rFonts w:ascii="Garamond" w:hAnsi="Garamond"/>
          <w:color w:val="000000" w:themeColor="text1"/>
        </w:rPr>
        <w:t>jednostkach organizacyjn</w:t>
      </w:r>
      <w:r w:rsidR="005A3F8F" w:rsidRPr="005A3F8F">
        <w:rPr>
          <w:rFonts w:ascii="Garamond" w:hAnsi="Garamond"/>
          <w:color w:val="000000" w:themeColor="text1"/>
        </w:rPr>
        <w:t>ych g</w:t>
      </w:r>
      <w:r w:rsidR="0099795F" w:rsidRPr="005A3F8F">
        <w:rPr>
          <w:rFonts w:ascii="Garamond" w:hAnsi="Garamond"/>
          <w:color w:val="000000" w:themeColor="text1"/>
        </w:rPr>
        <w:t>miny</w:t>
      </w:r>
      <w:r w:rsidR="00386DAD" w:rsidRPr="005A3F8F">
        <w:rPr>
          <w:rFonts w:ascii="Garamond" w:hAnsi="Garamond"/>
          <w:color w:val="000000" w:themeColor="text1"/>
        </w:rPr>
        <w:t xml:space="preserve"> </w:t>
      </w:r>
      <w:r w:rsidR="0099795F" w:rsidRPr="005A3F8F">
        <w:rPr>
          <w:rFonts w:ascii="Garamond" w:hAnsi="Garamond"/>
          <w:color w:val="000000" w:themeColor="text1"/>
        </w:rPr>
        <w:t>Gozdowo</w:t>
      </w:r>
      <w:r w:rsidR="002F6A20" w:rsidRPr="005A3F8F">
        <w:rPr>
          <w:rFonts w:ascii="Garamond" w:hAnsi="Garamond"/>
          <w:color w:val="000000" w:themeColor="text1"/>
        </w:rPr>
        <w:t>.</w:t>
      </w:r>
    </w:p>
    <w:p w:rsidR="00533140" w:rsidRPr="005A3F8F" w:rsidRDefault="00533140" w:rsidP="001F393B">
      <w:pPr>
        <w:pStyle w:val="Tekstpodstawowywcity3"/>
        <w:ind w:firstLine="0"/>
        <w:rPr>
          <w:rFonts w:ascii="Garamond" w:hAnsi="Garamond"/>
          <w:color w:val="000000" w:themeColor="text1"/>
        </w:rPr>
      </w:pPr>
    </w:p>
    <w:p w:rsidR="00F7597C" w:rsidRPr="005A3F8F" w:rsidRDefault="00027383" w:rsidP="005A3F8F">
      <w:pPr>
        <w:ind w:firstLine="708"/>
        <w:jc w:val="both"/>
        <w:rPr>
          <w:rFonts w:ascii="Garamond" w:hAnsi="Garamond"/>
          <w:i/>
          <w:sz w:val="24"/>
          <w:szCs w:val="24"/>
        </w:rPr>
      </w:pPr>
      <w:r w:rsidRPr="005A3F8F">
        <w:rPr>
          <w:rFonts w:ascii="Garamond" w:hAnsi="Garamond"/>
          <w:i/>
          <w:sz w:val="24"/>
          <w:szCs w:val="24"/>
        </w:rPr>
        <w:t xml:space="preserve">Działając na podstawie </w:t>
      </w:r>
      <w:r w:rsidR="00533140" w:rsidRPr="005A3F8F">
        <w:rPr>
          <w:rFonts w:ascii="Garamond" w:hAnsi="Garamond"/>
          <w:i/>
          <w:sz w:val="24"/>
          <w:szCs w:val="24"/>
        </w:rPr>
        <w:t xml:space="preserve">art. </w:t>
      </w:r>
      <w:r w:rsidR="00A91F59" w:rsidRPr="005A3F8F">
        <w:rPr>
          <w:rFonts w:ascii="Garamond" w:hAnsi="Garamond"/>
          <w:i/>
          <w:sz w:val="24"/>
          <w:szCs w:val="24"/>
        </w:rPr>
        <w:t>31</w:t>
      </w:r>
      <w:r w:rsidR="00533140" w:rsidRPr="005A3F8F">
        <w:rPr>
          <w:rFonts w:ascii="Garamond" w:hAnsi="Garamond"/>
          <w:i/>
          <w:sz w:val="24"/>
          <w:szCs w:val="24"/>
        </w:rPr>
        <w:t xml:space="preserve"> ustawy </w:t>
      </w:r>
      <w:r w:rsidR="005E50B7" w:rsidRPr="005A3F8F">
        <w:rPr>
          <w:rFonts w:ascii="Garamond" w:hAnsi="Garamond"/>
          <w:i/>
          <w:sz w:val="24"/>
          <w:szCs w:val="24"/>
        </w:rPr>
        <w:t xml:space="preserve">z dnia 8 marca 1990 r. </w:t>
      </w:r>
      <w:r w:rsidR="00533140" w:rsidRPr="005A3F8F">
        <w:rPr>
          <w:rFonts w:ascii="Garamond" w:hAnsi="Garamond"/>
          <w:i/>
          <w:sz w:val="24"/>
          <w:szCs w:val="24"/>
        </w:rPr>
        <w:t xml:space="preserve">o </w:t>
      </w:r>
      <w:r w:rsidR="00A91F59" w:rsidRPr="005A3F8F">
        <w:rPr>
          <w:rFonts w:ascii="Garamond" w:hAnsi="Garamond"/>
          <w:i/>
          <w:sz w:val="24"/>
          <w:szCs w:val="24"/>
        </w:rPr>
        <w:t xml:space="preserve">samorządzie gminnym </w:t>
      </w:r>
      <w:r w:rsidR="005E50B7" w:rsidRPr="005A3F8F">
        <w:rPr>
          <w:rFonts w:ascii="Garamond" w:hAnsi="Garamond"/>
          <w:i/>
          <w:sz w:val="24"/>
          <w:szCs w:val="24"/>
        </w:rPr>
        <w:br/>
      </w:r>
      <w:r w:rsidR="00533140" w:rsidRPr="005A3F8F">
        <w:rPr>
          <w:rFonts w:ascii="Garamond" w:hAnsi="Garamond"/>
          <w:i/>
          <w:sz w:val="24"/>
          <w:szCs w:val="24"/>
        </w:rPr>
        <w:t xml:space="preserve">oraz </w:t>
      </w:r>
      <w:r w:rsidR="00A91F59" w:rsidRPr="005A3F8F">
        <w:rPr>
          <w:rFonts w:ascii="Garamond" w:hAnsi="Garamond"/>
          <w:i/>
          <w:sz w:val="24"/>
          <w:szCs w:val="24"/>
        </w:rPr>
        <w:t xml:space="preserve">art. 37 ust. 3 </w:t>
      </w:r>
      <w:r w:rsidR="00386DAD" w:rsidRPr="005A3F8F">
        <w:rPr>
          <w:rFonts w:ascii="Garamond" w:hAnsi="Garamond"/>
          <w:i/>
          <w:sz w:val="24"/>
          <w:szCs w:val="24"/>
        </w:rPr>
        <w:t xml:space="preserve">rozporządzenia Parlamentu Europejskiego i Rady (UE) z dnia 27 kwietnia 2016 r. </w:t>
      </w:r>
      <w:r w:rsidR="005E50B7" w:rsidRPr="005A3F8F">
        <w:rPr>
          <w:rFonts w:ascii="Garamond" w:hAnsi="Garamond"/>
          <w:i/>
          <w:sz w:val="24"/>
          <w:szCs w:val="24"/>
        </w:rPr>
        <w:br/>
      </w:r>
      <w:r w:rsidR="00386DAD" w:rsidRPr="005A3F8F">
        <w:rPr>
          <w:rFonts w:ascii="Garamond" w:hAnsi="Garamond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</w:p>
    <w:p w:rsidR="00205132" w:rsidRPr="005A3F8F" w:rsidRDefault="00386DAD" w:rsidP="00F7597C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A3F8F">
        <w:rPr>
          <w:rFonts w:ascii="Garamond" w:hAnsi="Garamond" w:cs="Times New Roman"/>
          <w:b/>
          <w:bCs/>
          <w:sz w:val="24"/>
          <w:szCs w:val="24"/>
        </w:rPr>
        <w:t>zarządza się,</w:t>
      </w:r>
      <w:r w:rsidR="00205132" w:rsidRPr="005A3F8F">
        <w:rPr>
          <w:rFonts w:ascii="Garamond" w:hAnsi="Garamond" w:cs="Times New Roman"/>
          <w:b/>
          <w:bCs/>
          <w:sz w:val="24"/>
          <w:szCs w:val="24"/>
        </w:rPr>
        <w:t xml:space="preserve"> co następuje:</w:t>
      </w:r>
    </w:p>
    <w:p w:rsidR="00F7597C" w:rsidRPr="005A3F8F" w:rsidRDefault="00027383" w:rsidP="00533140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5A3F8F">
        <w:rPr>
          <w:b w:val="0"/>
          <w:bCs w:val="0"/>
          <w:i w:val="0"/>
          <w:iCs w:val="0"/>
          <w:sz w:val="24"/>
          <w:szCs w:val="24"/>
          <w:u w:val="none"/>
        </w:rPr>
        <w:t>§</w:t>
      </w:r>
      <w:r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1</w:t>
      </w:r>
      <w:r w:rsidR="00A91F59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br/>
        <w:t xml:space="preserve">Wyznacza się p. Patryka </w:t>
      </w:r>
      <w:proofErr w:type="spellStart"/>
      <w:r w:rsidR="00A91F59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Karolkowskiego</w:t>
      </w:r>
      <w:proofErr w:type="spellEnd"/>
      <w:r w:rsidR="00386DAD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533140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na </w:t>
      </w:r>
      <w:r w:rsidR="00A91F59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wspólnego </w:t>
      </w:r>
      <w:r w:rsidR="00533140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inspektora ochrony danych </w:t>
      </w:r>
      <w:r w:rsidR="00A91F59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br/>
      </w:r>
      <w:r w:rsidR="00A91F59" w:rsidRPr="005A3F8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>w jednostkach organizacyjn</w:t>
      </w:r>
      <w:r w:rsidR="005A3F8F" w:rsidRPr="005A3F8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>ych g</w:t>
      </w:r>
      <w:r w:rsidR="00A91F59" w:rsidRPr="005A3F8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>miny Gozdowo</w:t>
      </w:r>
      <w:r w:rsidR="006E760C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 xml:space="preserve"> z wyłączeniem Urzędu Gminy w Gozdowie</w:t>
      </w:r>
      <w:r w:rsidR="0076319C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. </w:t>
      </w:r>
    </w:p>
    <w:p w:rsidR="00A91F59" w:rsidRPr="005A3F8F" w:rsidRDefault="00A91F59" w:rsidP="00A91F59">
      <w:pPr>
        <w:pStyle w:val="Tytu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236DA6" w:rsidRPr="005A3F8F" w:rsidRDefault="00A91F59" w:rsidP="002954DB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5A3F8F">
        <w:rPr>
          <w:b w:val="0"/>
          <w:bCs w:val="0"/>
          <w:i w:val="0"/>
          <w:iCs w:val="0"/>
          <w:sz w:val="24"/>
          <w:szCs w:val="24"/>
          <w:u w:val="none"/>
        </w:rPr>
        <w:t>§2</w:t>
      </w:r>
      <w:r w:rsidR="002954DB" w:rsidRPr="005A3F8F">
        <w:rPr>
          <w:b w:val="0"/>
          <w:bCs w:val="0"/>
          <w:i w:val="0"/>
          <w:iCs w:val="0"/>
          <w:sz w:val="24"/>
          <w:szCs w:val="24"/>
          <w:u w:val="none"/>
        </w:rPr>
        <w:br/>
      </w:r>
      <w:r w:rsidR="002954DB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Zakres działania wspólnego inspektora ochrony danych obejmuje następujące jednostki:</w:t>
      </w:r>
    </w:p>
    <w:p w:rsidR="005E50B7" w:rsidRPr="005A3F8F" w:rsidRDefault="005E50B7" w:rsidP="005E50B7">
      <w:pPr>
        <w:pStyle w:val="Akapitzlist"/>
        <w:numPr>
          <w:ilvl w:val="0"/>
          <w:numId w:val="6"/>
        </w:numPr>
        <w:spacing w:after="120" w:line="240" w:lineRule="auto"/>
        <w:ind w:left="714" w:hanging="357"/>
        <w:rPr>
          <w:rFonts w:ascii="Garamond" w:hAnsi="Garamond" w:cs="Arial"/>
          <w:sz w:val="24"/>
          <w:szCs w:val="24"/>
        </w:rPr>
      </w:pPr>
      <w:r w:rsidRPr="005A3F8F">
        <w:rPr>
          <w:rFonts w:ascii="Garamond" w:hAnsi="Garamond" w:cs="Arial"/>
          <w:sz w:val="24"/>
          <w:szCs w:val="24"/>
        </w:rPr>
        <w:t xml:space="preserve">Gminny Zakład Gospodarki Komunalnej. </w:t>
      </w:r>
    </w:p>
    <w:p w:rsidR="005E50B7" w:rsidRPr="005A3F8F" w:rsidRDefault="005E50B7" w:rsidP="005E50B7">
      <w:pPr>
        <w:pStyle w:val="Akapitzlist"/>
        <w:numPr>
          <w:ilvl w:val="0"/>
          <w:numId w:val="6"/>
        </w:numPr>
        <w:spacing w:after="120" w:line="240" w:lineRule="auto"/>
        <w:ind w:left="714" w:hanging="357"/>
        <w:rPr>
          <w:rFonts w:ascii="Garamond" w:hAnsi="Garamond" w:cs="Arial"/>
          <w:sz w:val="24"/>
          <w:szCs w:val="24"/>
        </w:rPr>
      </w:pPr>
      <w:r w:rsidRPr="005A3F8F">
        <w:rPr>
          <w:rFonts w:ascii="Garamond" w:hAnsi="Garamond" w:cs="Arial"/>
          <w:sz w:val="24"/>
          <w:szCs w:val="24"/>
        </w:rPr>
        <w:t>Gminny Ośrodek Pomocy Społecznej.</w:t>
      </w:r>
    </w:p>
    <w:p w:rsidR="005E50B7" w:rsidRDefault="005E50B7" w:rsidP="005E50B7">
      <w:pPr>
        <w:pStyle w:val="Akapitzlist"/>
        <w:numPr>
          <w:ilvl w:val="0"/>
          <w:numId w:val="6"/>
        </w:numPr>
        <w:spacing w:after="120" w:line="240" w:lineRule="auto"/>
        <w:ind w:left="714" w:hanging="357"/>
        <w:rPr>
          <w:rFonts w:ascii="Garamond" w:hAnsi="Garamond" w:cs="Arial"/>
          <w:sz w:val="24"/>
          <w:szCs w:val="24"/>
        </w:rPr>
      </w:pPr>
      <w:r w:rsidRPr="005A3F8F">
        <w:rPr>
          <w:rFonts w:ascii="Garamond" w:hAnsi="Garamond" w:cs="Arial"/>
          <w:sz w:val="24"/>
          <w:szCs w:val="24"/>
        </w:rPr>
        <w:t>Gminna Biblioteka Publiczna.</w:t>
      </w:r>
    </w:p>
    <w:p w:rsidR="006E760C" w:rsidRPr="005A3F8F" w:rsidRDefault="006E760C" w:rsidP="006E760C">
      <w:pPr>
        <w:pStyle w:val="Akapitzlist"/>
        <w:numPr>
          <w:ilvl w:val="0"/>
          <w:numId w:val="6"/>
        </w:numPr>
        <w:spacing w:after="120" w:line="240" w:lineRule="auto"/>
        <w:ind w:left="714" w:hanging="357"/>
        <w:rPr>
          <w:rFonts w:ascii="Garamond" w:hAnsi="Garamond" w:cs="Arial"/>
          <w:sz w:val="24"/>
          <w:szCs w:val="24"/>
        </w:rPr>
      </w:pPr>
      <w:r w:rsidRPr="005A3F8F">
        <w:rPr>
          <w:rFonts w:ascii="Garamond" w:hAnsi="Garamond" w:cs="Arial"/>
          <w:sz w:val="24"/>
          <w:szCs w:val="24"/>
        </w:rPr>
        <w:t>Publiczne Przedszkole w Gozdowie.</w:t>
      </w:r>
    </w:p>
    <w:p w:rsidR="006E760C" w:rsidRPr="005A3F8F" w:rsidRDefault="006E760C" w:rsidP="006E760C">
      <w:pPr>
        <w:pStyle w:val="Akapitzlist"/>
        <w:numPr>
          <w:ilvl w:val="0"/>
          <w:numId w:val="6"/>
        </w:numPr>
        <w:spacing w:after="120" w:line="240" w:lineRule="auto"/>
        <w:ind w:left="714" w:hanging="357"/>
        <w:rPr>
          <w:rFonts w:ascii="Garamond" w:hAnsi="Garamond" w:cs="Arial"/>
          <w:sz w:val="24"/>
          <w:szCs w:val="24"/>
        </w:rPr>
      </w:pPr>
      <w:r w:rsidRPr="005A3F8F">
        <w:rPr>
          <w:rFonts w:ascii="Garamond" w:hAnsi="Garamond" w:cs="Arial"/>
          <w:sz w:val="24"/>
          <w:szCs w:val="24"/>
        </w:rPr>
        <w:t xml:space="preserve">Klub Dziecięcy „Kubusiowy Raj”  w Lelicach. </w:t>
      </w:r>
    </w:p>
    <w:p w:rsidR="006E760C" w:rsidRPr="005A3F8F" w:rsidRDefault="006E760C" w:rsidP="006E760C">
      <w:pPr>
        <w:pStyle w:val="Akapitzlist"/>
        <w:numPr>
          <w:ilvl w:val="0"/>
          <w:numId w:val="6"/>
        </w:numPr>
        <w:spacing w:after="120" w:line="240" w:lineRule="auto"/>
        <w:ind w:left="714" w:hanging="357"/>
        <w:rPr>
          <w:rFonts w:ascii="Garamond" w:hAnsi="Garamond" w:cs="Arial"/>
          <w:sz w:val="24"/>
          <w:szCs w:val="24"/>
        </w:rPr>
      </w:pPr>
      <w:r w:rsidRPr="005A3F8F">
        <w:rPr>
          <w:rFonts w:ascii="Garamond" w:hAnsi="Garamond"/>
          <w:sz w:val="24"/>
          <w:szCs w:val="24"/>
        </w:rPr>
        <w:t>Klub Dziecięcy „Radosna Kraina” w Gozdowie.</w:t>
      </w:r>
    </w:p>
    <w:p w:rsidR="005E50B7" w:rsidRPr="005A3F8F" w:rsidRDefault="005E50B7" w:rsidP="005E50B7">
      <w:pPr>
        <w:pStyle w:val="Akapitzlist"/>
        <w:numPr>
          <w:ilvl w:val="0"/>
          <w:numId w:val="6"/>
        </w:numPr>
        <w:spacing w:after="120" w:line="240" w:lineRule="auto"/>
        <w:ind w:left="714" w:hanging="357"/>
        <w:rPr>
          <w:rFonts w:ascii="Garamond" w:hAnsi="Garamond" w:cs="Arial"/>
          <w:sz w:val="24"/>
          <w:szCs w:val="24"/>
        </w:rPr>
      </w:pPr>
      <w:r w:rsidRPr="005A3F8F">
        <w:rPr>
          <w:rFonts w:ascii="Garamond" w:hAnsi="Garamond" w:cs="Arial"/>
          <w:sz w:val="24"/>
          <w:szCs w:val="24"/>
        </w:rPr>
        <w:t>Szkoła Podstawowa im. Marii Konopnickiej w Gozdowie.</w:t>
      </w:r>
    </w:p>
    <w:p w:rsidR="005E50B7" w:rsidRPr="005A3F8F" w:rsidRDefault="005E50B7" w:rsidP="005E50B7">
      <w:pPr>
        <w:pStyle w:val="Akapitzlist"/>
        <w:numPr>
          <w:ilvl w:val="0"/>
          <w:numId w:val="6"/>
        </w:numPr>
        <w:spacing w:after="120" w:line="240" w:lineRule="auto"/>
        <w:ind w:left="714" w:hanging="357"/>
        <w:rPr>
          <w:rFonts w:ascii="Garamond" w:hAnsi="Garamond" w:cs="Arial"/>
          <w:sz w:val="24"/>
          <w:szCs w:val="24"/>
        </w:rPr>
      </w:pPr>
      <w:r w:rsidRPr="005A3F8F">
        <w:rPr>
          <w:rFonts w:ascii="Garamond" w:hAnsi="Garamond" w:cs="Arial"/>
          <w:sz w:val="24"/>
          <w:szCs w:val="24"/>
        </w:rPr>
        <w:t xml:space="preserve">Szkoła Podstawowa im. Kardynała Stefana  Wyszyńskiego w Lelicach. </w:t>
      </w:r>
    </w:p>
    <w:p w:rsidR="005E50B7" w:rsidRPr="005A3F8F" w:rsidRDefault="005E50B7" w:rsidP="005E50B7">
      <w:pPr>
        <w:pStyle w:val="Akapitzlist"/>
        <w:numPr>
          <w:ilvl w:val="0"/>
          <w:numId w:val="6"/>
        </w:numPr>
        <w:spacing w:after="120" w:line="240" w:lineRule="auto"/>
        <w:ind w:left="714" w:hanging="357"/>
        <w:rPr>
          <w:rFonts w:ascii="Garamond" w:hAnsi="Garamond" w:cs="Arial"/>
          <w:sz w:val="24"/>
          <w:szCs w:val="24"/>
        </w:rPr>
      </w:pPr>
      <w:r w:rsidRPr="005A3F8F">
        <w:rPr>
          <w:rFonts w:ascii="Garamond" w:hAnsi="Garamond" w:cs="Arial"/>
          <w:sz w:val="24"/>
          <w:szCs w:val="24"/>
        </w:rPr>
        <w:t>Szkoła Podstawowa w Ostrowach.</w:t>
      </w:r>
    </w:p>
    <w:p w:rsidR="005E50B7" w:rsidRPr="006E760C" w:rsidRDefault="006E760C" w:rsidP="006E760C">
      <w:pPr>
        <w:pStyle w:val="Akapitzlist"/>
        <w:numPr>
          <w:ilvl w:val="0"/>
          <w:numId w:val="6"/>
        </w:numPr>
        <w:spacing w:after="120" w:line="240" w:lineRule="auto"/>
        <w:ind w:left="714" w:hanging="357"/>
        <w:rPr>
          <w:rFonts w:ascii="Garamond" w:hAnsi="Garamond" w:cs="Arial"/>
          <w:sz w:val="24"/>
          <w:szCs w:val="24"/>
        </w:rPr>
      </w:pPr>
      <w:r w:rsidRPr="005A3F8F">
        <w:rPr>
          <w:rFonts w:ascii="Garamond" w:hAnsi="Garamond" w:cs="Arial"/>
          <w:sz w:val="24"/>
          <w:szCs w:val="24"/>
        </w:rPr>
        <w:t>Publiczne Gimnazjum im. Jana Pawła II w Gozdowie.</w:t>
      </w:r>
      <w:r w:rsidR="005E50B7" w:rsidRPr="006E760C">
        <w:rPr>
          <w:rFonts w:ascii="Garamond" w:hAnsi="Garamond"/>
          <w:sz w:val="24"/>
          <w:szCs w:val="24"/>
        </w:rPr>
        <w:br/>
      </w:r>
    </w:p>
    <w:p w:rsidR="00CA503C" w:rsidRPr="005A3F8F" w:rsidRDefault="00F8573F" w:rsidP="00F8573F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5A3F8F">
        <w:rPr>
          <w:b w:val="0"/>
          <w:bCs w:val="0"/>
          <w:i w:val="0"/>
          <w:iCs w:val="0"/>
          <w:sz w:val="24"/>
          <w:szCs w:val="24"/>
          <w:u w:val="none"/>
        </w:rPr>
        <w:t xml:space="preserve">§3 </w:t>
      </w:r>
      <w:r w:rsidRPr="005A3F8F">
        <w:rPr>
          <w:b w:val="0"/>
          <w:bCs w:val="0"/>
          <w:i w:val="0"/>
          <w:iCs w:val="0"/>
          <w:sz w:val="24"/>
          <w:szCs w:val="24"/>
          <w:u w:val="none"/>
        </w:rPr>
        <w:tab/>
      </w:r>
      <w:r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1. </w:t>
      </w:r>
      <w:r w:rsidR="00DA3F0E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Pan </w:t>
      </w:r>
      <w:r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Patryk </w:t>
      </w:r>
      <w:proofErr w:type="spellStart"/>
      <w:r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Karolkowski</w:t>
      </w:r>
      <w:proofErr w:type="spellEnd"/>
      <w:r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jest zatrudniony w jednostce organizacyjnej gminy Gozdowo.</w:t>
      </w:r>
    </w:p>
    <w:p w:rsidR="00F8573F" w:rsidRPr="005A3F8F" w:rsidRDefault="00F8573F" w:rsidP="00F8573F">
      <w:pPr>
        <w:pStyle w:val="Tytu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2. Pełnienie funkcji </w:t>
      </w:r>
      <w:r w:rsidR="00CA503C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inspektora ochrony danych </w:t>
      </w:r>
      <w:r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w każdej z wymienionych</w:t>
      </w:r>
      <w:r w:rsidR="00F9524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Pr="005A3F8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>jednost</w:t>
      </w:r>
      <w:r w:rsidR="00CA503C" w:rsidRPr="005A3F8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>ek</w:t>
      </w:r>
      <w:r w:rsidRPr="005A3F8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 xml:space="preserve"> organizacyjn</w:t>
      </w:r>
      <w:r w:rsidR="005A3F8F" w:rsidRPr="005A3F8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>ych g</w:t>
      </w:r>
      <w:r w:rsidRPr="005A3F8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>miny Gozdowo</w:t>
      </w:r>
      <w:r w:rsidR="00CA503C" w:rsidRPr="005A3F8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 xml:space="preserve"> realizuje się na zasadzie umowy o świadczeniu usług</w:t>
      </w:r>
      <w:r w:rsidR="00F9524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 xml:space="preserve"> IOD</w:t>
      </w:r>
      <w:r w:rsidR="00F9524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br/>
        <w:t>z administratorami</w:t>
      </w:r>
      <w:r w:rsidR="00F9524F" w:rsidRPr="005A3F8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 xml:space="preserve"> danych osobowych (ADO)</w:t>
      </w:r>
      <w:r w:rsidR="00F9524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 xml:space="preserve"> tychże jednostek</w:t>
      </w:r>
      <w:r w:rsidR="005A3F8F" w:rsidRPr="005A3F8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>.</w:t>
      </w:r>
      <w:r w:rsidR="00CA503C" w:rsidRPr="005A3F8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 xml:space="preserve"> </w:t>
      </w:r>
    </w:p>
    <w:p w:rsidR="002954DB" w:rsidRPr="005A3F8F" w:rsidRDefault="005A3F8F" w:rsidP="002954DB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3. </w:t>
      </w:r>
      <w:r w:rsidR="00F9524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Z</w:t>
      </w:r>
      <w:r w:rsidR="00F9524F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e względu na okoliczności </w:t>
      </w:r>
      <w:r w:rsidR="00F9524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u</w:t>
      </w:r>
      <w:r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mowa o świadczeniu usług </w:t>
      </w:r>
      <w:r w:rsidR="0099511B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IOD </w:t>
      </w:r>
      <w:r w:rsidRPr="005A3F8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>ma charakter nieodpłatny</w:t>
      </w:r>
      <w:r w:rsidR="00F9524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>.</w:t>
      </w:r>
    </w:p>
    <w:p w:rsidR="005A3F8F" w:rsidRPr="005A3F8F" w:rsidRDefault="005A3F8F" w:rsidP="00F7597C">
      <w:pPr>
        <w:pStyle w:val="Tytu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983550" w:rsidRPr="005A3F8F" w:rsidRDefault="00983550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5A3F8F">
        <w:rPr>
          <w:b w:val="0"/>
          <w:bCs w:val="0"/>
          <w:i w:val="0"/>
          <w:iCs w:val="0"/>
          <w:sz w:val="24"/>
          <w:szCs w:val="24"/>
          <w:u w:val="none"/>
        </w:rPr>
        <w:t>§</w:t>
      </w:r>
      <w:r w:rsidR="00F8573F" w:rsidRPr="005A3F8F">
        <w:rPr>
          <w:b w:val="0"/>
          <w:bCs w:val="0"/>
          <w:i w:val="0"/>
          <w:iCs w:val="0"/>
          <w:sz w:val="24"/>
          <w:szCs w:val="24"/>
          <w:u w:val="none"/>
        </w:rPr>
        <w:t>4</w:t>
      </w:r>
    </w:p>
    <w:p w:rsidR="00533140" w:rsidRPr="005A3F8F" w:rsidRDefault="00533140" w:rsidP="007167C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W załączniku do niniejszego </w:t>
      </w:r>
      <w:r w:rsidR="00C043B0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zarządzenia </w:t>
      </w:r>
      <w:r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ustala się ramowy zakres zadań </w:t>
      </w:r>
      <w:r w:rsidR="00F9524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wspólnego </w:t>
      </w:r>
      <w:r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inspektora ochrony danych.</w:t>
      </w:r>
    </w:p>
    <w:p w:rsidR="007B3B8A" w:rsidRPr="005A3F8F" w:rsidRDefault="007B3B8A" w:rsidP="007167C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7F213F" w:rsidRPr="005A3F8F" w:rsidRDefault="00F8573F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5A3F8F">
        <w:rPr>
          <w:b w:val="0"/>
          <w:bCs w:val="0"/>
          <w:i w:val="0"/>
          <w:iCs w:val="0"/>
          <w:sz w:val="24"/>
          <w:szCs w:val="24"/>
          <w:u w:val="none"/>
        </w:rPr>
        <w:t>§5</w:t>
      </w:r>
    </w:p>
    <w:p w:rsidR="00027383" w:rsidRPr="005A3F8F" w:rsidRDefault="0076319C" w:rsidP="0076319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027383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W</w:t>
      </w:r>
      <w:r w:rsidR="005A3F8F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ykonanie zarządzenia powierzam sekretarzowi  g</w:t>
      </w:r>
      <w:r w:rsidR="00027383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miny</w:t>
      </w:r>
      <w:r w:rsidR="005A3F8F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oraz kierownikom i dyrektorom </w:t>
      </w:r>
      <w:r w:rsidR="005A3F8F" w:rsidRPr="005A3F8F">
        <w:rPr>
          <w:rFonts w:ascii="Garamond" w:hAnsi="Garamond"/>
          <w:b w:val="0"/>
          <w:i w:val="0"/>
          <w:color w:val="000000" w:themeColor="text1"/>
          <w:sz w:val="24"/>
          <w:szCs w:val="24"/>
          <w:u w:val="none"/>
        </w:rPr>
        <w:t>jednostek organizacyjnych gminy Gozdowo</w:t>
      </w:r>
      <w:r w:rsidR="00CB0B9B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.</w:t>
      </w:r>
    </w:p>
    <w:p w:rsidR="00027383" w:rsidRPr="005A3F8F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027383" w:rsidRPr="005A3F8F" w:rsidRDefault="00F8573F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5A3F8F">
        <w:rPr>
          <w:b w:val="0"/>
          <w:bCs w:val="0"/>
          <w:i w:val="0"/>
          <w:iCs w:val="0"/>
          <w:sz w:val="24"/>
          <w:szCs w:val="24"/>
          <w:u w:val="none"/>
        </w:rPr>
        <w:t>§6</w:t>
      </w:r>
    </w:p>
    <w:p w:rsidR="00027383" w:rsidRPr="005A3F8F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Zarządzenie  wchodzi w życie z dniem podpisania</w:t>
      </w:r>
      <w:r w:rsidR="00533140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.</w:t>
      </w:r>
    </w:p>
    <w:p w:rsidR="00027383" w:rsidRDefault="00027383" w:rsidP="00FB35B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</w:t>
      </w:r>
      <w:r w:rsidR="007B3B8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WÓJT  GMINY </w:t>
      </w:r>
    </w:p>
    <w:p w:rsidR="001F393B" w:rsidRDefault="00027383" w:rsidP="00FB35BC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</w:t>
      </w:r>
    </w:p>
    <w:p w:rsidR="009F4E0B" w:rsidRDefault="00027383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>Dariusz  Kalkowski</w:t>
      </w:r>
    </w:p>
    <w:p w:rsidR="00533140" w:rsidRPr="00F9524F" w:rsidRDefault="00533140" w:rsidP="00533140">
      <w:pPr>
        <w:pStyle w:val="Podtytu"/>
        <w:jc w:val="both"/>
        <w:rPr>
          <w:rFonts w:ascii="Garamond" w:hAnsi="Garamond"/>
          <w:b/>
          <w:bCs/>
          <w:i w:val="0"/>
          <w:iCs w:val="0"/>
          <w:sz w:val="26"/>
          <w:szCs w:val="26"/>
        </w:rPr>
      </w:pPr>
      <w:r>
        <w:rPr>
          <w:rFonts w:ascii="Garamond" w:hAnsi="Garamond"/>
          <w:b/>
          <w:bCs/>
          <w:i w:val="0"/>
          <w:iCs w:val="0"/>
          <w:sz w:val="26"/>
          <w:szCs w:val="26"/>
        </w:rPr>
        <w:lastRenderedPageBreak/>
        <w:t xml:space="preserve">Załącznik do </w:t>
      </w:r>
      <w:r w:rsidR="00FA5D32">
        <w:rPr>
          <w:rFonts w:ascii="Garamond" w:hAnsi="Garamond"/>
          <w:b/>
          <w:bCs/>
          <w:i w:val="0"/>
          <w:iCs w:val="0"/>
          <w:sz w:val="26"/>
          <w:szCs w:val="26"/>
        </w:rPr>
        <w:t>zarządzenia nr 51</w:t>
      </w:r>
      <w:bookmarkStart w:id="0" w:name="_GoBack"/>
      <w:bookmarkEnd w:id="0"/>
      <w:r w:rsidR="00C043B0">
        <w:rPr>
          <w:rFonts w:ascii="Garamond" w:hAnsi="Garamond"/>
          <w:b/>
          <w:bCs/>
          <w:i w:val="0"/>
          <w:iCs w:val="0"/>
          <w:sz w:val="26"/>
          <w:szCs w:val="26"/>
        </w:rPr>
        <w:t>/2018</w:t>
      </w:r>
      <w:r>
        <w:rPr>
          <w:rFonts w:ascii="Garamond" w:hAnsi="Garamond"/>
          <w:b/>
          <w:bCs/>
          <w:i w:val="0"/>
          <w:iCs w:val="0"/>
          <w:sz w:val="26"/>
          <w:szCs w:val="26"/>
        </w:rPr>
        <w:t xml:space="preserve"> Wójta Gmin</w:t>
      </w:r>
      <w:r w:rsidR="00F9524F">
        <w:rPr>
          <w:rFonts w:ascii="Garamond" w:hAnsi="Garamond"/>
          <w:b/>
          <w:bCs/>
          <w:i w:val="0"/>
          <w:iCs w:val="0"/>
          <w:sz w:val="26"/>
          <w:szCs w:val="26"/>
        </w:rPr>
        <w:t>y Gozdowo z dnia 29 czerwc</w:t>
      </w:r>
      <w:r w:rsidR="00E76B2D">
        <w:rPr>
          <w:rFonts w:ascii="Garamond" w:hAnsi="Garamond"/>
          <w:b/>
          <w:bCs/>
          <w:i w:val="0"/>
          <w:iCs w:val="0"/>
          <w:sz w:val="26"/>
          <w:szCs w:val="26"/>
        </w:rPr>
        <w:t>a 2018 roku</w:t>
      </w:r>
      <w:r>
        <w:rPr>
          <w:rFonts w:ascii="Garamond" w:hAnsi="Garamond"/>
          <w:b/>
          <w:bCs/>
          <w:i w:val="0"/>
          <w:iCs w:val="0"/>
          <w:sz w:val="26"/>
          <w:szCs w:val="26"/>
        </w:rPr>
        <w:t xml:space="preserve"> </w:t>
      </w:r>
      <w:r w:rsidRPr="00533140">
        <w:rPr>
          <w:rFonts w:ascii="Garamond" w:hAnsi="Garamond"/>
          <w:b/>
          <w:i w:val="0"/>
          <w:color w:val="000000" w:themeColor="text1"/>
          <w:sz w:val="26"/>
          <w:szCs w:val="26"/>
        </w:rPr>
        <w:t xml:space="preserve">w sprawie wyznaczenia </w:t>
      </w:r>
      <w:r w:rsidR="00F9524F">
        <w:rPr>
          <w:rFonts w:ascii="Garamond" w:hAnsi="Garamond"/>
          <w:b/>
          <w:i w:val="0"/>
          <w:color w:val="000000" w:themeColor="text1"/>
          <w:sz w:val="26"/>
          <w:szCs w:val="26"/>
        </w:rPr>
        <w:t xml:space="preserve">wspólnego </w:t>
      </w:r>
      <w:r w:rsidRPr="00533140">
        <w:rPr>
          <w:rFonts w:ascii="Garamond" w:hAnsi="Garamond"/>
          <w:b/>
          <w:i w:val="0"/>
          <w:color w:val="000000" w:themeColor="text1"/>
          <w:sz w:val="26"/>
          <w:szCs w:val="26"/>
        </w:rPr>
        <w:t xml:space="preserve">inspektora ochrony danych </w:t>
      </w:r>
      <w:r w:rsidR="00F9524F">
        <w:rPr>
          <w:rFonts w:ascii="Garamond" w:hAnsi="Garamond"/>
          <w:b/>
          <w:i w:val="0"/>
          <w:color w:val="000000" w:themeColor="text1"/>
          <w:sz w:val="26"/>
          <w:szCs w:val="26"/>
        </w:rPr>
        <w:br/>
      </w:r>
      <w:r w:rsidR="00F9524F" w:rsidRPr="00F9524F">
        <w:rPr>
          <w:rFonts w:ascii="Garamond" w:hAnsi="Garamond"/>
          <w:b/>
          <w:i w:val="0"/>
          <w:color w:val="000000" w:themeColor="text1"/>
        </w:rPr>
        <w:t>w jednostkach organizacyjnych gminy Gozdowo.</w:t>
      </w:r>
    </w:p>
    <w:p w:rsidR="00533140" w:rsidRDefault="00533140" w:rsidP="00533140">
      <w:pPr>
        <w:pStyle w:val="Podtytu"/>
        <w:jc w:val="both"/>
        <w:rPr>
          <w:rFonts w:ascii="Garamond" w:hAnsi="Garamond"/>
          <w:b/>
          <w:bCs/>
          <w:i w:val="0"/>
          <w:iCs w:val="0"/>
          <w:sz w:val="26"/>
          <w:szCs w:val="26"/>
        </w:rPr>
      </w:pPr>
    </w:p>
    <w:p w:rsidR="00533140" w:rsidRDefault="00533140" w:rsidP="00533140">
      <w:pPr>
        <w:pStyle w:val="Podtytu"/>
        <w:jc w:val="both"/>
        <w:rPr>
          <w:rFonts w:ascii="Garamond" w:hAnsi="Garamond"/>
          <w:b/>
          <w:bCs/>
          <w:i w:val="0"/>
          <w:iCs w:val="0"/>
          <w:sz w:val="26"/>
          <w:szCs w:val="26"/>
        </w:rPr>
      </w:pPr>
    </w:p>
    <w:p w:rsidR="00533140" w:rsidRDefault="00533140" w:rsidP="00533140">
      <w:pPr>
        <w:pStyle w:val="Podtytu"/>
        <w:jc w:val="both"/>
        <w:rPr>
          <w:rFonts w:ascii="Garamond" w:hAnsi="Garamond"/>
          <w:b/>
          <w:i w:val="0"/>
          <w:color w:val="000000" w:themeColor="text1"/>
          <w:sz w:val="26"/>
          <w:szCs w:val="26"/>
        </w:rPr>
      </w:pPr>
      <w:r>
        <w:rPr>
          <w:rFonts w:ascii="Garamond" w:hAnsi="Garamond"/>
          <w:b/>
          <w:bCs/>
          <w:i w:val="0"/>
          <w:iCs w:val="0"/>
          <w:sz w:val="26"/>
          <w:szCs w:val="26"/>
        </w:rPr>
        <w:t xml:space="preserve">Ramowy zakres zadań inspektora ochrony danych </w:t>
      </w:r>
      <w:r w:rsidRPr="00533140">
        <w:rPr>
          <w:rFonts w:ascii="Garamond" w:hAnsi="Garamond"/>
          <w:b/>
          <w:i w:val="0"/>
          <w:color w:val="000000" w:themeColor="text1"/>
          <w:sz w:val="26"/>
          <w:szCs w:val="26"/>
        </w:rPr>
        <w:t>w</w:t>
      </w:r>
      <w:r w:rsidR="00F9524F">
        <w:rPr>
          <w:rFonts w:ascii="Garamond" w:hAnsi="Garamond"/>
          <w:b/>
          <w:i w:val="0"/>
          <w:color w:val="000000" w:themeColor="text1"/>
          <w:sz w:val="26"/>
          <w:szCs w:val="26"/>
        </w:rPr>
        <w:t xml:space="preserve"> </w:t>
      </w:r>
      <w:r w:rsidR="00F9524F" w:rsidRPr="00F9524F">
        <w:rPr>
          <w:rFonts w:ascii="Garamond" w:hAnsi="Garamond"/>
          <w:b/>
          <w:i w:val="0"/>
          <w:color w:val="000000" w:themeColor="text1"/>
        </w:rPr>
        <w:t>jednostkach organizacyjnych gminy Gozdowo</w:t>
      </w:r>
      <w:r>
        <w:rPr>
          <w:rFonts w:ascii="Garamond" w:hAnsi="Garamond"/>
          <w:b/>
          <w:i w:val="0"/>
          <w:color w:val="000000" w:themeColor="text1"/>
          <w:sz w:val="26"/>
          <w:szCs w:val="26"/>
        </w:rPr>
        <w:t>.</w:t>
      </w:r>
    </w:p>
    <w:p w:rsidR="00533140" w:rsidRDefault="00533140" w:rsidP="00533140">
      <w:pPr>
        <w:pStyle w:val="Podtytu"/>
        <w:jc w:val="both"/>
        <w:rPr>
          <w:rFonts w:ascii="Garamond" w:hAnsi="Garamond"/>
          <w:b/>
          <w:i w:val="0"/>
          <w:color w:val="000000" w:themeColor="text1"/>
          <w:sz w:val="26"/>
          <w:szCs w:val="26"/>
        </w:rPr>
      </w:pPr>
    </w:p>
    <w:p w:rsidR="00533140" w:rsidRPr="00E76B2D" w:rsidRDefault="00533140" w:rsidP="00533140">
      <w:pPr>
        <w:pStyle w:val="Podtytu"/>
        <w:numPr>
          <w:ilvl w:val="0"/>
          <w:numId w:val="5"/>
        </w:numPr>
        <w:jc w:val="both"/>
        <w:rPr>
          <w:rFonts w:ascii="Garamond" w:hAnsi="Garamond"/>
          <w:i w:val="0"/>
          <w:iCs w:val="0"/>
          <w:sz w:val="26"/>
          <w:szCs w:val="26"/>
        </w:rPr>
      </w:pPr>
      <w:r w:rsidRPr="00533140">
        <w:rPr>
          <w:rFonts w:ascii="Garamond" w:hAnsi="Garamond"/>
          <w:i w:val="0"/>
          <w:color w:val="000000" w:themeColor="text1"/>
          <w:sz w:val="26"/>
          <w:szCs w:val="26"/>
        </w:rPr>
        <w:t xml:space="preserve">Informowanie administratora oraz pracowników, którzy przetwarzają dane osobowe, o obowiązkach spoczywających </w:t>
      </w:r>
      <w:r w:rsidR="00E76B2D">
        <w:rPr>
          <w:rFonts w:ascii="Garamond" w:hAnsi="Garamond"/>
          <w:i w:val="0"/>
          <w:color w:val="000000" w:themeColor="text1"/>
          <w:sz w:val="26"/>
          <w:szCs w:val="26"/>
        </w:rPr>
        <w:t>na nich i doradzanie im w tej sprawie.</w:t>
      </w:r>
    </w:p>
    <w:p w:rsidR="00E76B2D" w:rsidRPr="00E76B2D" w:rsidRDefault="00E76B2D" w:rsidP="00E76B2D">
      <w:pPr>
        <w:pStyle w:val="Podtytu"/>
        <w:ind w:left="720"/>
        <w:jc w:val="both"/>
        <w:rPr>
          <w:rFonts w:ascii="Garamond" w:hAnsi="Garamond"/>
          <w:i w:val="0"/>
          <w:iCs w:val="0"/>
          <w:sz w:val="26"/>
          <w:szCs w:val="26"/>
        </w:rPr>
      </w:pPr>
    </w:p>
    <w:p w:rsidR="00E76B2D" w:rsidRPr="00E76B2D" w:rsidRDefault="00E76B2D" w:rsidP="00533140">
      <w:pPr>
        <w:pStyle w:val="Podtytu"/>
        <w:numPr>
          <w:ilvl w:val="0"/>
          <w:numId w:val="5"/>
        </w:numPr>
        <w:jc w:val="both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color w:val="000000" w:themeColor="text1"/>
          <w:sz w:val="26"/>
          <w:szCs w:val="26"/>
        </w:rPr>
        <w:t>Monitorowanie przestrzegania przepisów po ochronie danych oraz polityk administratora.</w:t>
      </w:r>
    </w:p>
    <w:p w:rsidR="00E76B2D" w:rsidRPr="00E76B2D" w:rsidRDefault="00E76B2D" w:rsidP="00E76B2D">
      <w:pPr>
        <w:pStyle w:val="Podtytu"/>
        <w:jc w:val="both"/>
        <w:rPr>
          <w:rFonts w:ascii="Garamond" w:hAnsi="Garamond"/>
          <w:i w:val="0"/>
          <w:iCs w:val="0"/>
          <w:sz w:val="26"/>
          <w:szCs w:val="26"/>
        </w:rPr>
      </w:pPr>
    </w:p>
    <w:p w:rsidR="00E76B2D" w:rsidRDefault="00E76B2D" w:rsidP="00533140">
      <w:pPr>
        <w:pStyle w:val="Podtytu"/>
        <w:numPr>
          <w:ilvl w:val="0"/>
          <w:numId w:val="5"/>
        </w:numPr>
        <w:jc w:val="both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Udzielanie na żądanie zaleceń co do oceny skutków dla ochrony danych </w:t>
      </w:r>
      <w:r>
        <w:rPr>
          <w:rFonts w:ascii="Garamond" w:hAnsi="Garamond"/>
          <w:i w:val="0"/>
          <w:iCs w:val="0"/>
          <w:sz w:val="26"/>
          <w:szCs w:val="26"/>
        </w:rPr>
        <w:br/>
        <w:t>oraz monitorowanie jej wykonania.</w:t>
      </w:r>
    </w:p>
    <w:p w:rsidR="00E76B2D" w:rsidRDefault="00E76B2D" w:rsidP="00E76B2D">
      <w:pPr>
        <w:pStyle w:val="Podtytu"/>
        <w:jc w:val="both"/>
        <w:rPr>
          <w:rFonts w:ascii="Garamond" w:hAnsi="Garamond"/>
          <w:i w:val="0"/>
          <w:iCs w:val="0"/>
          <w:sz w:val="26"/>
          <w:szCs w:val="26"/>
        </w:rPr>
      </w:pPr>
    </w:p>
    <w:p w:rsidR="00E76B2D" w:rsidRDefault="00E76B2D" w:rsidP="00533140">
      <w:pPr>
        <w:pStyle w:val="Podtytu"/>
        <w:numPr>
          <w:ilvl w:val="0"/>
          <w:numId w:val="5"/>
        </w:numPr>
        <w:jc w:val="both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Współpraca z organem nadzorczym, w tym pełnienie punktu kontaktowego </w:t>
      </w:r>
      <w:r>
        <w:rPr>
          <w:rFonts w:ascii="Garamond" w:hAnsi="Garamond"/>
          <w:i w:val="0"/>
          <w:iCs w:val="0"/>
          <w:sz w:val="26"/>
          <w:szCs w:val="26"/>
        </w:rPr>
        <w:br/>
        <w:t>dla organu nadzorczego.</w:t>
      </w:r>
    </w:p>
    <w:p w:rsidR="00E76B2D" w:rsidRDefault="00E76B2D" w:rsidP="00E76B2D">
      <w:pPr>
        <w:pStyle w:val="Podtytu"/>
        <w:jc w:val="both"/>
        <w:rPr>
          <w:rFonts w:ascii="Garamond" w:hAnsi="Garamond"/>
          <w:i w:val="0"/>
          <w:iCs w:val="0"/>
          <w:sz w:val="26"/>
          <w:szCs w:val="26"/>
        </w:rPr>
      </w:pPr>
    </w:p>
    <w:p w:rsidR="00E76B2D" w:rsidRDefault="00E76B2D" w:rsidP="00533140">
      <w:pPr>
        <w:pStyle w:val="Podtytu"/>
        <w:numPr>
          <w:ilvl w:val="0"/>
          <w:numId w:val="5"/>
        </w:numPr>
        <w:jc w:val="both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>Prowadzenie rejestru czynności lub rejestru kategorii czynności.</w:t>
      </w:r>
    </w:p>
    <w:p w:rsidR="00E76B2D" w:rsidRDefault="00E76B2D" w:rsidP="00E76B2D">
      <w:pPr>
        <w:pStyle w:val="Podtytu"/>
        <w:jc w:val="both"/>
        <w:rPr>
          <w:rFonts w:ascii="Garamond" w:hAnsi="Garamond"/>
          <w:i w:val="0"/>
          <w:iCs w:val="0"/>
          <w:sz w:val="26"/>
          <w:szCs w:val="26"/>
        </w:rPr>
      </w:pPr>
    </w:p>
    <w:p w:rsidR="00E76B2D" w:rsidRPr="00533140" w:rsidRDefault="00E76B2D" w:rsidP="00E76B2D">
      <w:pPr>
        <w:pStyle w:val="Podtytu"/>
        <w:jc w:val="both"/>
        <w:rPr>
          <w:rFonts w:ascii="Garamond" w:hAnsi="Garamond"/>
          <w:i w:val="0"/>
          <w:iCs w:val="0"/>
          <w:sz w:val="26"/>
          <w:szCs w:val="26"/>
        </w:rPr>
      </w:pPr>
    </w:p>
    <w:sectPr w:rsidR="00E76B2D" w:rsidRPr="00533140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40AE4"/>
    <w:multiLevelType w:val="hybridMultilevel"/>
    <w:tmpl w:val="ADE49FDE"/>
    <w:lvl w:ilvl="0" w:tplc="9F121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0659B1"/>
    <w:multiLevelType w:val="hybridMultilevel"/>
    <w:tmpl w:val="A618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A2420"/>
    <w:multiLevelType w:val="hybridMultilevel"/>
    <w:tmpl w:val="5D94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45BC2"/>
    <w:multiLevelType w:val="hybridMultilevel"/>
    <w:tmpl w:val="7718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47D91"/>
    <w:multiLevelType w:val="hybridMultilevel"/>
    <w:tmpl w:val="25AED670"/>
    <w:lvl w:ilvl="0" w:tplc="22AEF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14356"/>
    <w:multiLevelType w:val="hybridMultilevel"/>
    <w:tmpl w:val="ABF2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D643D"/>
    <w:multiLevelType w:val="hybridMultilevel"/>
    <w:tmpl w:val="35D80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83"/>
    <w:rsid w:val="00027383"/>
    <w:rsid w:val="00104DE8"/>
    <w:rsid w:val="001343C4"/>
    <w:rsid w:val="001A75A8"/>
    <w:rsid w:val="001F20F7"/>
    <w:rsid w:val="001F27A9"/>
    <w:rsid w:val="001F393B"/>
    <w:rsid w:val="00205132"/>
    <w:rsid w:val="00236DA6"/>
    <w:rsid w:val="00253FF0"/>
    <w:rsid w:val="002954DB"/>
    <w:rsid w:val="002C3AFE"/>
    <w:rsid w:val="002D7670"/>
    <w:rsid w:val="002F6A20"/>
    <w:rsid w:val="0034112D"/>
    <w:rsid w:val="003467E8"/>
    <w:rsid w:val="00386DAD"/>
    <w:rsid w:val="00492FEC"/>
    <w:rsid w:val="004D2008"/>
    <w:rsid w:val="005044B1"/>
    <w:rsid w:val="00533140"/>
    <w:rsid w:val="005764A6"/>
    <w:rsid w:val="00590276"/>
    <w:rsid w:val="005A3F8F"/>
    <w:rsid w:val="005E50B7"/>
    <w:rsid w:val="006038E6"/>
    <w:rsid w:val="00604ED4"/>
    <w:rsid w:val="0067526B"/>
    <w:rsid w:val="00691A00"/>
    <w:rsid w:val="00691C40"/>
    <w:rsid w:val="006E760C"/>
    <w:rsid w:val="007167C7"/>
    <w:rsid w:val="00717C6B"/>
    <w:rsid w:val="00724BFF"/>
    <w:rsid w:val="0076319C"/>
    <w:rsid w:val="0077074F"/>
    <w:rsid w:val="007B3B8A"/>
    <w:rsid w:val="007F213F"/>
    <w:rsid w:val="00803049"/>
    <w:rsid w:val="00856F0C"/>
    <w:rsid w:val="00863EA5"/>
    <w:rsid w:val="008A5C70"/>
    <w:rsid w:val="008E0AE8"/>
    <w:rsid w:val="008E6626"/>
    <w:rsid w:val="00983550"/>
    <w:rsid w:val="0099511B"/>
    <w:rsid w:val="0099795F"/>
    <w:rsid w:val="009F4E0B"/>
    <w:rsid w:val="00A3456E"/>
    <w:rsid w:val="00A632A3"/>
    <w:rsid w:val="00A91F59"/>
    <w:rsid w:val="00A95441"/>
    <w:rsid w:val="00AB245A"/>
    <w:rsid w:val="00AB48ED"/>
    <w:rsid w:val="00AB7605"/>
    <w:rsid w:val="00BA3E38"/>
    <w:rsid w:val="00C01C16"/>
    <w:rsid w:val="00C043B0"/>
    <w:rsid w:val="00CA503C"/>
    <w:rsid w:val="00CB0B9B"/>
    <w:rsid w:val="00CD73E2"/>
    <w:rsid w:val="00CF6880"/>
    <w:rsid w:val="00D311F7"/>
    <w:rsid w:val="00D75AD4"/>
    <w:rsid w:val="00DA3F0E"/>
    <w:rsid w:val="00DA5BC1"/>
    <w:rsid w:val="00DC2A42"/>
    <w:rsid w:val="00DF5A84"/>
    <w:rsid w:val="00DF7C1A"/>
    <w:rsid w:val="00E33816"/>
    <w:rsid w:val="00E76B2D"/>
    <w:rsid w:val="00EC0593"/>
    <w:rsid w:val="00ED4CC0"/>
    <w:rsid w:val="00F12FEA"/>
    <w:rsid w:val="00F7597C"/>
    <w:rsid w:val="00F8573F"/>
    <w:rsid w:val="00F9524F"/>
    <w:rsid w:val="00FA5BE2"/>
    <w:rsid w:val="00FA5D32"/>
    <w:rsid w:val="00FA6DAA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18945-61DD-4F3E-88BC-7D5F1361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6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3B8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6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7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D0FF-A0F1-424E-8D4C-81048DCC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Ewa Kolankiewicz</cp:lastModifiedBy>
  <cp:revision>3</cp:revision>
  <cp:lastPrinted>2018-06-11T12:49:00Z</cp:lastPrinted>
  <dcterms:created xsi:type="dcterms:W3CDTF">2018-07-04T23:10:00Z</dcterms:created>
  <dcterms:modified xsi:type="dcterms:W3CDTF">2018-11-20T07:16:00Z</dcterms:modified>
</cp:coreProperties>
</file>