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3DEE" w14:textId="77777777" w:rsidR="004F5709" w:rsidRDefault="00C1711E" w:rsidP="008C57BA">
      <w:pPr>
        <w:tabs>
          <w:tab w:val="left" w:pos="6900"/>
        </w:tabs>
        <w:ind w:left="142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</w:t>
      </w:r>
      <w:r w:rsidR="003D6587">
        <w:rPr>
          <w:rFonts w:ascii="Garamond" w:hAnsi="Garamond"/>
          <w:b/>
          <w:bCs/>
          <w:sz w:val="28"/>
          <w:szCs w:val="28"/>
        </w:rPr>
        <w:t xml:space="preserve">                             </w:t>
      </w:r>
      <w:r w:rsidR="008C57BA">
        <w:rPr>
          <w:rFonts w:ascii="Garamond" w:hAnsi="Garamond"/>
          <w:b/>
          <w:bCs/>
          <w:sz w:val="28"/>
          <w:szCs w:val="28"/>
        </w:rPr>
        <w:t xml:space="preserve">   </w:t>
      </w:r>
    </w:p>
    <w:p w14:paraId="307C067A" w14:textId="4C78A457" w:rsidR="00C1711E" w:rsidRDefault="004F5709" w:rsidP="001A38C1">
      <w:pPr>
        <w:tabs>
          <w:tab w:val="left" w:pos="690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</w:t>
      </w:r>
      <w:r w:rsidR="008C57BA">
        <w:rPr>
          <w:rFonts w:ascii="Garamond" w:hAnsi="Garamond"/>
          <w:b/>
          <w:bCs/>
          <w:sz w:val="28"/>
          <w:szCs w:val="28"/>
        </w:rPr>
        <w:t xml:space="preserve">  </w:t>
      </w:r>
      <w:r w:rsidR="003D6587">
        <w:rPr>
          <w:rFonts w:ascii="Garamond" w:hAnsi="Garamond"/>
          <w:b/>
          <w:bCs/>
          <w:sz w:val="28"/>
          <w:szCs w:val="28"/>
        </w:rPr>
        <w:t xml:space="preserve">     </w:t>
      </w:r>
      <w:r w:rsidR="00C1711E">
        <w:rPr>
          <w:rFonts w:ascii="Garamond" w:hAnsi="Garamond"/>
          <w:b/>
          <w:bCs/>
          <w:sz w:val="28"/>
          <w:szCs w:val="28"/>
        </w:rPr>
        <w:t xml:space="preserve"> ZARZĄDZENIE N</w:t>
      </w:r>
      <w:r w:rsidR="002B65AC">
        <w:rPr>
          <w:rFonts w:ascii="Garamond" w:hAnsi="Garamond"/>
          <w:b/>
          <w:bCs/>
          <w:sz w:val="28"/>
          <w:szCs w:val="28"/>
        </w:rPr>
        <w:t>R</w:t>
      </w:r>
      <w:r w:rsidR="00C1711E">
        <w:rPr>
          <w:rFonts w:ascii="Garamond" w:hAnsi="Garamond"/>
          <w:b/>
          <w:bCs/>
          <w:sz w:val="28"/>
          <w:szCs w:val="28"/>
        </w:rPr>
        <w:t xml:space="preserve"> </w:t>
      </w:r>
      <w:r w:rsidR="007F1435">
        <w:rPr>
          <w:rFonts w:ascii="Garamond" w:hAnsi="Garamond"/>
          <w:b/>
          <w:bCs/>
          <w:sz w:val="28"/>
          <w:szCs w:val="28"/>
        </w:rPr>
        <w:t>5</w:t>
      </w:r>
      <w:r w:rsidR="002B65AC">
        <w:rPr>
          <w:rFonts w:ascii="Garamond" w:hAnsi="Garamond"/>
          <w:b/>
          <w:bCs/>
          <w:sz w:val="28"/>
          <w:szCs w:val="28"/>
        </w:rPr>
        <w:t>2</w:t>
      </w:r>
      <w:r w:rsidR="001A38C1">
        <w:rPr>
          <w:rFonts w:ascii="Garamond" w:hAnsi="Garamond"/>
          <w:b/>
          <w:bCs/>
          <w:sz w:val="28"/>
          <w:szCs w:val="28"/>
        </w:rPr>
        <w:t>/A</w:t>
      </w:r>
      <w:r w:rsidR="00C1711E">
        <w:rPr>
          <w:rFonts w:ascii="Garamond" w:hAnsi="Garamond"/>
          <w:b/>
          <w:bCs/>
          <w:sz w:val="28"/>
          <w:szCs w:val="28"/>
        </w:rPr>
        <w:t>/20</w:t>
      </w:r>
      <w:r w:rsidR="007F1435">
        <w:rPr>
          <w:rFonts w:ascii="Garamond" w:hAnsi="Garamond"/>
          <w:b/>
          <w:bCs/>
          <w:sz w:val="28"/>
          <w:szCs w:val="28"/>
        </w:rPr>
        <w:t>21</w:t>
      </w:r>
      <w:r w:rsidR="00C1711E">
        <w:rPr>
          <w:rFonts w:ascii="Garamond" w:hAnsi="Garamond"/>
          <w:b/>
          <w:bCs/>
          <w:sz w:val="28"/>
          <w:szCs w:val="28"/>
        </w:rPr>
        <w:t xml:space="preserve">               </w:t>
      </w:r>
    </w:p>
    <w:p w14:paraId="21114153" w14:textId="77777777" w:rsidR="00C1711E" w:rsidRDefault="00C1711E" w:rsidP="00C1711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Wójta Gminy Gozdowo</w:t>
      </w:r>
    </w:p>
    <w:p w14:paraId="2E03E02D" w14:textId="07E78A47" w:rsidR="00C1711E" w:rsidRDefault="00C1711E" w:rsidP="00C1711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 dnia 2</w:t>
      </w:r>
      <w:r w:rsidR="004F5709">
        <w:rPr>
          <w:rFonts w:ascii="Garamond" w:hAnsi="Garamond"/>
          <w:b/>
          <w:bCs/>
          <w:sz w:val="28"/>
          <w:szCs w:val="28"/>
        </w:rPr>
        <w:t>8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7F1435">
        <w:rPr>
          <w:rFonts w:ascii="Garamond" w:hAnsi="Garamond"/>
          <w:b/>
          <w:bCs/>
          <w:sz w:val="28"/>
          <w:szCs w:val="28"/>
        </w:rPr>
        <w:t>czerwca</w:t>
      </w:r>
      <w:r>
        <w:rPr>
          <w:rFonts w:ascii="Garamond" w:hAnsi="Garamond"/>
          <w:b/>
          <w:bCs/>
          <w:sz w:val="28"/>
          <w:szCs w:val="28"/>
        </w:rPr>
        <w:t xml:space="preserve"> 20</w:t>
      </w:r>
      <w:r w:rsidR="007F1435">
        <w:rPr>
          <w:rFonts w:ascii="Garamond" w:hAnsi="Garamond"/>
          <w:b/>
          <w:bCs/>
          <w:sz w:val="28"/>
          <w:szCs w:val="28"/>
        </w:rPr>
        <w:t>21</w:t>
      </w:r>
      <w:r>
        <w:rPr>
          <w:rFonts w:ascii="Garamond" w:hAnsi="Garamond"/>
          <w:b/>
          <w:bCs/>
          <w:sz w:val="28"/>
          <w:szCs w:val="28"/>
        </w:rPr>
        <w:t xml:space="preserve"> roku.</w:t>
      </w:r>
    </w:p>
    <w:p w14:paraId="65BBDBB6" w14:textId="77777777" w:rsidR="00C1711E" w:rsidRDefault="00C1711E" w:rsidP="00C1711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</w:p>
    <w:p w14:paraId="72E8CC40" w14:textId="16463D2A" w:rsidR="00C1711E" w:rsidRPr="00011647" w:rsidRDefault="00C1711E" w:rsidP="00C1711E">
      <w:pPr>
        <w:tabs>
          <w:tab w:val="left" w:pos="6900"/>
        </w:tabs>
        <w:ind w:left="142"/>
        <w:jc w:val="both"/>
        <w:rPr>
          <w:b/>
          <w:bCs/>
        </w:rPr>
      </w:pPr>
      <w:r w:rsidRPr="00011647">
        <w:rPr>
          <w:b/>
          <w:bCs/>
        </w:rPr>
        <w:t xml:space="preserve">w sprawie </w:t>
      </w:r>
      <w:r w:rsidR="007F1435">
        <w:rPr>
          <w:b/>
          <w:bCs/>
        </w:rPr>
        <w:t>ustalenia stawek żywieniowych na rok szkolny 2021/2022</w:t>
      </w:r>
      <w:r w:rsidRPr="00011647">
        <w:rPr>
          <w:b/>
          <w:bCs/>
        </w:rPr>
        <w:t xml:space="preserve"> w szkołach</w:t>
      </w:r>
      <w:r w:rsidR="007F1435">
        <w:rPr>
          <w:b/>
          <w:bCs/>
        </w:rPr>
        <w:t xml:space="preserve"> i przedszkolu </w:t>
      </w:r>
      <w:r w:rsidRPr="00011647">
        <w:rPr>
          <w:b/>
          <w:bCs/>
        </w:rPr>
        <w:t xml:space="preserve"> dla któr</w:t>
      </w:r>
      <w:r w:rsidR="007F1435">
        <w:rPr>
          <w:b/>
          <w:bCs/>
        </w:rPr>
        <w:t>ych</w:t>
      </w:r>
      <w:r w:rsidRPr="00011647">
        <w:rPr>
          <w:b/>
          <w:bCs/>
        </w:rPr>
        <w:t xml:space="preserve"> organem prowadzącym jest Gmina Gozdowo.</w:t>
      </w:r>
    </w:p>
    <w:p w14:paraId="67F0AC1B" w14:textId="77777777" w:rsidR="00C1711E" w:rsidRPr="00011647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16E86D8A" w14:textId="64641BF4" w:rsidR="00C1711E" w:rsidRPr="00810643" w:rsidRDefault="00E217F8" w:rsidP="00E53FDA">
      <w:pPr>
        <w:tabs>
          <w:tab w:val="left" w:pos="6900"/>
        </w:tabs>
        <w:ind w:left="142"/>
        <w:jc w:val="both"/>
        <w:rPr>
          <w:bCs/>
        </w:rPr>
      </w:pPr>
      <w:r w:rsidRPr="00E217F8">
        <w:rPr>
          <w:sz w:val="22"/>
          <w:szCs w:val="22"/>
        </w:rPr>
        <w:t xml:space="preserve">na podstawie  art. 30 ust. 1 i ust,2 pkt 5 pkt 2 ustawy z dnia 8 </w:t>
      </w:r>
      <w:r w:rsidRPr="00810643">
        <w:t>marca 1990 r. o samorządzie gminnym (tekst jednolity Dz. U. z 20</w:t>
      </w:r>
      <w:r w:rsidR="0078048E">
        <w:t>20</w:t>
      </w:r>
      <w:r w:rsidRPr="00810643">
        <w:t xml:space="preserve"> roku  poz. </w:t>
      </w:r>
      <w:r w:rsidR="0078048E">
        <w:t xml:space="preserve">713 z </w:t>
      </w:r>
      <w:proofErr w:type="spellStart"/>
      <w:r w:rsidR="0078048E">
        <w:t>późn</w:t>
      </w:r>
      <w:proofErr w:type="spellEnd"/>
      <w:r w:rsidR="0078048E">
        <w:t>. zm.</w:t>
      </w:r>
      <w:r w:rsidRPr="00810643">
        <w:t xml:space="preserve">) </w:t>
      </w:r>
      <w:r w:rsidR="00C1711E" w:rsidRPr="00810643">
        <w:rPr>
          <w:bCs/>
        </w:rPr>
        <w:t xml:space="preserve"> w związku z art.</w:t>
      </w:r>
      <w:r w:rsidR="00A373D0" w:rsidRPr="00810643">
        <w:rPr>
          <w:bCs/>
        </w:rPr>
        <w:t>106</w:t>
      </w:r>
      <w:r w:rsidR="007F1435">
        <w:rPr>
          <w:bCs/>
        </w:rPr>
        <w:t xml:space="preserve"> ust.3</w:t>
      </w:r>
      <w:r w:rsidR="00C1711E" w:rsidRPr="00810643">
        <w:rPr>
          <w:bCs/>
        </w:rPr>
        <w:t xml:space="preserve"> ustawy z dnia </w:t>
      </w:r>
      <w:r w:rsidR="00A373D0" w:rsidRPr="00810643">
        <w:rPr>
          <w:bCs/>
        </w:rPr>
        <w:t>14 grudnia</w:t>
      </w:r>
      <w:r w:rsidR="00C1711E" w:rsidRPr="00810643">
        <w:rPr>
          <w:bCs/>
        </w:rPr>
        <w:t xml:space="preserve"> </w:t>
      </w:r>
      <w:r w:rsidR="00A373D0" w:rsidRPr="00810643">
        <w:rPr>
          <w:bCs/>
        </w:rPr>
        <w:t xml:space="preserve"> 2016 roku Prawo oświatowe</w:t>
      </w:r>
      <w:r w:rsidR="00C1711E" w:rsidRPr="00810643">
        <w:rPr>
          <w:bCs/>
        </w:rPr>
        <w:t xml:space="preserve"> (</w:t>
      </w:r>
      <w:r w:rsidR="00C1711E" w:rsidRPr="00810643">
        <w:t>tekst jednolity  Dz. U. z 2</w:t>
      </w:r>
      <w:r w:rsidR="0078048E">
        <w:t>021</w:t>
      </w:r>
      <w:r w:rsidR="00C1711E" w:rsidRPr="00810643">
        <w:t xml:space="preserve">r.  poz. </w:t>
      </w:r>
      <w:r w:rsidR="00A373D0" w:rsidRPr="00810643">
        <w:t>1</w:t>
      </w:r>
      <w:r w:rsidR="0078048E">
        <w:t>082</w:t>
      </w:r>
      <w:r w:rsidR="00C1711E" w:rsidRPr="00810643">
        <w:rPr>
          <w:bCs/>
        </w:rPr>
        <w:t xml:space="preserve">), </w:t>
      </w:r>
      <w:r w:rsidR="00C1711E" w:rsidRPr="00810643">
        <w:rPr>
          <w:b/>
          <w:bCs/>
        </w:rPr>
        <w:t>zarządzam, co następuje:</w:t>
      </w:r>
    </w:p>
    <w:p w14:paraId="6DBF12E2" w14:textId="77777777" w:rsidR="00C1711E" w:rsidRPr="00011647" w:rsidRDefault="00C1711E" w:rsidP="00C1711E">
      <w:pPr>
        <w:tabs>
          <w:tab w:val="left" w:pos="6900"/>
        </w:tabs>
        <w:ind w:left="142"/>
        <w:jc w:val="center"/>
        <w:rPr>
          <w:b/>
          <w:bCs/>
        </w:rPr>
      </w:pPr>
    </w:p>
    <w:p w14:paraId="56445A71" w14:textId="3593D704" w:rsidR="00C1711E" w:rsidRDefault="00C1711E" w:rsidP="00047359">
      <w:pPr>
        <w:tabs>
          <w:tab w:val="left" w:pos="6900"/>
        </w:tabs>
        <w:ind w:left="142"/>
        <w:rPr>
          <w:bCs/>
        </w:rPr>
      </w:pPr>
      <w:r w:rsidRPr="00011647">
        <w:rPr>
          <w:bCs/>
        </w:rPr>
        <w:t>§ 1</w:t>
      </w:r>
    </w:p>
    <w:p w14:paraId="03AC88E7" w14:textId="66E0636A" w:rsidR="004D7932" w:rsidRDefault="004D7932" w:rsidP="00047359">
      <w:pPr>
        <w:tabs>
          <w:tab w:val="left" w:pos="6900"/>
        </w:tabs>
        <w:ind w:left="142"/>
        <w:rPr>
          <w:bCs/>
        </w:rPr>
      </w:pPr>
      <w:r>
        <w:rPr>
          <w:bCs/>
        </w:rPr>
        <w:t xml:space="preserve">W bieżącym roku kalendarzowym zwalnia się dyrektorów szkół podstawowych oraz przedszkola z obowiązku przedłożenia kalkulacji stawek żywieniowych </w:t>
      </w:r>
      <w:r w:rsidR="00D00AFC">
        <w:rPr>
          <w:bCs/>
        </w:rPr>
        <w:t xml:space="preserve">do 5 lipca </w:t>
      </w:r>
      <w:r>
        <w:rPr>
          <w:bCs/>
        </w:rPr>
        <w:t xml:space="preserve">na podstawie poniesionych wydatków zgodnie z § 3 ust. 7  Zarządzenia Nr 62/2019 Wójta </w:t>
      </w:r>
      <w:r w:rsidR="004F5709">
        <w:rPr>
          <w:bCs/>
        </w:rPr>
        <w:t>G</w:t>
      </w:r>
      <w:r>
        <w:rPr>
          <w:bCs/>
        </w:rPr>
        <w:t>miny Gozdowo z dnia 21 sierpnia 2019 roku  w sprawie określenia ogólnych zasad organizacji dożywiania w stołówkach zorganizowanych w szkołach  dla których organem prowadzącym jest Gmina Gozdowo.</w:t>
      </w:r>
    </w:p>
    <w:p w14:paraId="16836210" w14:textId="4955C68B" w:rsidR="004D7932" w:rsidRDefault="004D7932" w:rsidP="00047359">
      <w:pPr>
        <w:tabs>
          <w:tab w:val="left" w:pos="6900"/>
        </w:tabs>
        <w:ind w:left="142"/>
        <w:rPr>
          <w:bCs/>
        </w:rPr>
      </w:pPr>
    </w:p>
    <w:p w14:paraId="7AAEAE51" w14:textId="47A53F33" w:rsidR="004D7932" w:rsidRPr="00011647" w:rsidRDefault="004D7932" w:rsidP="00047359">
      <w:pPr>
        <w:tabs>
          <w:tab w:val="left" w:pos="6900"/>
        </w:tabs>
        <w:ind w:left="142"/>
        <w:rPr>
          <w:bCs/>
        </w:rPr>
      </w:pPr>
      <w:r>
        <w:rPr>
          <w:bCs/>
        </w:rPr>
        <w:t>§ 2</w:t>
      </w:r>
    </w:p>
    <w:p w14:paraId="39E14216" w14:textId="5144D750" w:rsidR="00C1711E" w:rsidRDefault="007F1435" w:rsidP="00D00AFC">
      <w:pPr>
        <w:tabs>
          <w:tab w:val="left" w:pos="6900"/>
        </w:tabs>
        <w:ind w:left="142"/>
        <w:jc w:val="both"/>
        <w:rPr>
          <w:bCs/>
        </w:rPr>
      </w:pPr>
      <w:r>
        <w:rPr>
          <w:bCs/>
        </w:rPr>
        <w:t>W porozumieniu z dyrektorami szkół i przedszkola u</w:t>
      </w:r>
      <w:r w:rsidR="005C4485">
        <w:rPr>
          <w:bCs/>
        </w:rPr>
        <w:t xml:space="preserve">stalono stawki </w:t>
      </w:r>
      <w:r w:rsidR="004D7932">
        <w:rPr>
          <w:bCs/>
        </w:rPr>
        <w:t xml:space="preserve"> żywieniowe </w:t>
      </w:r>
      <w:r w:rsidR="00D00AFC">
        <w:rPr>
          <w:bCs/>
        </w:rPr>
        <w:t>na rok szkolny 2021/2022 w wysokości obowiązującej  w roku szkolnym 2020/2021.</w:t>
      </w:r>
    </w:p>
    <w:p w14:paraId="5904F845" w14:textId="77777777" w:rsidR="00666187" w:rsidRPr="00011647" w:rsidRDefault="00666187" w:rsidP="00D00AFC">
      <w:pPr>
        <w:tabs>
          <w:tab w:val="left" w:pos="6900"/>
        </w:tabs>
        <w:ind w:left="142"/>
        <w:jc w:val="both"/>
        <w:rPr>
          <w:bCs/>
        </w:rPr>
      </w:pPr>
    </w:p>
    <w:p w14:paraId="52D39775" w14:textId="2EB55199" w:rsidR="00047359" w:rsidRPr="00E321F6" w:rsidRDefault="004D7932" w:rsidP="00666187">
      <w:pPr>
        <w:tabs>
          <w:tab w:val="left" w:pos="6900"/>
        </w:tabs>
        <w:ind w:left="142"/>
        <w:rPr>
          <w:bCs/>
        </w:rPr>
      </w:pPr>
      <w:r>
        <w:rPr>
          <w:bCs/>
        </w:rPr>
        <w:t xml:space="preserve"> </w:t>
      </w:r>
      <w:r w:rsidR="00C1711E" w:rsidRPr="00E321F6">
        <w:rPr>
          <w:bCs/>
        </w:rPr>
        <w:t>§</w:t>
      </w:r>
      <w:r>
        <w:rPr>
          <w:bCs/>
        </w:rPr>
        <w:t xml:space="preserve"> 3</w:t>
      </w:r>
    </w:p>
    <w:p w14:paraId="67BC6AF7" w14:textId="3F193A0D" w:rsidR="00C1711E" w:rsidRPr="00E321F6" w:rsidRDefault="00D00AFC" w:rsidP="006C6A28">
      <w:pPr>
        <w:tabs>
          <w:tab w:val="left" w:pos="6900"/>
        </w:tabs>
        <w:jc w:val="both"/>
        <w:rPr>
          <w:bCs/>
        </w:rPr>
      </w:pPr>
      <w:r>
        <w:rPr>
          <w:bCs/>
        </w:rPr>
        <w:t xml:space="preserve"> </w:t>
      </w:r>
      <w:r w:rsidR="00C1711E" w:rsidRPr="00E321F6">
        <w:rPr>
          <w:bCs/>
        </w:rPr>
        <w:t>Wykonanie zarządzenia powierzam Kierownikowi Referatu Oświaty.</w:t>
      </w:r>
    </w:p>
    <w:p w14:paraId="426070F4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31CC5724" w14:textId="14B291BC" w:rsidR="00C1711E" w:rsidRPr="00D00AFC" w:rsidRDefault="00C1711E" w:rsidP="00D00AFC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 xml:space="preserve">§ </w:t>
      </w:r>
      <w:r w:rsidR="00D00AFC">
        <w:rPr>
          <w:bCs/>
        </w:rPr>
        <w:t>4</w:t>
      </w:r>
    </w:p>
    <w:p w14:paraId="04794081" w14:textId="45D4EDC6" w:rsidR="00C1711E" w:rsidRPr="00E321F6" w:rsidRDefault="00D00AFC" w:rsidP="00C1711E">
      <w:pPr>
        <w:jc w:val="both"/>
        <w:rPr>
          <w:bCs/>
        </w:rPr>
      </w:pPr>
      <w:r>
        <w:rPr>
          <w:bCs/>
        </w:rPr>
        <w:t xml:space="preserve"> </w:t>
      </w:r>
      <w:r w:rsidR="00C1711E" w:rsidRPr="00E321F6">
        <w:rPr>
          <w:bCs/>
        </w:rPr>
        <w:t>Zarządzenie wchodzi w życie z dniem podpisania z mocą obowiązującą od 01 września 2</w:t>
      </w:r>
      <w:r w:rsidR="007F1435">
        <w:rPr>
          <w:bCs/>
        </w:rPr>
        <w:t>021</w:t>
      </w:r>
      <w:r w:rsidR="00C1711E" w:rsidRPr="00E321F6">
        <w:rPr>
          <w:bCs/>
        </w:rPr>
        <w:t xml:space="preserve"> roku</w:t>
      </w:r>
      <w:r>
        <w:rPr>
          <w:bCs/>
        </w:rPr>
        <w:t>.</w:t>
      </w:r>
    </w:p>
    <w:p w14:paraId="3AAC4977" w14:textId="77777777" w:rsidR="00C1711E" w:rsidRPr="00E321F6" w:rsidRDefault="00C1711E" w:rsidP="00C1711E">
      <w:pPr>
        <w:jc w:val="right"/>
        <w:rPr>
          <w:b/>
          <w:bCs/>
        </w:rPr>
      </w:pPr>
    </w:p>
    <w:p w14:paraId="19E2FD43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341ABD4C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00DCCACE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315CEB2C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54B6C283" w14:textId="77777777" w:rsidR="00C1711E" w:rsidRPr="00E321F6" w:rsidRDefault="00C1711E" w:rsidP="00C1711E">
      <w:pPr>
        <w:jc w:val="center"/>
        <w:rPr>
          <w:b/>
          <w:bCs/>
        </w:rPr>
      </w:pPr>
      <w:r w:rsidRPr="00E321F6">
        <w:rPr>
          <w:b/>
          <w:bCs/>
        </w:rPr>
        <w:t xml:space="preserve">                                                          </w:t>
      </w:r>
    </w:p>
    <w:p w14:paraId="02510488" w14:textId="77777777" w:rsidR="00C1711E" w:rsidRPr="00E321F6" w:rsidRDefault="00C1711E" w:rsidP="00C1711E">
      <w:pPr>
        <w:jc w:val="center"/>
        <w:rPr>
          <w:b/>
          <w:bCs/>
        </w:rPr>
      </w:pPr>
    </w:p>
    <w:p w14:paraId="7927849C" w14:textId="67B676E7" w:rsidR="00C1711E" w:rsidRPr="00E321F6" w:rsidRDefault="00C1711E" w:rsidP="00C1711E">
      <w:pPr>
        <w:jc w:val="center"/>
        <w:rPr>
          <w:b/>
          <w:bCs/>
        </w:rPr>
      </w:pPr>
      <w:r w:rsidRPr="00E321F6">
        <w:rPr>
          <w:b/>
          <w:bCs/>
        </w:rPr>
        <w:t xml:space="preserve">                                                                                        Wójt Gminy</w:t>
      </w:r>
      <w:r w:rsidR="00B6206E">
        <w:rPr>
          <w:b/>
          <w:bCs/>
        </w:rPr>
        <w:t xml:space="preserve"> Gozdowo</w:t>
      </w:r>
    </w:p>
    <w:p w14:paraId="7C173F25" w14:textId="77777777" w:rsidR="00C1711E" w:rsidRPr="00E321F6" w:rsidRDefault="00C1711E" w:rsidP="00C1711E">
      <w:pPr>
        <w:jc w:val="right"/>
        <w:rPr>
          <w:b/>
          <w:bCs/>
        </w:rPr>
      </w:pPr>
    </w:p>
    <w:p w14:paraId="22DE638E" w14:textId="34EC85EA" w:rsidR="00C1711E" w:rsidRPr="00E321F6" w:rsidRDefault="00B6206E" w:rsidP="00B6206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="00C1711E" w:rsidRPr="00E321F6">
        <w:rPr>
          <w:b/>
          <w:bCs/>
        </w:rPr>
        <w:t>Dariusz Kalkowski</w:t>
      </w:r>
    </w:p>
    <w:p w14:paraId="79568B1E" w14:textId="4A50E03B" w:rsidR="00943956" w:rsidRDefault="001A38C1"/>
    <w:p w14:paraId="1BB701FD" w14:textId="56D4167C" w:rsidR="00711494" w:rsidRDefault="00711494"/>
    <w:p w14:paraId="216F6924" w14:textId="4A21589A" w:rsidR="00711494" w:rsidRDefault="00711494"/>
    <w:p w14:paraId="7C50F391" w14:textId="489D09E5" w:rsidR="00711494" w:rsidRDefault="00711494"/>
    <w:p w14:paraId="4B9178B9" w14:textId="26D12594" w:rsidR="00711494" w:rsidRDefault="00711494"/>
    <w:p w14:paraId="409B6679" w14:textId="24B70347" w:rsidR="00711494" w:rsidRDefault="00711494"/>
    <w:p w14:paraId="1C059409" w14:textId="1D0CDD8F" w:rsidR="00711494" w:rsidRDefault="00711494"/>
    <w:p w14:paraId="119C8AF2" w14:textId="3D8B3124" w:rsidR="00711494" w:rsidRDefault="00711494"/>
    <w:p w14:paraId="1FE91A02" w14:textId="4C976FBB" w:rsidR="00711494" w:rsidRDefault="00711494"/>
    <w:p w14:paraId="68A62AD4" w14:textId="218D93BE" w:rsidR="00711494" w:rsidRDefault="00711494"/>
    <w:p w14:paraId="4F69AD93" w14:textId="2434BA2B" w:rsidR="00D00AFC" w:rsidRDefault="00D00AFC"/>
    <w:p w14:paraId="15D6CE54" w14:textId="6CB623A9" w:rsidR="00D00AFC" w:rsidRDefault="00D00AFC"/>
    <w:p w14:paraId="2282FE9C" w14:textId="166E7606" w:rsidR="00D00AFC" w:rsidRDefault="00D00AFC"/>
    <w:p w14:paraId="26B2855F" w14:textId="29B3420A" w:rsidR="00D00AFC" w:rsidRDefault="00D00AFC"/>
    <w:p w14:paraId="5CF939C5" w14:textId="602A26FC" w:rsidR="00D00AFC" w:rsidRDefault="00D00AFC"/>
    <w:p w14:paraId="4C268B61" w14:textId="7DBDEF69" w:rsidR="00D00AFC" w:rsidRDefault="00D00AFC"/>
    <w:p w14:paraId="7A9693EA" w14:textId="7DB5731D" w:rsidR="00D00AFC" w:rsidRDefault="00D00AFC"/>
    <w:p w14:paraId="350E0A29" w14:textId="76A88CA6" w:rsidR="00D00AFC" w:rsidRDefault="00D00AFC"/>
    <w:p w14:paraId="3B28C0A1" w14:textId="2572B1F0" w:rsidR="00D00AFC" w:rsidRDefault="00D00AFC"/>
    <w:p w14:paraId="3C2108AC" w14:textId="45262068" w:rsidR="00D00AFC" w:rsidRDefault="00D00AFC" w:rsidP="00D00AFC">
      <w:pPr>
        <w:jc w:val="center"/>
      </w:pPr>
      <w:r>
        <w:t>Uzasadnienie</w:t>
      </w:r>
    </w:p>
    <w:p w14:paraId="62B60E7F" w14:textId="7D56FA5F" w:rsidR="00D00AFC" w:rsidRDefault="00D00AFC" w:rsidP="00D00AFC">
      <w:pPr>
        <w:jc w:val="center"/>
      </w:pPr>
    </w:p>
    <w:p w14:paraId="0CCFFF5B" w14:textId="2A273B11" w:rsidR="00D00AFC" w:rsidRDefault="0078048E" w:rsidP="002F62EC">
      <w:pPr>
        <w:spacing w:line="360" w:lineRule="auto"/>
        <w:jc w:val="both"/>
      </w:pPr>
      <w:r>
        <w:t xml:space="preserve">    </w:t>
      </w:r>
      <w:r w:rsidR="002F62EC">
        <w:t xml:space="preserve">W związku z ograniczeniem funkcjonowania jednostek systemu oświaty </w:t>
      </w:r>
      <w:r>
        <w:t>na podstawie rozporządzeń Ministra Edukacji i Nauki spowodowanym</w:t>
      </w:r>
      <w:r w:rsidR="002F62EC">
        <w:t xml:space="preserve"> zapobieganiem, przeciwdziałaniem i zwalczaniem COVID-19  </w:t>
      </w:r>
      <w:r>
        <w:t>w miesiącu marzec, kwiecień i maj uczniowie nie korzystali z dożywiania w stołówkach szkolnych.</w:t>
      </w:r>
      <w:r w:rsidR="002F62EC">
        <w:t xml:space="preserve"> </w:t>
      </w:r>
      <w:r>
        <w:t>W związku z powyższym nie można przeprowadzić kalkulacji stawek żywieniowych.</w:t>
      </w:r>
    </w:p>
    <w:sectPr w:rsidR="00D00AFC" w:rsidSect="0078048E">
      <w:pgSz w:w="11906" w:h="16838"/>
      <w:pgMar w:top="568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0EEA"/>
    <w:multiLevelType w:val="hybridMultilevel"/>
    <w:tmpl w:val="6F9C1E4E"/>
    <w:lvl w:ilvl="0" w:tplc="250EDA32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4011A27"/>
    <w:multiLevelType w:val="hybridMultilevel"/>
    <w:tmpl w:val="ED825C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5913CD"/>
    <w:multiLevelType w:val="hybridMultilevel"/>
    <w:tmpl w:val="02D8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6669"/>
    <w:multiLevelType w:val="hybridMultilevel"/>
    <w:tmpl w:val="E8A6AC62"/>
    <w:lvl w:ilvl="0" w:tplc="4A368E0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AF"/>
    <w:rsid w:val="0000288F"/>
    <w:rsid w:val="00011647"/>
    <w:rsid w:val="00047359"/>
    <w:rsid w:val="00054B52"/>
    <w:rsid w:val="00057F0E"/>
    <w:rsid w:val="00140CBF"/>
    <w:rsid w:val="001A38C1"/>
    <w:rsid w:val="002366AF"/>
    <w:rsid w:val="00256D66"/>
    <w:rsid w:val="002B65AC"/>
    <w:rsid w:val="002D05B9"/>
    <w:rsid w:val="002E7887"/>
    <w:rsid w:val="002F62EC"/>
    <w:rsid w:val="00335092"/>
    <w:rsid w:val="0033740D"/>
    <w:rsid w:val="00346DEB"/>
    <w:rsid w:val="0037606D"/>
    <w:rsid w:val="003D6587"/>
    <w:rsid w:val="00417B2B"/>
    <w:rsid w:val="00461052"/>
    <w:rsid w:val="004D7932"/>
    <w:rsid w:val="004F5709"/>
    <w:rsid w:val="005C4485"/>
    <w:rsid w:val="00666187"/>
    <w:rsid w:val="006C6A28"/>
    <w:rsid w:val="00711494"/>
    <w:rsid w:val="0078048E"/>
    <w:rsid w:val="007F1435"/>
    <w:rsid w:val="00806A01"/>
    <w:rsid w:val="00810643"/>
    <w:rsid w:val="00872D81"/>
    <w:rsid w:val="008C57BA"/>
    <w:rsid w:val="008C57DC"/>
    <w:rsid w:val="009C4389"/>
    <w:rsid w:val="00A373D0"/>
    <w:rsid w:val="00AE4490"/>
    <w:rsid w:val="00B3540B"/>
    <w:rsid w:val="00B6206E"/>
    <w:rsid w:val="00B83F4C"/>
    <w:rsid w:val="00B84D7E"/>
    <w:rsid w:val="00BB0452"/>
    <w:rsid w:val="00BB72B2"/>
    <w:rsid w:val="00C112A2"/>
    <w:rsid w:val="00C1711E"/>
    <w:rsid w:val="00C24FB7"/>
    <w:rsid w:val="00C31CD7"/>
    <w:rsid w:val="00D00AFC"/>
    <w:rsid w:val="00D2098E"/>
    <w:rsid w:val="00E16786"/>
    <w:rsid w:val="00E217F8"/>
    <w:rsid w:val="00E321F6"/>
    <w:rsid w:val="00E53FDA"/>
    <w:rsid w:val="00EB73A2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48AC"/>
  <w15:chartTrackingRefBased/>
  <w15:docId w15:val="{D8FD406D-1B2B-48B6-8A2B-DD031DD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4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1494"/>
    <w:pPr>
      <w:keepNext/>
      <w:tabs>
        <w:tab w:val="left" w:pos="5745"/>
      </w:tabs>
      <w:outlineLvl w:val="1"/>
    </w:pPr>
    <w:rPr>
      <w:rFonts w:ascii="Garamond" w:hAnsi="Garamond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1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1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9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1494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1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149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711494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1149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49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14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1494"/>
    <w:pPr>
      <w:autoSpaceDE w:val="0"/>
      <w:autoSpaceDN w:val="0"/>
      <w:jc w:val="both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1494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59</cp:revision>
  <cp:lastPrinted>2021-07-22T07:00:00Z</cp:lastPrinted>
  <dcterms:created xsi:type="dcterms:W3CDTF">2019-08-19T10:18:00Z</dcterms:created>
  <dcterms:modified xsi:type="dcterms:W3CDTF">2021-07-22T07:00:00Z</dcterms:modified>
</cp:coreProperties>
</file>