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684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663"/>
      </w:tblGrid>
      <w:tr w:rsidR="002E763D" w:rsidRPr="00CA3EAB" w14:paraId="468701C0" w14:textId="77777777" w:rsidTr="00B123CF">
        <w:trPr>
          <w:trHeight w:val="269"/>
        </w:trPr>
        <w:tc>
          <w:tcPr>
            <w:tcW w:w="9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A4C0D8" w14:textId="77777777" w:rsidR="002E763D" w:rsidRPr="00CA3EAB" w:rsidRDefault="002E763D" w:rsidP="00B123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informacyjna</w:t>
            </w:r>
          </w:p>
        </w:tc>
      </w:tr>
      <w:tr w:rsidR="002E763D" w:rsidRPr="00CA3EAB" w14:paraId="6FB8F41F" w14:textId="77777777" w:rsidTr="00B123CF">
        <w:trPr>
          <w:trHeight w:val="269"/>
        </w:trPr>
        <w:tc>
          <w:tcPr>
            <w:tcW w:w="9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5AF013" w14:textId="77777777" w:rsidR="002E763D" w:rsidRPr="00CA3EAB" w:rsidRDefault="002E763D" w:rsidP="00B123C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E763D" w:rsidRPr="00CA3EAB" w14:paraId="5EF6D0D6" w14:textId="77777777" w:rsidTr="00B123CF">
        <w:trPr>
          <w:trHeight w:val="14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7A46B2" w14:textId="77777777" w:rsidR="002E763D" w:rsidRPr="00CA3EAB" w:rsidRDefault="002E763D" w:rsidP="00B123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Identyfikacja</w:t>
            </w:r>
          </w:p>
        </w:tc>
      </w:tr>
      <w:tr w:rsidR="005D0B0F" w:rsidRPr="00CA3EAB" w14:paraId="1072A99B" w14:textId="77777777" w:rsidTr="003E6B6D">
        <w:trPr>
          <w:trHeight w:val="1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8818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DF35" w14:textId="585281E6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13466A"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5D0B0F" w:rsidRPr="00CA3EAB" w14:paraId="11096F53" w14:textId="77777777" w:rsidTr="00B123CF">
        <w:trPr>
          <w:trHeight w:val="1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5F60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4A4F6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sz w:val="20"/>
                <w:szCs w:val="20"/>
              </w:rPr>
              <w:t>Projekty polityk, strategii, planów lub programów</w:t>
            </w:r>
          </w:p>
        </w:tc>
      </w:tr>
      <w:tr w:rsidR="005D0B0F" w:rsidRPr="00CA3EAB" w14:paraId="0AC18743" w14:textId="77777777" w:rsidTr="00B123CF">
        <w:trPr>
          <w:trHeight w:val="1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83AB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7F9A8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</w:tr>
      <w:tr w:rsidR="005D0B0F" w:rsidRPr="00CA3EAB" w14:paraId="36D77DC7" w14:textId="77777777" w:rsidTr="00B123CF">
        <w:trPr>
          <w:trHeight w:val="27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D807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25158" w14:textId="67E50675" w:rsidR="005D0B0F" w:rsidRPr="00CA3EAB" w:rsidRDefault="00347B50" w:rsidP="005D0B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Projekt m</w:t>
            </w:r>
            <w:r w:rsidR="005D0B0F"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iejscow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ego</w:t>
            </w:r>
            <w:r w:rsidR="005D0B0F"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plan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u</w:t>
            </w:r>
            <w:r w:rsidR="005D0B0F"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zagospodarowania przestrzennego</w:t>
            </w:r>
            <w:r w:rsidR="00CA3EAB" w:rsidRPr="00CA3EAB">
              <w:rPr>
                <w:rFonts w:ascii="Times New Roman" w:hAnsi="Times New Roman"/>
                <w:color w:val="000000"/>
              </w:rPr>
              <w:t xml:space="preserve"> </w:t>
            </w:r>
            <w:r w:rsidR="00CA3EAB"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dla fragmentu obrębu ewidencyjnego </w:t>
            </w:r>
            <w:proofErr w:type="spellStart"/>
            <w:r w:rsidR="00CA3EAB"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Cetlin</w:t>
            </w:r>
            <w:proofErr w:type="spellEnd"/>
            <w:r w:rsidR="00CA3EAB"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, gmina Gozdowo</w:t>
            </w:r>
            <w:r w:rsidR="00A870BA"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D0B0F" w:rsidRPr="00CA3EAB" w14:paraId="28D7D403" w14:textId="77777777" w:rsidTr="00B123CF">
        <w:trPr>
          <w:trHeight w:val="3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08D9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A6881" w14:textId="5C0A0200" w:rsidR="005D0B0F" w:rsidRPr="00CA3EAB" w:rsidRDefault="00347B50" w:rsidP="009335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A3EAB">
              <w:rPr>
                <w:rFonts w:ascii="Times New Roman" w:hAnsi="Times New Roman"/>
                <w:sz w:val="20"/>
                <w:szCs w:val="20"/>
              </w:rPr>
              <w:t xml:space="preserve">Do opracowania planu miejscowego przystąpiono </w:t>
            </w:r>
            <w:r w:rsidR="005D0B0F" w:rsidRPr="00CA3EAB">
              <w:rPr>
                <w:rFonts w:ascii="Times New Roman" w:hAnsi="Times New Roman"/>
                <w:sz w:val="20"/>
                <w:szCs w:val="20"/>
              </w:rPr>
              <w:t xml:space="preserve">na podstawie Uchwały Nr </w:t>
            </w:r>
            <w:r w:rsidR="00CA3EAB" w:rsidRPr="00CA3EAB">
              <w:t xml:space="preserve"> </w:t>
            </w:r>
            <w:r w:rsidR="00CA3EAB" w:rsidRPr="00CA3EAB">
              <w:rPr>
                <w:rFonts w:ascii="Times New Roman" w:hAnsi="Times New Roman"/>
                <w:sz w:val="20"/>
                <w:szCs w:val="20"/>
              </w:rPr>
              <w:t xml:space="preserve">X/71/2025 Rady Gminy Gozdowo z dnia 20 stycznia 2025 roku w sprawie przystąpienia do sporządzenia miejscowego planu zagospodarowania przestrzennego dla fragmentu obrębu ewidencyjnego </w:t>
            </w:r>
            <w:proofErr w:type="spellStart"/>
            <w:r w:rsidR="00CA3EAB" w:rsidRPr="00CA3EAB">
              <w:rPr>
                <w:rFonts w:ascii="Times New Roman" w:hAnsi="Times New Roman"/>
                <w:sz w:val="20"/>
                <w:szCs w:val="20"/>
              </w:rPr>
              <w:t>Cetlin</w:t>
            </w:r>
            <w:proofErr w:type="spellEnd"/>
            <w:r w:rsidR="00CA3EAB" w:rsidRPr="00CA3EAB">
              <w:rPr>
                <w:rFonts w:ascii="Times New Roman" w:hAnsi="Times New Roman"/>
                <w:sz w:val="20"/>
                <w:szCs w:val="20"/>
              </w:rPr>
              <w:t>, gmina Gozdowo</w:t>
            </w:r>
            <w:r w:rsidR="005D0B0F" w:rsidRPr="00CA3EAB">
              <w:rPr>
                <w:rFonts w:ascii="Times New Roman" w:hAnsi="Times New Roman"/>
                <w:sz w:val="20"/>
                <w:szCs w:val="20"/>
              </w:rPr>
              <w:t>.</w:t>
            </w:r>
            <w:r w:rsidRPr="00CA3EAB">
              <w:rPr>
                <w:rFonts w:ascii="Times New Roman" w:hAnsi="Times New Roman"/>
                <w:sz w:val="20"/>
                <w:szCs w:val="20"/>
              </w:rPr>
              <w:t xml:space="preserve"> Granicami opracowania planu miejscowego objęto </w:t>
            </w:r>
            <w:r w:rsidR="00E14EFB" w:rsidRPr="00CA3EAB">
              <w:rPr>
                <w:rFonts w:ascii="Times New Roman" w:hAnsi="Times New Roman"/>
                <w:sz w:val="20"/>
                <w:szCs w:val="20"/>
              </w:rPr>
              <w:t xml:space="preserve">teren o powierzchni </w:t>
            </w:r>
            <w:r w:rsidRPr="00CA3EAB"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="00CA3EAB" w:rsidRPr="00CA3EAB">
              <w:rPr>
                <w:rFonts w:ascii="Times New Roman" w:hAnsi="Times New Roman"/>
                <w:sz w:val="20"/>
                <w:szCs w:val="20"/>
              </w:rPr>
              <w:t>52</w:t>
            </w:r>
            <w:r w:rsidRPr="00CA3EAB">
              <w:rPr>
                <w:rFonts w:ascii="Times New Roman" w:hAnsi="Times New Roman"/>
                <w:sz w:val="20"/>
                <w:szCs w:val="20"/>
              </w:rPr>
              <w:t xml:space="preserve"> ha.</w:t>
            </w:r>
            <w:r w:rsidR="00CA3EAB" w:rsidRPr="00CA3EAB">
              <w:rPr>
                <w:rFonts w:ascii="Times New Roman" w:hAnsi="Times New Roman"/>
              </w:rPr>
              <w:t xml:space="preserve"> </w:t>
            </w:r>
            <w:r w:rsidR="00CA3EAB">
              <w:t xml:space="preserve"> </w:t>
            </w:r>
            <w:r w:rsidR="00CA3EAB" w:rsidRPr="00CA3EAB">
              <w:rPr>
                <w:rFonts w:ascii="Times New Roman" w:hAnsi="Times New Roman"/>
                <w:sz w:val="20"/>
                <w:szCs w:val="20"/>
              </w:rPr>
              <w:t>Głównym celem sporządzenia planu miejscowego jest umożliwienie realizacji inwestycji polegającej na lokalizacji elektrowni wiatrowych w gminie sąsiedniej – zgodnie z art. 7 ust. 3 ustawy z dnia 20 maja 2016 r. o inwestycjach w zakresie elektrowni wiatrowych.</w:t>
            </w:r>
          </w:p>
        </w:tc>
      </w:tr>
      <w:tr w:rsidR="005D0B0F" w:rsidRPr="00CA3EAB" w14:paraId="7B7AA0D2" w14:textId="77777777" w:rsidTr="00B123CF">
        <w:trPr>
          <w:trHeight w:val="99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ED44F0" w14:textId="77777777" w:rsidR="005D0B0F" w:rsidRPr="00CA3EAB" w:rsidRDefault="005D0B0F" w:rsidP="005D0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Obszar, którego dokument dotyczy, zgodnie z podziałem administracyjnym kraju</w:t>
            </w:r>
          </w:p>
        </w:tc>
      </w:tr>
      <w:tr w:rsidR="005D0B0F" w:rsidRPr="00CA3EAB" w14:paraId="146C3B9E" w14:textId="77777777" w:rsidTr="0039198F">
        <w:trPr>
          <w:trHeight w:val="16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9F63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75F9F" w14:textId="10821DAE" w:rsidR="005D0B0F" w:rsidRPr="00CA3EAB" w:rsidRDefault="00CA3EAB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</w:rPr>
              <w:t>mazowieckie</w:t>
            </w:r>
            <w:r w:rsidR="0013466A" w:rsidRPr="00CA3E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D0B0F" w:rsidRPr="00CA3EAB" w14:paraId="4A8F6032" w14:textId="77777777" w:rsidTr="0039198F">
        <w:trPr>
          <w:trHeight w:val="17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E2C2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2F575" w14:textId="65EF2507" w:rsidR="005D0B0F" w:rsidRPr="00CA3EAB" w:rsidRDefault="00CA3EAB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</w:rPr>
              <w:t>sierpecki</w:t>
            </w:r>
          </w:p>
        </w:tc>
      </w:tr>
      <w:tr w:rsidR="005D0B0F" w:rsidRPr="00CA3EAB" w14:paraId="4799C3E1" w14:textId="77777777" w:rsidTr="0039198F">
        <w:trPr>
          <w:trHeight w:val="13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3E12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C258E" w14:textId="21289AC9" w:rsidR="005D0B0F" w:rsidRPr="00CA3EAB" w:rsidRDefault="00CA3EAB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</w:rPr>
              <w:t>Gozdowo</w:t>
            </w:r>
          </w:p>
        </w:tc>
      </w:tr>
      <w:tr w:rsidR="005D0B0F" w:rsidRPr="00CA3EAB" w14:paraId="1C61DD2B" w14:textId="77777777" w:rsidTr="00B123CF">
        <w:trPr>
          <w:trHeight w:val="17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C5BFD" w14:textId="77777777" w:rsidR="005D0B0F" w:rsidRPr="00CA3EAB" w:rsidRDefault="005D0B0F" w:rsidP="005D0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Sprawa</w:t>
            </w:r>
          </w:p>
        </w:tc>
      </w:tr>
      <w:tr w:rsidR="005D0B0F" w:rsidRPr="00CA3EAB" w14:paraId="2BF8B978" w14:textId="77777777" w:rsidTr="001F4803">
        <w:trPr>
          <w:trHeight w:val="15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6F98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042B" w14:textId="35FE6EDD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13466A"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5D0B0F" w:rsidRPr="00CA3EAB" w14:paraId="3738BB6A" w14:textId="77777777" w:rsidTr="00B123CF">
        <w:trPr>
          <w:trHeight w:val="3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DE2" w14:textId="6CC40D3F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EA93" w14:textId="77777777" w:rsidR="005D0B0F" w:rsidRPr="00CA3EAB" w:rsidRDefault="005D0B0F" w:rsidP="005D0B0F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Nazwa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ab/>
              <w:t>Planar Pracownia Projektowania Przestrzeni</w:t>
            </w:r>
          </w:p>
          <w:p w14:paraId="0688CEA4" w14:textId="77777777" w:rsidR="005D0B0F" w:rsidRPr="00CA3EAB" w:rsidRDefault="005D0B0F" w:rsidP="005D0B0F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Typ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ab/>
              <w:t>Inny</w:t>
            </w:r>
          </w:p>
          <w:p w14:paraId="496C16C2" w14:textId="77777777" w:rsidR="005D0B0F" w:rsidRPr="00CA3EAB" w:rsidRDefault="005D0B0F" w:rsidP="005D0B0F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Ulica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ab/>
              <w:t>Pl. Konsulatu Polskiego</w:t>
            </w:r>
          </w:p>
          <w:p w14:paraId="52B1FE9F" w14:textId="77777777" w:rsidR="005D0B0F" w:rsidRPr="00CA3EAB" w:rsidRDefault="005D0B0F" w:rsidP="005D0B0F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Numer domu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ab/>
              <w:t>1 lok. 121</w:t>
            </w:r>
          </w:p>
          <w:p w14:paraId="1181F40E" w14:textId="77777777" w:rsidR="005D0B0F" w:rsidRPr="00CA3EAB" w:rsidRDefault="005D0B0F" w:rsidP="005D0B0F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Miejscowość  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ab/>
              <w:t>Olsztyn</w:t>
            </w:r>
          </w:p>
          <w:p w14:paraId="417C6BD7" w14:textId="77777777" w:rsidR="005D0B0F" w:rsidRPr="00CA3EAB" w:rsidRDefault="005D0B0F" w:rsidP="005D0B0F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Kod Pocztowy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ab/>
              <w:t>10-532</w:t>
            </w:r>
          </w:p>
          <w:p w14:paraId="7C6B30B6" w14:textId="5D41FE21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3333FF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Poczta    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ab/>
              <w:t xml:space="preserve">           Olsztyn</w:t>
            </w:r>
          </w:p>
        </w:tc>
      </w:tr>
      <w:tr w:rsidR="005D0B0F" w:rsidRPr="00CA3EAB" w14:paraId="24DA92E2" w14:textId="77777777" w:rsidTr="00B123CF">
        <w:trPr>
          <w:trHeight w:val="36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B0BF" w14:textId="7EF7E9DC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Data dokumentu (wydania/wpływu do organu prowadzącego wykaz/aktualizacji dokumentu)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4814" w14:textId="211FB437" w:rsidR="005D0B0F" w:rsidRPr="00CA3EAB" w:rsidRDefault="00CA3EAB" w:rsidP="005D0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>październik</w:t>
            </w:r>
            <w:r w:rsidR="005D0B0F"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– </w:t>
            </w:r>
            <w:r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>listopad</w:t>
            </w:r>
            <w:r w:rsidR="005D0B0F"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202</w:t>
            </w:r>
            <w:r w:rsidR="00725B2A"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>5</w:t>
            </w:r>
            <w:r w:rsidR="005D0B0F"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r. </w:t>
            </w:r>
          </w:p>
          <w:p w14:paraId="7BDB3DB0" w14:textId="6293EDA2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>(</w:t>
            </w:r>
            <w:r w:rsidR="00725B2A"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>wyłożenie w ramach konsultacji społecznych</w:t>
            </w:r>
            <w:r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</w:tr>
      <w:tr w:rsidR="005D0B0F" w:rsidRPr="00CA3EAB" w14:paraId="1D492D8E" w14:textId="77777777" w:rsidTr="00B123CF">
        <w:trPr>
          <w:trHeight w:val="1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AB03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A73CC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5D0B0F" w:rsidRPr="00CA3EAB" w14:paraId="0D3B83C0" w14:textId="77777777" w:rsidTr="00B123CF">
        <w:trPr>
          <w:trHeight w:val="1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6F43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2C8B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5D0B0F" w:rsidRPr="00CA3EAB" w14:paraId="32F1C2B5" w14:textId="77777777" w:rsidTr="00B123CF">
        <w:trPr>
          <w:trHeight w:val="14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3A1984" w14:textId="77777777" w:rsidR="005D0B0F" w:rsidRPr="00CA3EAB" w:rsidRDefault="005D0B0F" w:rsidP="005D0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Miejsce przechowywania</w:t>
            </w:r>
          </w:p>
        </w:tc>
      </w:tr>
      <w:tr w:rsidR="005D0B0F" w:rsidRPr="00CA3EAB" w14:paraId="7E2A1D62" w14:textId="77777777" w:rsidTr="00B123CF">
        <w:trPr>
          <w:trHeight w:val="58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66DA" w14:textId="3C28569E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nazwa organu, siedziba, telefon,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br/>
              <w:t>e</w:t>
            </w:r>
            <w:r w:rsidRPr="00CA3EAB">
              <w:rPr>
                <w:rFonts w:ascii="Cambria Math" w:hAnsi="Cambria Math" w:cs="Cambria Math"/>
                <w:color w:val="000000"/>
                <w:sz w:val="20"/>
                <w:szCs w:val="20"/>
                <w:lang w:eastAsia="pl-PL"/>
              </w:rPr>
              <w:t>‐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mail; informacja czy dokument</w:t>
            </w: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br/>
              <w:t>uległ zniszczeniu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98F6" w14:textId="77777777" w:rsidR="00CA3EAB" w:rsidRPr="00CA3EAB" w:rsidRDefault="00CA3EAB" w:rsidP="00CA3EAB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Nazwa</w:t>
            </w: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CA3E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Urząd Gminy w Gozdowie</w:t>
            </w:r>
          </w:p>
          <w:p w14:paraId="6259DAAD" w14:textId="77777777" w:rsidR="00CA3EAB" w:rsidRPr="00CA3EAB" w:rsidRDefault="00CA3EAB" w:rsidP="00CA3EAB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Ulica</w:t>
            </w: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CA3E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Krystyna Gozdawy</w:t>
            </w:r>
          </w:p>
          <w:p w14:paraId="2C26F95D" w14:textId="77777777" w:rsidR="00CA3EAB" w:rsidRPr="00CA3EAB" w:rsidRDefault="00CA3EAB" w:rsidP="00CA3EAB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Numer domu</w:t>
            </w: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CA3E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  <w:p w14:paraId="6E392871" w14:textId="77777777" w:rsidR="00CA3EAB" w:rsidRPr="00CA3EAB" w:rsidRDefault="00CA3EAB" w:rsidP="00CA3EAB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Miejscowość  </w:t>
            </w: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CA3E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Gozdowo</w:t>
            </w:r>
          </w:p>
          <w:p w14:paraId="21D17814" w14:textId="77777777" w:rsidR="00CA3EAB" w:rsidRPr="00CA3EAB" w:rsidRDefault="00CA3EAB" w:rsidP="00CA3EAB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Kod Pocztowy</w:t>
            </w:r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CA3E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09-213</w:t>
            </w:r>
          </w:p>
          <w:p w14:paraId="7BF86902" w14:textId="77777777" w:rsidR="00CA3EAB" w:rsidRPr="00CA3EAB" w:rsidRDefault="00CA3EAB" w:rsidP="00CA3EAB">
            <w:pPr>
              <w:tabs>
                <w:tab w:val="left" w:pos="197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de-DE" w:eastAsia="pl-PL"/>
              </w:rPr>
            </w:pPr>
            <w:proofErr w:type="spellStart"/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val="de-DE" w:eastAsia="pl-PL"/>
              </w:rPr>
              <w:t xml:space="preserve">                            </w:t>
            </w:r>
            <w:r w:rsidRPr="00CA3EAB"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 w:eastAsia="pl-PL"/>
              </w:rPr>
              <w:t>sekretariat@gozdowo.eu</w:t>
            </w:r>
          </w:p>
          <w:p w14:paraId="2D8FBBF3" w14:textId="03E17874" w:rsidR="005D0B0F" w:rsidRPr="00CA3EAB" w:rsidRDefault="00CA3EAB" w:rsidP="00CA3E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pl-PL"/>
              </w:rPr>
              <w:t>Telefon</w:t>
            </w:r>
            <w:proofErr w:type="spellEnd"/>
            <w:r w:rsidRPr="00CA3EAB"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pl-PL"/>
              </w:rPr>
              <w:t xml:space="preserve">                           </w:t>
            </w:r>
            <w:r w:rsidRPr="00CA3EAB"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 w:eastAsia="pl-PL"/>
              </w:rPr>
              <w:t>24 276 21 12</w:t>
            </w:r>
          </w:p>
        </w:tc>
      </w:tr>
      <w:tr w:rsidR="005D0B0F" w:rsidRPr="00CA3EAB" w14:paraId="5A51E123" w14:textId="77777777" w:rsidTr="00B123CF">
        <w:trPr>
          <w:trHeight w:val="14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B63D13" w14:textId="77777777" w:rsidR="005D0B0F" w:rsidRPr="00CA3EAB" w:rsidRDefault="005D0B0F" w:rsidP="005D0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Wersja elektroniczna</w:t>
            </w:r>
          </w:p>
        </w:tc>
      </w:tr>
      <w:tr w:rsidR="005D0B0F" w:rsidRPr="00CA3EAB" w14:paraId="008384EA" w14:textId="77777777" w:rsidTr="009E6962">
        <w:trPr>
          <w:trHeight w:val="22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D063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232E" w14:textId="5E8735E4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3333FF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8B6B3E"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5D0B0F" w:rsidRPr="00CA3EAB" w14:paraId="0E6ABD2C" w14:textId="77777777" w:rsidTr="00B123CF">
        <w:trPr>
          <w:trHeight w:val="14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8EB962" w14:textId="2C1E5915" w:rsidR="005D0B0F" w:rsidRPr="00CA3EAB" w:rsidRDefault="005D0B0F" w:rsidP="005D0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Pozostałe informacje</w:t>
            </w:r>
          </w:p>
        </w:tc>
      </w:tr>
      <w:tr w:rsidR="005D0B0F" w:rsidRPr="00CA3EAB" w14:paraId="763231A1" w14:textId="77777777" w:rsidTr="00B123CF">
        <w:trPr>
          <w:trHeight w:val="13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F463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744AA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 Nie</w:t>
            </w:r>
          </w:p>
        </w:tc>
      </w:tr>
      <w:tr w:rsidR="005D0B0F" w:rsidRPr="00CA3EAB" w14:paraId="64708B49" w14:textId="77777777" w:rsidTr="007112A3">
        <w:trPr>
          <w:trHeight w:val="26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E1B3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85BD" w14:textId="5BE59170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8B6B3E"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5D0B0F" w:rsidRPr="00CA3EAB" w14:paraId="7DC55468" w14:textId="77777777" w:rsidTr="007112A3">
        <w:trPr>
          <w:trHeight w:val="2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5160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B242" w14:textId="62069A6D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8B6B3E"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CA3EAB">
              <w:rPr>
                <w:rFonts w:ascii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5D0B0F" w:rsidRPr="00CA3EAB" w14:paraId="0B34460A" w14:textId="77777777" w:rsidTr="00B123CF">
        <w:trPr>
          <w:trHeight w:val="1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1019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A3B5D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 Brak</w:t>
            </w:r>
          </w:p>
        </w:tc>
      </w:tr>
      <w:tr w:rsidR="005D0B0F" w:rsidRPr="008716FA" w14:paraId="54AB6B05" w14:textId="77777777" w:rsidTr="00B123CF">
        <w:trPr>
          <w:trHeight w:val="2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ACA5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F2CEE" w14:textId="77777777" w:rsidR="005D0B0F" w:rsidRPr="00CA3EAB" w:rsidRDefault="005D0B0F" w:rsidP="005D0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A3EAB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 w:rsidRPr="00CA3EAB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-----------------</w:t>
            </w:r>
          </w:p>
        </w:tc>
      </w:tr>
    </w:tbl>
    <w:p w14:paraId="4F35805F" w14:textId="77777777" w:rsidR="00532DC5" w:rsidRPr="00A840C0" w:rsidRDefault="00532DC5" w:rsidP="00D027AC">
      <w:pPr>
        <w:spacing w:after="0"/>
        <w:rPr>
          <w:rFonts w:ascii="Times New Roman" w:hAnsi="Times New Roman"/>
          <w:vanish/>
          <w:sz w:val="20"/>
          <w:szCs w:val="20"/>
        </w:rPr>
      </w:pPr>
    </w:p>
    <w:sectPr w:rsidR="00532DC5" w:rsidRPr="00A840C0" w:rsidSect="00547AF7">
      <w:headerReference w:type="default" r:id="rId6"/>
      <w:pgSz w:w="11906" w:h="16838"/>
      <w:pgMar w:top="2405" w:right="1417" w:bottom="993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2C7E" w14:textId="77777777" w:rsidR="003A450D" w:rsidRDefault="003A450D" w:rsidP="00A840C0">
      <w:pPr>
        <w:spacing w:after="0" w:line="240" w:lineRule="auto"/>
      </w:pPr>
      <w:r>
        <w:separator/>
      </w:r>
    </w:p>
  </w:endnote>
  <w:endnote w:type="continuationSeparator" w:id="0">
    <w:p w14:paraId="2DF1D5E4" w14:textId="77777777" w:rsidR="003A450D" w:rsidRDefault="003A450D" w:rsidP="00A8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EE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7A7E" w14:textId="77777777" w:rsidR="003A450D" w:rsidRDefault="003A450D" w:rsidP="00A840C0">
      <w:pPr>
        <w:spacing w:after="0" w:line="240" w:lineRule="auto"/>
      </w:pPr>
      <w:r>
        <w:separator/>
      </w:r>
    </w:p>
  </w:footnote>
  <w:footnote w:type="continuationSeparator" w:id="0">
    <w:p w14:paraId="2600E30A" w14:textId="77777777" w:rsidR="003A450D" w:rsidRDefault="003A450D" w:rsidP="00A8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E4C0" w14:textId="77777777" w:rsidR="00A840C0" w:rsidRPr="00A840C0" w:rsidRDefault="00A840C0" w:rsidP="00A840C0">
    <w:pPr>
      <w:pStyle w:val="Nagwek"/>
    </w:pPr>
  </w:p>
  <w:p w14:paraId="38C45895" w14:textId="77777777" w:rsidR="00A840C0" w:rsidRDefault="00A840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03"/>
    <w:rsid w:val="0000496D"/>
    <w:rsid w:val="0002170C"/>
    <w:rsid w:val="00024D18"/>
    <w:rsid w:val="0002648F"/>
    <w:rsid w:val="00053D15"/>
    <w:rsid w:val="000566D6"/>
    <w:rsid w:val="00076EA1"/>
    <w:rsid w:val="00086D70"/>
    <w:rsid w:val="00094DF1"/>
    <w:rsid w:val="000D6E75"/>
    <w:rsid w:val="000F15A8"/>
    <w:rsid w:val="00133F1D"/>
    <w:rsid w:val="00133FB4"/>
    <w:rsid w:val="0013466A"/>
    <w:rsid w:val="001F69FD"/>
    <w:rsid w:val="002057BC"/>
    <w:rsid w:val="0022406B"/>
    <w:rsid w:val="00266123"/>
    <w:rsid w:val="00267C2F"/>
    <w:rsid w:val="00293733"/>
    <w:rsid w:val="002C1270"/>
    <w:rsid w:val="002E763D"/>
    <w:rsid w:val="002F4526"/>
    <w:rsid w:val="00301AD5"/>
    <w:rsid w:val="00305703"/>
    <w:rsid w:val="00347B50"/>
    <w:rsid w:val="003A450D"/>
    <w:rsid w:val="003B366F"/>
    <w:rsid w:val="003C6B6A"/>
    <w:rsid w:val="003D0059"/>
    <w:rsid w:val="003D3185"/>
    <w:rsid w:val="003E4DC6"/>
    <w:rsid w:val="003F70E2"/>
    <w:rsid w:val="00462960"/>
    <w:rsid w:val="00471180"/>
    <w:rsid w:val="004754A9"/>
    <w:rsid w:val="004D5585"/>
    <w:rsid w:val="004E325A"/>
    <w:rsid w:val="004F0573"/>
    <w:rsid w:val="00532DC5"/>
    <w:rsid w:val="00541814"/>
    <w:rsid w:val="005450B9"/>
    <w:rsid w:val="00547206"/>
    <w:rsid w:val="00547AF7"/>
    <w:rsid w:val="00556013"/>
    <w:rsid w:val="00560AAA"/>
    <w:rsid w:val="005944A8"/>
    <w:rsid w:val="005B2EA6"/>
    <w:rsid w:val="005D0B0F"/>
    <w:rsid w:val="005D40BB"/>
    <w:rsid w:val="00610510"/>
    <w:rsid w:val="00641807"/>
    <w:rsid w:val="00690A51"/>
    <w:rsid w:val="006B1EBC"/>
    <w:rsid w:val="006C6632"/>
    <w:rsid w:val="006E698E"/>
    <w:rsid w:val="006F3E21"/>
    <w:rsid w:val="00712D9B"/>
    <w:rsid w:val="00717840"/>
    <w:rsid w:val="007223C0"/>
    <w:rsid w:val="00725B2A"/>
    <w:rsid w:val="0073043D"/>
    <w:rsid w:val="00731788"/>
    <w:rsid w:val="00743537"/>
    <w:rsid w:val="00757D31"/>
    <w:rsid w:val="00760107"/>
    <w:rsid w:val="0076447E"/>
    <w:rsid w:val="00793A82"/>
    <w:rsid w:val="007B2067"/>
    <w:rsid w:val="007F590C"/>
    <w:rsid w:val="008015C7"/>
    <w:rsid w:val="0085310E"/>
    <w:rsid w:val="00860099"/>
    <w:rsid w:val="008603EB"/>
    <w:rsid w:val="00865BCD"/>
    <w:rsid w:val="008716FA"/>
    <w:rsid w:val="0087601C"/>
    <w:rsid w:val="00884026"/>
    <w:rsid w:val="00884F4F"/>
    <w:rsid w:val="008B6B3E"/>
    <w:rsid w:val="00914298"/>
    <w:rsid w:val="009335F8"/>
    <w:rsid w:val="00936374"/>
    <w:rsid w:val="00940103"/>
    <w:rsid w:val="009521C2"/>
    <w:rsid w:val="009A3ECF"/>
    <w:rsid w:val="009C0F94"/>
    <w:rsid w:val="009D461F"/>
    <w:rsid w:val="009E125A"/>
    <w:rsid w:val="009E2242"/>
    <w:rsid w:val="009E5791"/>
    <w:rsid w:val="009E6389"/>
    <w:rsid w:val="009E6962"/>
    <w:rsid w:val="009E6A5F"/>
    <w:rsid w:val="009F1702"/>
    <w:rsid w:val="009F3A73"/>
    <w:rsid w:val="00A473C2"/>
    <w:rsid w:val="00A47F70"/>
    <w:rsid w:val="00A840C0"/>
    <w:rsid w:val="00A868A7"/>
    <w:rsid w:val="00A870BA"/>
    <w:rsid w:val="00AC1F49"/>
    <w:rsid w:val="00AC28BD"/>
    <w:rsid w:val="00AE2C54"/>
    <w:rsid w:val="00AF691D"/>
    <w:rsid w:val="00B123CF"/>
    <w:rsid w:val="00B51526"/>
    <w:rsid w:val="00B7500E"/>
    <w:rsid w:val="00BA5484"/>
    <w:rsid w:val="00BB5042"/>
    <w:rsid w:val="00BD1085"/>
    <w:rsid w:val="00BD1FCC"/>
    <w:rsid w:val="00BE58E8"/>
    <w:rsid w:val="00C062AD"/>
    <w:rsid w:val="00C26ACB"/>
    <w:rsid w:val="00C649A6"/>
    <w:rsid w:val="00CA3EAB"/>
    <w:rsid w:val="00CB6D41"/>
    <w:rsid w:val="00CE0646"/>
    <w:rsid w:val="00CF1B99"/>
    <w:rsid w:val="00D027AC"/>
    <w:rsid w:val="00D060A5"/>
    <w:rsid w:val="00D2363C"/>
    <w:rsid w:val="00D470CA"/>
    <w:rsid w:val="00D6215C"/>
    <w:rsid w:val="00D72FF0"/>
    <w:rsid w:val="00D849BE"/>
    <w:rsid w:val="00D95555"/>
    <w:rsid w:val="00DA0D5E"/>
    <w:rsid w:val="00DB6790"/>
    <w:rsid w:val="00DE42BE"/>
    <w:rsid w:val="00DE5CA2"/>
    <w:rsid w:val="00DE7123"/>
    <w:rsid w:val="00E14EFB"/>
    <w:rsid w:val="00E14FB0"/>
    <w:rsid w:val="00E60A49"/>
    <w:rsid w:val="00E63295"/>
    <w:rsid w:val="00E644F8"/>
    <w:rsid w:val="00E77D9F"/>
    <w:rsid w:val="00E908EA"/>
    <w:rsid w:val="00EA0BB9"/>
    <w:rsid w:val="00EB32A6"/>
    <w:rsid w:val="00EB3618"/>
    <w:rsid w:val="00EC348E"/>
    <w:rsid w:val="00EE30DE"/>
    <w:rsid w:val="00EE465C"/>
    <w:rsid w:val="00FA18AF"/>
    <w:rsid w:val="00FB05ED"/>
    <w:rsid w:val="00FB4714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90EB85"/>
  <w15:docId w15:val="{7AAC61E9-7FB2-4911-B43B-8B85036C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70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566D6"/>
    <w:rPr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66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66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6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566D6"/>
    <w:rPr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6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566D6"/>
    <w:rPr>
      <w:rFonts w:ascii="Tahoma" w:hAnsi="Tahoma"/>
      <w:sz w:val="16"/>
      <w:lang w:eastAsia="en-US"/>
    </w:rPr>
  </w:style>
  <w:style w:type="paragraph" w:styleId="Bezodstpw">
    <w:name w:val="No Spacing"/>
    <w:link w:val="BezodstpwZnak"/>
    <w:uiPriority w:val="1"/>
    <w:qFormat/>
    <w:rsid w:val="0002170C"/>
    <w:rPr>
      <w:rFonts w:eastAsia="MS Mincho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locked/>
    <w:rsid w:val="0002170C"/>
    <w:rPr>
      <w:rFonts w:eastAsia="MS Mincho"/>
      <w:sz w:val="22"/>
      <w:lang w:val="en-US" w:eastAsia="ja-JP"/>
    </w:rPr>
  </w:style>
  <w:style w:type="character" w:customStyle="1" w:styleId="fontstyle01">
    <w:name w:val="fontstyle01"/>
    <w:basedOn w:val="Domylnaczcionkaakapitu"/>
    <w:rsid w:val="00E60A4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8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0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8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0C0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4010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010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4298"/>
    <w:rPr>
      <w:color w:val="605E5C"/>
      <w:shd w:val="clear" w:color="auto" w:fill="E1DFDD"/>
    </w:rPr>
  </w:style>
  <w:style w:type="paragraph" w:customStyle="1" w:styleId="Default">
    <w:name w:val="Default"/>
    <w:rsid w:val="00D6215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B36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7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planar</dc:creator>
  <cp:keywords/>
  <dc:description/>
  <cp:lastModifiedBy>PLANAR Pracownia Projektowania Przestrzeni</cp:lastModifiedBy>
  <cp:revision>5</cp:revision>
  <cp:lastPrinted>2016-07-08T12:10:00Z</cp:lastPrinted>
  <dcterms:created xsi:type="dcterms:W3CDTF">2025-12-02T08:58:00Z</dcterms:created>
  <dcterms:modified xsi:type="dcterms:W3CDTF">2026-01-15T09:16:00Z</dcterms:modified>
</cp:coreProperties>
</file>