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D23197" w14:textId="77777777" w:rsidR="004568BA" w:rsidRPr="003454DF" w:rsidRDefault="00E36B23">
      <w:pPr>
        <w:jc w:val="right"/>
        <w:rPr>
          <w:color w:val="FF0000"/>
          <w:sz w:val="22"/>
          <w:szCs w:val="22"/>
        </w:rPr>
      </w:pPr>
      <w:r w:rsidRPr="003454DF">
        <w:rPr>
          <w:color w:val="FF0000"/>
          <w:sz w:val="22"/>
          <w:szCs w:val="22"/>
        </w:rPr>
        <w:tab/>
      </w:r>
      <w:r w:rsidRPr="003454DF">
        <w:rPr>
          <w:color w:val="FF0000"/>
          <w:sz w:val="22"/>
          <w:szCs w:val="22"/>
        </w:rPr>
        <w:tab/>
      </w:r>
      <w:r w:rsidRPr="003454DF">
        <w:rPr>
          <w:color w:val="FF0000"/>
          <w:sz w:val="22"/>
          <w:szCs w:val="22"/>
        </w:rPr>
        <w:tab/>
      </w:r>
      <w:r w:rsidRPr="003454DF">
        <w:rPr>
          <w:color w:val="FF0000"/>
          <w:sz w:val="22"/>
          <w:szCs w:val="22"/>
        </w:rPr>
        <w:tab/>
      </w:r>
      <w:r w:rsidRPr="003454DF">
        <w:rPr>
          <w:color w:val="FF0000"/>
          <w:sz w:val="22"/>
          <w:szCs w:val="22"/>
        </w:rPr>
        <w:tab/>
      </w:r>
      <w:r w:rsidRPr="003454DF">
        <w:rPr>
          <w:color w:val="FF0000"/>
          <w:sz w:val="22"/>
          <w:szCs w:val="22"/>
        </w:rPr>
        <w:tab/>
      </w:r>
      <w:r w:rsidRPr="003454DF">
        <w:rPr>
          <w:color w:val="FF0000"/>
          <w:sz w:val="22"/>
          <w:szCs w:val="22"/>
        </w:rPr>
        <w:tab/>
      </w:r>
    </w:p>
    <w:p w14:paraId="46C53A0F" w14:textId="023C6434" w:rsidR="00E36B23" w:rsidRPr="00531C72" w:rsidRDefault="00531C72">
      <w:pPr>
        <w:jc w:val="right"/>
        <w:rPr>
          <w:sz w:val="22"/>
          <w:szCs w:val="22"/>
        </w:rPr>
      </w:pPr>
      <w:r w:rsidRPr="00531C72">
        <w:rPr>
          <w:sz w:val="22"/>
          <w:szCs w:val="22"/>
        </w:rPr>
        <w:t>Gozdowo</w:t>
      </w:r>
      <w:r w:rsidR="00E36B23" w:rsidRPr="00531C72">
        <w:rPr>
          <w:sz w:val="22"/>
          <w:szCs w:val="22"/>
        </w:rPr>
        <w:t xml:space="preserve">, dnia </w:t>
      </w:r>
      <w:r w:rsidR="004568BA" w:rsidRPr="00531C72">
        <w:rPr>
          <w:b/>
          <w:color w:val="00B050"/>
          <w:sz w:val="22"/>
          <w:szCs w:val="22"/>
        </w:rPr>
        <w:t>proszę wpisać</w:t>
      </w:r>
      <w:r w:rsidR="004568BA" w:rsidRPr="00531C72">
        <w:rPr>
          <w:color w:val="00B050"/>
          <w:sz w:val="22"/>
          <w:szCs w:val="22"/>
        </w:rPr>
        <w:t xml:space="preserve"> </w:t>
      </w:r>
      <w:r w:rsidR="00B50E60" w:rsidRPr="00531C72">
        <w:rPr>
          <w:sz w:val="22"/>
          <w:szCs w:val="22"/>
        </w:rPr>
        <w:t>202</w:t>
      </w:r>
      <w:r w:rsidR="00F33FEA" w:rsidRPr="00531C72">
        <w:rPr>
          <w:sz w:val="22"/>
          <w:szCs w:val="22"/>
        </w:rPr>
        <w:t>6</w:t>
      </w:r>
      <w:r w:rsidR="00E36B23" w:rsidRPr="00531C72">
        <w:rPr>
          <w:sz w:val="22"/>
          <w:szCs w:val="22"/>
        </w:rPr>
        <w:t xml:space="preserve"> r.</w:t>
      </w:r>
    </w:p>
    <w:p w14:paraId="175120E0" w14:textId="77777777" w:rsidR="00E36B23" w:rsidRPr="00531C72" w:rsidRDefault="00E36B23">
      <w:pPr>
        <w:rPr>
          <w:color w:val="FF0000"/>
          <w:sz w:val="22"/>
          <w:szCs w:val="22"/>
        </w:rPr>
      </w:pPr>
    </w:p>
    <w:p w14:paraId="1E66F989" w14:textId="77777777" w:rsidR="004568BA" w:rsidRPr="00531C72" w:rsidRDefault="004568BA">
      <w:pPr>
        <w:rPr>
          <w:color w:val="FF0000"/>
          <w:sz w:val="22"/>
          <w:szCs w:val="22"/>
        </w:rPr>
      </w:pPr>
    </w:p>
    <w:p w14:paraId="6F7FAD2C" w14:textId="77777777" w:rsidR="00E36B23" w:rsidRPr="00531C72" w:rsidRDefault="007D289B">
      <w:pPr>
        <w:rPr>
          <w:b/>
          <w:color w:val="FF0000"/>
          <w:sz w:val="22"/>
          <w:szCs w:val="22"/>
        </w:rPr>
      </w:pPr>
      <w:r w:rsidRPr="00531C72">
        <w:rPr>
          <w:sz w:val="22"/>
          <w:szCs w:val="22"/>
        </w:rPr>
        <w:t>znak:</w:t>
      </w:r>
      <w:r w:rsidRPr="00531C72">
        <w:rPr>
          <w:color w:val="FF0000"/>
          <w:sz w:val="22"/>
          <w:szCs w:val="22"/>
        </w:rPr>
        <w:t xml:space="preserve"> </w:t>
      </w:r>
      <w:r w:rsidRPr="00531C72">
        <w:rPr>
          <w:b/>
          <w:color w:val="00B050"/>
          <w:sz w:val="22"/>
          <w:szCs w:val="22"/>
        </w:rPr>
        <w:t>proszę wpisać</w:t>
      </w:r>
    </w:p>
    <w:p w14:paraId="102357DD" w14:textId="77777777" w:rsidR="00E36B23" w:rsidRPr="00531C72" w:rsidRDefault="00E36B23">
      <w:pPr>
        <w:rPr>
          <w:color w:val="FF0000"/>
          <w:sz w:val="22"/>
          <w:szCs w:val="22"/>
        </w:rPr>
      </w:pPr>
    </w:p>
    <w:p w14:paraId="36EE7BE6" w14:textId="77777777" w:rsidR="00E36B23" w:rsidRPr="00531C72" w:rsidRDefault="00E36B23">
      <w:pPr>
        <w:rPr>
          <w:color w:val="FF0000"/>
          <w:sz w:val="22"/>
          <w:szCs w:val="22"/>
        </w:rPr>
      </w:pPr>
    </w:p>
    <w:p w14:paraId="7613EC63" w14:textId="77777777" w:rsidR="00E36B23" w:rsidRPr="00531C72" w:rsidRDefault="00E36B23">
      <w:pPr>
        <w:spacing w:line="360" w:lineRule="auto"/>
        <w:rPr>
          <w:color w:val="FF0000"/>
          <w:sz w:val="24"/>
          <w:szCs w:val="22"/>
          <w:highlight w:val="yellow"/>
        </w:rPr>
      </w:pPr>
    </w:p>
    <w:p w14:paraId="756076E4" w14:textId="77777777" w:rsidR="00E36B23" w:rsidRPr="00531C72" w:rsidRDefault="004568BA" w:rsidP="000A3F83">
      <w:pPr>
        <w:pStyle w:val="Nagwek2"/>
        <w:rPr>
          <w:b/>
          <w:sz w:val="24"/>
          <w:szCs w:val="22"/>
        </w:rPr>
      </w:pPr>
      <w:r w:rsidRPr="00531C72">
        <w:rPr>
          <w:b/>
          <w:bCs/>
          <w:sz w:val="24"/>
          <w:szCs w:val="22"/>
        </w:rPr>
        <w:t>O</w:t>
      </w:r>
      <w:r w:rsidR="00E36B23" w:rsidRPr="00531C72">
        <w:rPr>
          <w:b/>
          <w:bCs/>
          <w:sz w:val="24"/>
          <w:szCs w:val="22"/>
        </w:rPr>
        <w:t>GŁOSZENIE</w:t>
      </w:r>
    </w:p>
    <w:p w14:paraId="10BDFC72" w14:textId="18BD25DB" w:rsidR="00E36B23" w:rsidRPr="00531C72" w:rsidRDefault="00B85F92" w:rsidP="000A3F83">
      <w:pPr>
        <w:pStyle w:val="Nagwek3"/>
        <w:rPr>
          <w:b/>
          <w:szCs w:val="22"/>
        </w:rPr>
      </w:pPr>
      <w:r w:rsidRPr="00531C72">
        <w:rPr>
          <w:b/>
          <w:szCs w:val="22"/>
        </w:rPr>
        <w:t xml:space="preserve">Wójta Gminy </w:t>
      </w:r>
      <w:r w:rsidR="00531C72" w:rsidRPr="00531C72">
        <w:rPr>
          <w:b/>
          <w:szCs w:val="22"/>
        </w:rPr>
        <w:t>Gozdowo</w:t>
      </w:r>
    </w:p>
    <w:p w14:paraId="638A5F61" w14:textId="77777777" w:rsidR="000A3F83" w:rsidRPr="00531C72" w:rsidRDefault="000A3F83" w:rsidP="000A3F83">
      <w:pPr>
        <w:rPr>
          <w:b/>
          <w:sz w:val="24"/>
          <w:szCs w:val="22"/>
          <w:highlight w:val="yellow"/>
        </w:rPr>
      </w:pPr>
    </w:p>
    <w:p w14:paraId="17A7D690" w14:textId="77777777" w:rsidR="00531C72" w:rsidRPr="00531C72" w:rsidRDefault="00E36B23" w:rsidP="00985C56">
      <w:pPr>
        <w:pStyle w:val="Default"/>
        <w:jc w:val="center"/>
        <w:rPr>
          <w:b/>
          <w:sz w:val="22"/>
          <w:szCs w:val="22"/>
        </w:rPr>
      </w:pPr>
      <w:r w:rsidRPr="00531C72">
        <w:rPr>
          <w:b/>
          <w:sz w:val="22"/>
          <w:szCs w:val="22"/>
        </w:rPr>
        <w:t xml:space="preserve">o przyjęciu </w:t>
      </w:r>
      <w:r w:rsidR="005A62D1" w:rsidRPr="00531C72">
        <w:rPr>
          <w:b/>
          <w:sz w:val="22"/>
          <w:szCs w:val="22"/>
        </w:rPr>
        <w:t xml:space="preserve">przez </w:t>
      </w:r>
      <w:bookmarkStart w:id="0" w:name="_Hlk219225739"/>
      <w:r w:rsidR="005A62D1" w:rsidRPr="00531C72">
        <w:rPr>
          <w:b/>
          <w:sz w:val="22"/>
          <w:szCs w:val="22"/>
        </w:rPr>
        <w:t xml:space="preserve">Radę </w:t>
      </w:r>
      <w:r w:rsidR="00B85F92" w:rsidRPr="00531C72">
        <w:rPr>
          <w:b/>
          <w:sz w:val="22"/>
          <w:szCs w:val="22"/>
        </w:rPr>
        <w:t xml:space="preserve">Gminy </w:t>
      </w:r>
      <w:r w:rsidR="00531C72" w:rsidRPr="00531C72">
        <w:rPr>
          <w:b/>
          <w:sz w:val="22"/>
          <w:szCs w:val="22"/>
        </w:rPr>
        <w:t>Gozdowo</w:t>
      </w:r>
      <w:r w:rsidR="00985C56" w:rsidRPr="00531C72">
        <w:rPr>
          <w:b/>
          <w:sz w:val="22"/>
          <w:szCs w:val="22"/>
        </w:rPr>
        <w:t xml:space="preserve"> </w:t>
      </w:r>
      <w:r w:rsidR="00BF1F9F" w:rsidRPr="00531C72">
        <w:rPr>
          <w:b/>
          <w:sz w:val="22"/>
          <w:szCs w:val="22"/>
        </w:rPr>
        <w:t>U</w:t>
      </w:r>
      <w:r w:rsidR="000A3F83" w:rsidRPr="00531C72">
        <w:rPr>
          <w:b/>
          <w:sz w:val="22"/>
          <w:szCs w:val="22"/>
        </w:rPr>
        <w:t>chwały</w:t>
      </w:r>
      <w:r w:rsidR="00860A7A" w:rsidRPr="00531C72">
        <w:rPr>
          <w:b/>
          <w:sz w:val="22"/>
          <w:szCs w:val="22"/>
        </w:rPr>
        <w:t xml:space="preserve"> </w:t>
      </w:r>
      <w:r w:rsidR="00DA1ACE" w:rsidRPr="00531C72">
        <w:rPr>
          <w:b/>
          <w:sz w:val="22"/>
          <w:szCs w:val="22"/>
        </w:rPr>
        <w:t xml:space="preserve">Nr </w:t>
      </w:r>
      <w:r w:rsidR="00531C72" w:rsidRPr="00531C72">
        <w:rPr>
          <w:b/>
          <w:sz w:val="22"/>
          <w:szCs w:val="22"/>
        </w:rPr>
        <w:t>XXIII/138/2025</w:t>
      </w:r>
      <w:r w:rsidR="00010A5D" w:rsidRPr="00531C72">
        <w:rPr>
          <w:b/>
          <w:sz w:val="22"/>
          <w:szCs w:val="22"/>
        </w:rPr>
        <w:t xml:space="preserve"> </w:t>
      </w:r>
      <w:r w:rsidR="00531C72" w:rsidRPr="00531C72">
        <w:rPr>
          <w:b/>
          <w:sz w:val="22"/>
          <w:szCs w:val="22"/>
        </w:rPr>
        <w:t>z dnia 29 grudnia 2025 r.</w:t>
      </w:r>
    </w:p>
    <w:p w14:paraId="36BB7095" w14:textId="05988CDC" w:rsidR="00223949" w:rsidRPr="00531C72" w:rsidRDefault="00E929BF" w:rsidP="00985C56">
      <w:pPr>
        <w:pStyle w:val="Default"/>
        <w:jc w:val="center"/>
        <w:rPr>
          <w:sz w:val="22"/>
          <w:szCs w:val="22"/>
        </w:rPr>
      </w:pPr>
      <w:r w:rsidRPr="00531C72">
        <w:rPr>
          <w:b/>
          <w:sz w:val="22"/>
          <w:szCs w:val="22"/>
        </w:rPr>
        <w:t> </w:t>
      </w:r>
      <w:bookmarkEnd w:id="0"/>
      <w:r w:rsidR="00531C72" w:rsidRPr="00531C72">
        <w:rPr>
          <w:b/>
          <w:sz w:val="22"/>
          <w:szCs w:val="22"/>
        </w:rPr>
        <w:t xml:space="preserve">w sprawie uchwalenia miejscowego planu zagospodarowania przestrzennego dla fragmentu obrębu ewidencyjnego </w:t>
      </w:r>
      <w:proofErr w:type="spellStart"/>
      <w:r w:rsidR="00531C72" w:rsidRPr="00531C72">
        <w:rPr>
          <w:b/>
          <w:sz w:val="22"/>
          <w:szCs w:val="22"/>
        </w:rPr>
        <w:t>Cetlin</w:t>
      </w:r>
      <w:proofErr w:type="spellEnd"/>
      <w:r w:rsidR="00531C72" w:rsidRPr="00531C72">
        <w:rPr>
          <w:b/>
          <w:sz w:val="22"/>
          <w:szCs w:val="22"/>
        </w:rPr>
        <w:t>, gmina Gozdowo</w:t>
      </w:r>
    </w:p>
    <w:p w14:paraId="4FDAE071" w14:textId="77777777" w:rsidR="0037663D" w:rsidRPr="00531C72" w:rsidRDefault="0037663D" w:rsidP="0037663D">
      <w:pPr>
        <w:spacing w:line="276" w:lineRule="auto"/>
        <w:jc w:val="center"/>
        <w:rPr>
          <w:b/>
          <w:sz w:val="22"/>
          <w:szCs w:val="22"/>
          <w:highlight w:val="yellow"/>
        </w:rPr>
      </w:pPr>
    </w:p>
    <w:p w14:paraId="1AE12080" w14:textId="77777777" w:rsidR="0037663D" w:rsidRPr="00531C72" w:rsidRDefault="0037663D" w:rsidP="0037663D">
      <w:pPr>
        <w:spacing w:line="276" w:lineRule="auto"/>
        <w:rPr>
          <w:b/>
          <w:sz w:val="22"/>
          <w:szCs w:val="22"/>
        </w:rPr>
      </w:pPr>
    </w:p>
    <w:p w14:paraId="6CC4235F" w14:textId="236564B9" w:rsidR="00D63DCF" w:rsidRPr="00531C72" w:rsidRDefault="00E36B23" w:rsidP="00531C72">
      <w:pPr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531C72">
        <w:rPr>
          <w:sz w:val="22"/>
          <w:szCs w:val="22"/>
        </w:rPr>
        <w:t xml:space="preserve">Zgodnie z art. 43 ustawy z dnia 3 października 2008 roku o udostępnieniu </w:t>
      </w:r>
      <w:r w:rsidR="00BF1F9F" w:rsidRPr="00531C72">
        <w:rPr>
          <w:sz w:val="22"/>
          <w:szCs w:val="22"/>
        </w:rPr>
        <w:t xml:space="preserve">informacji </w:t>
      </w:r>
      <w:r w:rsidR="00BF1F9F" w:rsidRPr="00531C72">
        <w:rPr>
          <w:sz w:val="22"/>
          <w:szCs w:val="22"/>
        </w:rPr>
        <w:br/>
        <w:t>o</w:t>
      </w:r>
      <w:r w:rsidRPr="00531C72">
        <w:rPr>
          <w:sz w:val="22"/>
          <w:szCs w:val="22"/>
        </w:rPr>
        <w:t xml:space="preserve"> środowisku i jego ochronie, udziale społeczeństwa w ochronie środowiska oraz o ocenach oddziaływania na środowisko </w:t>
      </w:r>
      <w:r w:rsidR="0037663D" w:rsidRPr="00531C72">
        <w:rPr>
          <w:sz w:val="22"/>
          <w:szCs w:val="22"/>
        </w:rPr>
        <w:t>(</w:t>
      </w:r>
      <w:r w:rsidR="00010A5D" w:rsidRPr="00531C72">
        <w:rPr>
          <w:sz w:val="22"/>
          <w:szCs w:val="22"/>
        </w:rPr>
        <w:t>t.j. Dz. U. z 2024 r. poz. 1112 z późn. zm.</w:t>
      </w:r>
      <w:r w:rsidR="0037663D" w:rsidRPr="00531C72">
        <w:rPr>
          <w:sz w:val="22"/>
          <w:szCs w:val="22"/>
        </w:rPr>
        <w:t>)</w:t>
      </w:r>
      <w:r w:rsidR="008A68F0" w:rsidRPr="00531C72">
        <w:rPr>
          <w:sz w:val="22"/>
          <w:szCs w:val="22"/>
        </w:rPr>
        <w:t xml:space="preserve"> </w:t>
      </w:r>
      <w:r w:rsidRPr="00531C72">
        <w:rPr>
          <w:b/>
          <w:bCs/>
          <w:sz w:val="22"/>
          <w:szCs w:val="22"/>
        </w:rPr>
        <w:t xml:space="preserve">informuję o przyjęciu </w:t>
      </w:r>
      <w:r w:rsidR="004568BA" w:rsidRPr="00531C72">
        <w:rPr>
          <w:b/>
          <w:bCs/>
          <w:sz w:val="22"/>
          <w:szCs w:val="22"/>
        </w:rPr>
        <w:t xml:space="preserve">przez </w:t>
      </w:r>
      <w:r w:rsidR="00F33FEA" w:rsidRPr="00531C72">
        <w:rPr>
          <w:b/>
          <w:bCs/>
          <w:sz w:val="22"/>
          <w:szCs w:val="22"/>
        </w:rPr>
        <w:t xml:space="preserve">Radę Gminy </w:t>
      </w:r>
      <w:r w:rsidR="00531C72" w:rsidRPr="00531C72">
        <w:rPr>
          <w:b/>
          <w:bCs/>
          <w:sz w:val="22"/>
          <w:szCs w:val="22"/>
        </w:rPr>
        <w:t>Gozdowo</w:t>
      </w:r>
      <w:r w:rsidR="00F33FEA" w:rsidRPr="00531C72">
        <w:rPr>
          <w:b/>
          <w:bCs/>
          <w:sz w:val="22"/>
          <w:szCs w:val="22"/>
        </w:rPr>
        <w:t xml:space="preserve"> Uchwały Nr </w:t>
      </w:r>
      <w:r w:rsidR="00531C72" w:rsidRPr="00531C72">
        <w:rPr>
          <w:b/>
          <w:bCs/>
          <w:sz w:val="22"/>
          <w:szCs w:val="22"/>
        </w:rPr>
        <w:t>XXIII/138/2025 z dnia 29 grudnia 2025 r.</w:t>
      </w:r>
      <w:r w:rsidR="00531C72" w:rsidRPr="00531C72">
        <w:rPr>
          <w:b/>
          <w:bCs/>
          <w:sz w:val="22"/>
          <w:szCs w:val="22"/>
        </w:rPr>
        <w:t xml:space="preserve"> </w:t>
      </w:r>
      <w:r w:rsidR="00531C72" w:rsidRPr="00531C72">
        <w:rPr>
          <w:b/>
          <w:bCs/>
          <w:sz w:val="22"/>
          <w:szCs w:val="22"/>
        </w:rPr>
        <w:t xml:space="preserve">w sprawie uchwalenia miejscowego planu zagospodarowania przestrzennego dla fragmentu obrębu ewidencyjnego </w:t>
      </w:r>
      <w:proofErr w:type="spellStart"/>
      <w:r w:rsidR="00531C72" w:rsidRPr="00531C72">
        <w:rPr>
          <w:b/>
          <w:bCs/>
          <w:sz w:val="22"/>
          <w:szCs w:val="22"/>
        </w:rPr>
        <w:t>Cetlin</w:t>
      </w:r>
      <w:proofErr w:type="spellEnd"/>
      <w:r w:rsidR="00531C72" w:rsidRPr="00531C72">
        <w:rPr>
          <w:b/>
          <w:bCs/>
          <w:sz w:val="22"/>
          <w:szCs w:val="22"/>
        </w:rPr>
        <w:t>, gmina Gozdowo</w:t>
      </w:r>
      <w:r w:rsidR="00010A5D" w:rsidRPr="00531C72">
        <w:rPr>
          <w:b/>
          <w:sz w:val="22"/>
          <w:szCs w:val="22"/>
        </w:rPr>
        <w:t>.</w:t>
      </w:r>
    </w:p>
    <w:p w14:paraId="631BA822" w14:textId="63C44B7F" w:rsidR="00E36B23" w:rsidRPr="00531C72" w:rsidRDefault="00E36B23" w:rsidP="0013448F">
      <w:pPr>
        <w:spacing w:after="200" w:line="276" w:lineRule="auto"/>
        <w:ind w:firstLine="708"/>
        <w:jc w:val="both"/>
        <w:rPr>
          <w:sz w:val="22"/>
          <w:szCs w:val="22"/>
        </w:rPr>
      </w:pPr>
      <w:r w:rsidRPr="00531C72">
        <w:rPr>
          <w:sz w:val="22"/>
          <w:szCs w:val="22"/>
        </w:rPr>
        <w:t xml:space="preserve">Z treścią przyjętego dokumentu oraz jego uzasadnieniem i podsumowaniem, o których mowa odpowiednio w art. 42 pkt 2 i art. 55 ust. 3 ustawy z dnia 3 października 2008 </w:t>
      </w:r>
      <w:r w:rsidR="00284AEA" w:rsidRPr="00531C72">
        <w:rPr>
          <w:sz w:val="22"/>
          <w:szCs w:val="22"/>
        </w:rPr>
        <w:t>roku o</w:t>
      </w:r>
      <w:r w:rsidR="00F75195" w:rsidRPr="00531C72">
        <w:rPr>
          <w:sz w:val="22"/>
          <w:szCs w:val="22"/>
        </w:rPr>
        <w:t xml:space="preserve"> </w:t>
      </w:r>
      <w:r w:rsidRPr="00531C72">
        <w:rPr>
          <w:sz w:val="22"/>
          <w:szCs w:val="22"/>
        </w:rPr>
        <w:t>udostępnianiu informacji o środowisku i jego ochronie, udziale społ</w:t>
      </w:r>
      <w:r w:rsidR="00F75195" w:rsidRPr="00531C72">
        <w:rPr>
          <w:sz w:val="22"/>
          <w:szCs w:val="22"/>
        </w:rPr>
        <w:t xml:space="preserve">eczeństwa w ochronie środowiska </w:t>
      </w:r>
      <w:r w:rsidRPr="00531C72">
        <w:rPr>
          <w:sz w:val="22"/>
          <w:szCs w:val="22"/>
        </w:rPr>
        <w:t xml:space="preserve">oraz </w:t>
      </w:r>
      <w:r w:rsidR="00860A7A" w:rsidRPr="00531C72">
        <w:rPr>
          <w:sz w:val="22"/>
          <w:szCs w:val="22"/>
        </w:rPr>
        <w:t xml:space="preserve">o </w:t>
      </w:r>
      <w:r w:rsidRPr="00531C72">
        <w:rPr>
          <w:sz w:val="22"/>
          <w:szCs w:val="22"/>
        </w:rPr>
        <w:t xml:space="preserve">ocenach oddziaływania na środowisko, można zapoznać się w siedzibie </w:t>
      </w:r>
      <w:r w:rsidR="00AA4009" w:rsidRPr="00531C72">
        <w:rPr>
          <w:sz w:val="22"/>
          <w:szCs w:val="22"/>
        </w:rPr>
        <w:t>Urzędu</w:t>
      </w:r>
      <w:r w:rsidR="00985C56" w:rsidRPr="00531C72">
        <w:rPr>
          <w:sz w:val="22"/>
          <w:szCs w:val="22"/>
        </w:rPr>
        <w:t xml:space="preserve"> </w:t>
      </w:r>
      <w:r w:rsidR="00B85F92" w:rsidRPr="00531C72">
        <w:rPr>
          <w:sz w:val="22"/>
          <w:szCs w:val="22"/>
        </w:rPr>
        <w:t xml:space="preserve">Gminy </w:t>
      </w:r>
      <w:r w:rsidR="00531C72" w:rsidRPr="00531C72">
        <w:rPr>
          <w:sz w:val="22"/>
          <w:szCs w:val="22"/>
        </w:rPr>
        <w:t>w Gozdowie</w:t>
      </w:r>
      <w:r w:rsidR="004A461F" w:rsidRPr="00531C72">
        <w:rPr>
          <w:sz w:val="22"/>
          <w:szCs w:val="22"/>
        </w:rPr>
        <w:t xml:space="preserve">, </w:t>
      </w:r>
      <w:r w:rsidR="00383133" w:rsidRPr="00531C72">
        <w:rPr>
          <w:sz w:val="22"/>
          <w:szCs w:val="22"/>
        </w:rPr>
        <w:t>ul.</w:t>
      </w:r>
      <w:r w:rsidR="00985C56" w:rsidRPr="00531C72">
        <w:rPr>
          <w:sz w:val="22"/>
          <w:szCs w:val="22"/>
        </w:rPr>
        <w:t xml:space="preserve"> </w:t>
      </w:r>
      <w:r w:rsidR="00531C72" w:rsidRPr="00531C72">
        <w:rPr>
          <w:sz w:val="22"/>
          <w:szCs w:val="22"/>
        </w:rPr>
        <w:t>Krystyna Gozdawy 19</w:t>
      </w:r>
      <w:r w:rsidR="00383133" w:rsidRPr="00531C72">
        <w:rPr>
          <w:sz w:val="22"/>
          <w:szCs w:val="22"/>
        </w:rPr>
        <w:t xml:space="preserve">, </w:t>
      </w:r>
      <w:r w:rsidR="00531C72" w:rsidRPr="00531C72">
        <w:rPr>
          <w:sz w:val="22"/>
          <w:szCs w:val="22"/>
        </w:rPr>
        <w:t>09-213 Gozdowo</w:t>
      </w:r>
      <w:r w:rsidR="004A461F" w:rsidRPr="00531C72">
        <w:rPr>
          <w:sz w:val="22"/>
          <w:szCs w:val="22"/>
        </w:rPr>
        <w:t xml:space="preserve">, </w:t>
      </w:r>
      <w:r w:rsidR="00676F9E" w:rsidRPr="00531C72">
        <w:rPr>
          <w:sz w:val="22"/>
          <w:szCs w:val="22"/>
        </w:rPr>
        <w:t>pokój</w:t>
      </w:r>
      <w:r w:rsidRPr="00531C72">
        <w:rPr>
          <w:sz w:val="22"/>
          <w:szCs w:val="22"/>
        </w:rPr>
        <w:t xml:space="preserve"> nr </w:t>
      </w:r>
      <w:r w:rsidR="00AA4009" w:rsidRPr="00531C72">
        <w:rPr>
          <w:b/>
          <w:color w:val="00B050"/>
          <w:sz w:val="22"/>
          <w:szCs w:val="22"/>
        </w:rPr>
        <w:t>proszę wpisać</w:t>
      </w:r>
      <w:r w:rsidRPr="00531C72">
        <w:rPr>
          <w:sz w:val="22"/>
          <w:szCs w:val="22"/>
        </w:rPr>
        <w:t xml:space="preserve">, w godzinach pracy urzędu oraz na stronie internetowej </w:t>
      </w:r>
      <w:r w:rsidR="00AA4009" w:rsidRPr="00531C72">
        <w:rPr>
          <w:b/>
          <w:color w:val="00B050"/>
          <w:sz w:val="22"/>
          <w:szCs w:val="22"/>
        </w:rPr>
        <w:t>proszę wpisać</w:t>
      </w:r>
      <w:r w:rsidR="004568BA" w:rsidRPr="00531C72">
        <w:rPr>
          <w:sz w:val="22"/>
          <w:szCs w:val="22"/>
        </w:rPr>
        <w:t>.</w:t>
      </w:r>
      <w:r w:rsidRPr="00531C72">
        <w:rPr>
          <w:rStyle w:val="Hipercze"/>
          <w:sz w:val="22"/>
          <w:szCs w:val="22"/>
        </w:rPr>
        <w:t xml:space="preserve"> </w:t>
      </w:r>
    </w:p>
    <w:p w14:paraId="370E1158" w14:textId="77777777" w:rsidR="00E36B23" w:rsidRPr="00531C72" w:rsidRDefault="00E36B23" w:rsidP="00DF76EA">
      <w:pPr>
        <w:pStyle w:val="Tekstpodstawowy"/>
        <w:spacing w:line="276" w:lineRule="auto"/>
        <w:jc w:val="both"/>
        <w:rPr>
          <w:color w:val="FF0000"/>
          <w:sz w:val="22"/>
          <w:szCs w:val="22"/>
        </w:rPr>
      </w:pPr>
    </w:p>
    <w:p w14:paraId="31BC3383" w14:textId="77777777" w:rsidR="00E36B23" w:rsidRPr="00531C72" w:rsidRDefault="00E36B23">
      <w:pPr>
        <w:pStyle w:val="Nagwek3"/>
        <w:rPr>
          <w:color w:val="FF0000"/>
          <w:sz w:val="22"/>
          <w:szCs w:val="22"/>
        </w:rPr>
      </w:pPr>
    </w:p>
    <w:p w14:paraId="1C10FA90" w14:textId="77777777" w:rsidR="00E36B23" w:rsidRPr="00531C72" w:rsidRDefault="00E36B23">
      <w:pPr>
        <w:rPr>
          <w:color w:val="FF0000"/>
          <w:sz w:val="22"/>
          <w:szCs w:val="22"/>
        </w:rPr>
      </w:pPr>
    </w:p>
    <w:p w14:paraId="52693536" w14:textId="77777777" w:rsidR="00E36B23" w:rsidRPr="00531C72" w:rsidRDefault="00E36B23">
      <w:pPr>
        <w:rPr>
          <w:sz w:val="22"/>
          <w:szCs w:val="22"/>
        </w:rPr>
      </w:pPr>
    </w:p>
    <w:p w14:paraId="7AC55274" w14:textId="32F82DA4" w:rsidR="0037663D" w:rsidRPr="00F33FEA" w:rsidRDefault="00A11399" w:rsidP="00D113B6">
      <w:pPr>
        <w:jc w:val="right"/>
        <w:rPr>
          <w:i/>
          <w:iCs/>
          <w:sz w:val="22"/>
          <w:szCs w:val="22"/>
        </w:rPr>
      </w:pPr>
      <w:r w:rsidRPr="00531C72">
        <w:rPr>
          <w:i/>
          <w:iCs/>
          <w:sz w:val="22"/>
          <w:szCs w:val="22"/>
        </w:rPr>
        <w:t xml:space="preserve"> </w:t>
      </w:r>
      <w:r w:rsidR="0037663D" w:rsidRPr="00531C72">
        <w:rPr>
          <w:i/>
          <w:iCs/>
          <w:sz w:val="22"/>
          <w:szCs w:val="22"/>
        </w:rPr>
        <w:t xml:space="preserve">(podpis </w:t>
      </w:r>
      <w:r w:rsidR="00B85F92" w:rsidRPr="00531C72">
        <w:rPr>
          <w:i/>
          <w:iCs/>
          <w:sz w:val="22"/>
          <w:szCs w:val="22"/>
        </w:rPr>
        <w:t>Wójta</w:t>
      </w:r>
      <w:r w:rsidR="0037663D" w:rsidRPr="00531C72">
        <w:rPr>
          <w:i/>
          <w:iCs/>
          <w:sz w:val="22"/>
          <w:szCs w:val="22"/>
        </w:rPr>
        <w:t>)</w:t>
      </w:r>
    </w:p>
    <w:p w14:paraId="7EF936C1" w14:textId="77777777" w:rsidR="00223949" w:rsidRPr="00E402D3" w:rsidRDefault="00223949" w:rsidP="00223949">
      <w:pPr>
        <w:jc w:val="center"/>
        <w:rPr>
          <w:i/>
          <w:sz w:val="22"/>
          <w:szCs w:val="22"/>
        </w:rPr>
      </w:pPr>
      <w:r w:rsidRPr="00E402D3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Pr="00E402D3">
        <w:rPr>
          <w:i/>
          <w:sz w:val="22"/>
          <w:szCs w:val="22"/>
        </w:rPr>
        <w:t xml:space="preserve"> </w:t>
      </w:r>
    </w:p>
    <w:p w14:paraId="39B68BD1" w14:textId="77777777" w:rsidR="00E36B23" w:rsidRPr="003454DF" w:rsidRDefault="00E36B23">
      <w:pPr>
        <w:rPr>
          <w:color w:val="FF0000"/>
          <w:sz w:val="22"/>
          <w:szCs w:val="22"/>
        </w:rPr>
      </w:pPr>
    </w:p>
    <w:p w14:paraId="2B1E9496" w14:textId="77777777" w:rsidR="00E36B23" w:rsidRPr="003454DF" w:rsidRDefault="00E36B23">
      <w:pPr>
        <w:rPr>
          <w:color w:val="FF0000"/>
          <w:sz w:val="22"/>
          <w:szCs w:val="22"/>
        </w:rPr>
      </w:pPr>
    </w:p>
    <w:p w14:paraId="4F371928" w14:textId="77777777" w:rsidR="00E36B23" w:rsidRPr="003454DF" w:rsidRDefault="00E36B23">
      <w:pPr>
        <w:rPr>
          <w:color w:val="FF0000"/>
          <w:sz w:val="22"/>
          <w:szCs w:val="22"/>
        </w:rPr>
      </w:pPr>
    </w:p>
    <w:p w14:paraId="0FCCE522" w14:textId="77777777" w:rsidR="00E36B23" w:rsidRPr="003454DF" w:rsidRDefault="00E36B23">
      <w:pPr>
        <w:rPr>
          <w:color w:val="FF0000"/>
          <w:sz w:val="22"/>
          <w:szCs w:val="22"/>
        </w:rPr>
      </w:pPr>
    </w:p>
    <w:p w14:paraId="427EF569" w14:textId="77777777" w:rsidR="00E36B23" w:rsidRPr="003454DF" w:rsidRDefault="00E36B23">
      <w:pPr>
        <w:rPr>
          <w:color w:val="FF0000"/>
          <w:sz w:val="22"/>
          <w:szCs w:val="22"/>
        </w:rPr>
      </w:pPr>
    </w:p>
    <w:sectPr w:rsidR="00E36B23" w:rsidRPr="003454DF" w:rsidSect="00F75195">
      <w:pgSz w:w="11906" w:h="16838"/>
      <w:pgMar w:top="1418" w:right="12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36532284">
    <w:abstractNumId w:val="0"/>
  </w:num>
  <w:num w:numId="2" w16cid:durableId="160900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9B"/>
    <w:rsid w:val="00010A5D"/>
    <w:rsid w:val="000A3F83"/>
    <w:rsid w:val="0013448F"/>
    <w:rsid w:val="00153FE9"/>
    <w:rsid w:val="0016704B"/>
    <w:rsid w:val="00223949"/>
    <w:rsid w:val="002373B0"/>
    <w:rsid w:val="00255391"/>
    <w:rsid w:val="00284AEA"/>
    <w:rsid w:val="002D7C27"/>
    <w:rsid w:val="002F0F55"/>
    <w:rsid w:val="002F3435"/>
    <w:rsid w:val="00301AD5"/>
    <w:rsid w:val="003454DF"/>
    <w:rsid w:val="00355FB3"/>
    <w:rsid w:val="0037663D"/>
    <w:rsid w:val="00383133"/>
    <w:rsid w:val="003C5556"/>
    <w:rsid w:val="003C6B6A"/>
    <w:rsid w:val="0045474E"/>
    <w:rsid w:val="004568BA"/>
    <w:rsid w:val="0049777C"/>
    <w:rsid w:val="004A461F"/>
    <w:rsid w:val="004B6C51"/>
    <w:rsid w:val="005208BC"/>
    <w:rsid w:val="00531C72"/>
    <w:rsid w:val="005A62D1"/>
    <w:rsid w:val="00656945"/>
    <w:rsid w:val="00676F9E"/>
    <w:rsid w:val="006F4EC5"/>
    <w:rsid w:val="006F54BB"/>
    <w:rsid w:val="00727785"/>
    <w:rsid w:val="007D289B"/>
    <w:rsid w:val="0085742A"/>
    <w:rsid w:val="00860099"/>
    <w:rsid w:val="00860A7A"/>
    <w:rsid w:val="0087525D"/>
    <w:rsid w:val="008A68F0"/>
    <w:rsid w:val="008C4572"/>
    <w:rsid w:val="00985C56"/>
    <w:rsid w:val="009A22B6"/>
    <w:rsid w:val="009C2AEE"/>
    <w:rsid w:val="009D543A"/>
    <w:rsid w:val="009E0C81"/>
    <w:rsid w:val="009F7AD7"/>
    <w:rsid w:val="00A11399"/>
    <w:rsid w:val="00A83399"/>
    <w:rsid w:val="00AA4009"/>
    <w:rsid w:val="00AD6102"/>
    <w:rsid w:val="00B1554A"/>
    <w:rsid w:val="00B50E60"/>
    <w:rsid w:val="00B85F92"/>
    <w:rsid w:val="00BE28C4"/>
    <w:rsid w:val="00BF1F9F"/>
    <w:rsid w:val="00C14482"/>
    <w:rsid w:val="00C65591"/>
    <w:rsid w:val="00C90224"/>
    <w:rsid w:val="00CF7246"/>
    <w:rsid w:val="00D113B6"/>
    <w:rsid w:val="00D2672F"/>
    <w:rsid w:val="00D43B25"/>
    <w:rsid w:val="00D63DCF"/>
    <w:rsid w:val="00DA1ACE"/>
    <w:rsid w:val="00DD64C9"/>
    <w:rsid w:val="00DD706B"/>
    <w:rsid w:val="00DF76EA"/>
    <w:rsid w:val="00E16ED4"/>
    <w:rsid w:val="00E36B23"/>
    <w:rsid w:val="00E402D3"/>
    <w:rsid w:val="00E63295"/>
    <w:rsid w:val="00E929BF"/>
    <w:rsid w:val="00EB3892"/>
    <w:rsid w:val="00EF72C9"/>
    <w:rsid w:val="00F33FEA"/>
    <w:rsid w:val="00F36507"/>
    <w:rsid w:val="00F75195"/>
    <w:rsid w:val="00FD11C8"/>
    <w:rsid w:val="00FE77A9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2A026"/>
  <w15:docId w15:val="{A4CAE138-C313-444A-859A-A8995174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outlineLvl w:val="3"/>
    </w:p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center"/>
      <w:outlineLvl w:val="4"/>
    </w:p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jc w:val="right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Domylnaczcionkaakapitu1">
    <w:name w:val="Domyślna czcionka akapitu1"/>
  </w:style>
  <w:style w:type="character" w:styleId="Hipercze">
    <w:name w:val="Hyperlink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</w:style>
  <w:style w:type="paragraph" w:customStyle="1" w:styleId="Legenda1">
    <w:name w:val="Legenda1"/>
    <w:basedOn w:val="Normalny"/>
    <w:pPr>
      <w:suppressLineNumbers/>
      <w:spacing w:before="120" w:after="120"/>
    </w:p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character" w:styleId="Odwoaniedokomentarza">
    <w:name w:val="annotation reference"/>
    <w:uiPriority w:val="99"/>
    <w:semiHidden/>
    <w:unhideWhenUsed/>
    <w:rsid w:val="00B15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54A"/>
  </w:style>
  <w:style w:type="character" w:customStyle="1" w:styleId="TekstkomentarzaZnak">
    <w:name w:val="Tekst komentarza Znak"/>
    <w:link w:val="Tekstkomentarza"/>
    <w:uiPriority w:val="99"/>
    <w:rsid w:val="00B1554A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5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554A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5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554A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basedOn w:val="Domylnaczcionkaakapitu"/>
    <w:rsid w:val="00D63DC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985C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60A7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Tczew, dn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Tczew, dn</dc:title>
  <dc:creator>Maria Sikorska</dc:creator>
  <cp:lastModifiedBy>PLANAR Pracownia Projektowania Przestrzeni</cp:lastModifiedBy>
  <cp:revision>19</cp:revision>
  <cp:lastPrinted>2015-09-14T08:53:00Z</cp:lastPrinted>
  <dcterms:created xsi:type="dcterms:W3CDTF">2024-02-12T09:00:00Z</dcterms:created>
  <dcterms:modified xsi:type="dcterms:W3CDTF">2026-01-15T09:00:00Z</dcterms:modified>
</cp:coreProperties>
</file>