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CC927" w14:textId="77777777" w:rsidR="00692946" w:rsidRPr="00542D34" w:rsidRDefault="00692946" w:rsidP="00692946">
      <w:pPr>
        <w:spacing w:line="360" w:lineRule="auto"/>
        <w:jc w:val="both"/>
        <w:rPr>
          <w:b/>
          <w:color w:val="FF0000"/>
          <w:sz w:val="28"/>
        </w:rPr>
      </w:pPr>
    </w:p>
    <w:p w14:paraId="34CDCB50" w14:textId="77777777" w:rsidR="00692946" w:rsidRPr="007C715D" w:rsidRDefault="00692946" w:rsidP="00692946">
      <w:pPr>
        <w:spacing w:line="360" w:lineRule="auto"/>
        <w:jc w:val="center"/>
        <w:rPr>
          <w:b/>
          <w:szCs w:val="24"/>
        </w:rPr>
      </w:pPr>
      <w:r w:rsidRPr="007C715D">
        <w:rPr>
          <w:b/>
          <w:szCs w:val="24"/>
        </w:rPr>
        <w:t>I N F O R M A C J A</w:t>
      </w:r>
    </w:p>
    <w:p w14:paraId="55FD9680" w14:textId="77777777" w:rsidR="00692946" w:rsidRPr="007C715D" w:rsidRDefault="00692946" w:rsidP="00692946">
      <w:pPr>
        <w:spacing w:line="360" w:lineRule="auto"/>
        <w:rPr>
          <w:bCs/>
          <w:color w:val="FF0000"/>
          <w:szCs w:val="24"/>
        </w:rPr>
      </w:pPr>
    </w:p>
    <w:p w14:paraId="7C838F8D" w14:textId="77777777" w:rsidR="00692946" w:rsidRPr="007C715D" w:rsidRDefault="00692946" w:rsidP="00692946">
      <w:pPr>
        <w:spacing w:line="360" w:lineRule="auto"/>
        <w:ind w:firstLine="426"/>
        <w:jc w:val="both"/>
        <w:rPr>
          <w:bCs/>
          <w:iCs/>
          <w:szCs w:val="24"/>
        </w:rPr>
      </w:pPr>
      <w:r w:rsidRPr="007C715D">
        <w:rPr>
          <w:bCs/>
          <w:iCs/>
          <w:szCs w:val="24"/>
        </w:rPr>
        <w:t>W dniu 16 października 2026 roku w Urzędzie Gminy w Gozdowie przeprowadzono ustny przetarg nieograniczony na dzierżawę nieruchomości stanowiących własność Gminy Gozdowo położonej w obrębie Rempin.</w:t>
      </w:r>
    </w:p>
    <w:p w14:paraId="5E27195E" w14:textId="77777777" w:rsidR="00692946" w:rsidRPr="007C715D" w:rsidRDefault="00692946" w:rsidP="00692946">
      <w:pPr>
        <w:spacing w:line="360" w:lineRule="auto"/>
        <w:ind w:firstLine="426"/>
        <w:jc w:val="both"/>
        <w:rPr>
          <w:szCs w:val="24"/>
        </w:rPr>
      </w:pPr>
      <w:r w:rsidRPr="007C715D">
        <w:rPr>
          <w:bCs/>
          <w:szCs w:val="24"/>
        </w:rPr>
        <w:t>Dzierżawą</w:t>
      </w:r>
      <w:r w:rsidRPr="007C715D">
        <w:rPr>
          <w:szCs w:val="24"/>
        </w:rPr>
        <w:t xml:space="preserve"> objęte były obszary wchodzące w skład działki oznaczonej nr geodezyjnym 264 o pow. 0,32ha położonej w miejscowości Rempin. Dla działki prowadzona jest w Sądzie Rejonowym w Sierpcu księga wieczysta PL1E/00023236/4. W miejscowym planie zagospodarowania przestrzennego działka stanowi zabudowę mieszkaniową wielorodzinną. </w:t>
      </w:r>
    </w:p>
    <w:p w14:paraId="1D0522D0" w14:textId="77777777" w:rsidR="00692946" w:rsidRDefault="00692946" w:rsidP="00692946">
      <w:pPr>
        <w:spacing w:line="360" w:lineRule="auto"/>
        <w:ind w:left="426"/>
        <w:jc w:val="both"/>
        <w:rPr>
          <w:b/>
          <w:szCs w:val="24"/>
        </w:rPr>
      </w:pPr>
    </w:p>
    <w:p w14:paraId="69153C1C" w14:textId="77777777" w:rsidR="00692946" w:rsidRPr="007C715D" w:rsidRDefault="00692946" w:rsidP="00692946">
      <w:pPr>
        <w:spacing w:line="360" w:lineRule="auto"/>
        <w:ind w:left="426"/>
        <w:jc w:val="both"/>
        <w:rPr>
          <w:bCs/>
          <w:szCs w:val="24"/>
        </w:rPr>
      </w:pPr>
      <w:r w:rsidRPr="007C715D">
        <w:rPr>
          <w:bCs/>
          <w:szCs w:val="24"/>
        </w:rPr>
        <w:t>Do oddania w dzierżawę wyznaczono:</w:t>
      </w:r>
    </w:p>
    <w:p w14:paraId="6EAFE100" w14:textId="77777777" w:rsidR="00692946" w:rsidRPr="007C715D" w:rsidRDefault="00692946" w:rsidP="00692946">
      <w:pPr>
        <w:spacing w:line="360" w:lineRule="auto"/>
        <w:ind w:left="426" w:hanging="156"/>
        <w:jc w:val="both"/>
        <w:rPr>
          <w:bCs/>
          <w:szCs w:val="24"/>
        </w:rPr>
      </w:pPr>
      <w:r w:rsidRPr="007C715D">
        <w:rPr>
          <w:bCs/>
          <w:szCs w:val="24"/>
        </w:rPr>
        <w:t>- obszar nr 1 o powierzchni 248m</w:t>
      </w:r>
      <w:r w:rsidRPr="007C715D">
        <w:rPr>
          <w:bCs/>
          <w:szCs w:val="24"/>
          <w:vertAlign w:val="superscript"/>
        </w:rPr>
        <w:t>2</w:t>
      </w:r>
      <w:r w:rsidRPr="007C715D">
        <w:rPr>
          <w:bCs/>
          <w:szCs w:val="24"/>
        </w:rPr>
        <w:t xml:space="preserve">, wysokość opłaty z tytułu dzierżawy wynosi 620,00zł rocznie, </w:t>
      </w:r>
    </w:p>
    <w:p w14:paraId="6C57AD3D" w14:textId="77777777" w:rsidR="00692946" w:rsidRPr="007C715D" w:rsidRDefault="00692946" w:rsidP="00692946">
      <w:pPr>
        <w:spacing w:line="360" w:lineRule="auto"/>
        <w:ind w:left="426" w:hanging="142"/>
        <w:jc w:val="both"/>
        <w:rPr>
          <w:bCs/>
          <w:szCs w:val="24"/>
        </w:rPr>
      </w:pPr>
      <w:r w:rsidRPr="007C715D">
        <w:rPr>
          <w:bCs/>
          <w:szCs w:val="24"/>
        </w:rPr>
        <w:t>- obszar nr 2 o powierzchni 248m</w:t>
      </w:r>
      <w:r w:rsidRPr="007C715D">
        <w:rPr>
          <w:bCs/>
          <w:szCs w:val="24"/>
          <w:vertAlign w:val="superscript"/>
        </w:rPr>
        <w:t>2</w:t>
      </w:r>
      <w:r w:rsidRPr="007C715D">
        <w:rPr>
          <w:bCs/>
          <w:szCs w:val="24"/>
        </w:rPr>
        <w:t>, wysokość opłaty z tytułu dzierżawy wynosi 620,00zł rocznie.</w:t>
      </w:r>
    </w:p>
    <w:p w14:paraId="7A9E0141" w14:textId="77777777" w:rsidR="00692946" w:rsidRPr="007C715D" w:rsidRDefault="00692946" w:rsidP="00692946">
      <w:pPr>
        <w:spacing w:line="360" w:lineRule="auto"/>
        <w:ind w:left="426" w:hanging="142"/>
        <w:jc w:val="both"/>
        <w:rPr>
          <w:szCs w:val="24"/>
        </w:rPr>
      </w:pPr>
    </w:p>
    <w:p w14:paraId="1AA323CF" w14:textId="2A69FC88" w:rsidR="00692946" w:rsidRPr="007C715D" w:rsidRDefault="00692946" w:rsidP="00692946">
      <w:pPr>
        <w:spacing w:line="360" w:lineRule="auto"/>
        <w:ind w:firstLine="426"/>
        <w:jc w:val="both"/>
        <w:rPr>
          <w:bCs/>
          <w:iCs/>
          <w:szCs w:val="24"/>
        </w:rPr>
      </w:pPr>
      <w:r w:rsidRPr="007C715D">
        <w:rPr>
          <w:bCs/>
          <w:iCs/>
          <w:szCs w:val="24"/>
        </w:rPr>
        <w:t xml:space="preserve">W przetargu na dzierżawę </w:t>
      </w:r>
      <w:r>
        <w:rPr>
          <w:bCs/>
          <w:iCs/>
          <w:szCs w:val="24"/>
        </w:rPr>
        <w:t xml:space="preserve">obszaru nr 1 brał </w:t>
      </w:r>
      <w:r w:rsidRPr="007C715D">
        <w:rPr>
          <w:bCs/>
          <w:iCs/>
          <w:szCs w:val="24"/>
        </w:rPr>
        <w:t xml:space="preserve">udział i został dopuszczony </w:t>
      </w:r>
      <w:r>
        <w:rPr>
          <w:bCs/>
          <w:iCs/>
          <w:szCs w:val="24"/>
        </w:rPr>
        <w:t xml:space="preserve">                                      </w:t>
      </w:r>
      <w:r w:rsidRPr="007C715D">
        <w:rPr>
          <w:bCs/>
          <w:iCs/>
          <w:szCs w:val="24"/>
        </w:rPr>
        <w:t xml:space="preserve">do uczestniczenia </w:t>
      </w:r>
      <w:r>
        <w:rPr>
          <w:bCs/>
          <w:iCs/>
          <w:szCs w:val="24"/>
        </w:rPr>
        <w:t>jeden</w:t>
      </w:r>
      <w:r w:rsidRPr="007C715D">
        <w:rPr>
          <w:bCs/>
          <w:iCs/>
          <w:szCs w:val="24"/>
        </w:rPr>
        <w:t xml:space="preserve"> oferent. </w:t>
      </w:r>
    </w:p>
    <w:p w14:paraId="7FA18626" w14:textId="77777777" w:rsidR="00692946" w:rsidRPr="007C715D" w:rsidRDefault="00692946" w:rsidP="00692946">
      <w:pPr>
        <w:spacing w:line="360" w:lineRule="auto"/>
        <w:jc w:val="both"/>
        <w:rPr>
          <w:bCs/>
          <w:iCs/>
          <w:szCs w:val="24"/>
        </w:rPr>
      </w:pPr>
      <w:r w:rsidRPr="007C715D">
        <w:rPr>
          <w:bCs/>
          <w:iCs/>
          <w:szCs w:val="24"/>
        </w:rPr>
        <w:t xml:space="preserve">Najwyższa zaoferowana cena wyniosła </w:t>
      </w:r>
      <w:r>
        <w:rPr>
          <w:bCs/>
          <w:iCs/>
          <w:szCs w:val="24"/>
        </w:rPr>
        <w:t>630</w:t>
      </w:r>
      <w:r w:rsidRPr="007C715D">
        <w:rPr>
          <w:bCs/>
          <w:iCs/>
          <w:szCs w:val="24"/>
        </w:rPr>
        <w:t>,00zł</w:t>
      </w:r>
      <w:r>
        <w:rPr>
          <w:bCs/>
          <w:iCs/>
          <w:szCs w:val="24"/>
        </w:rPr>
        <w:t xml:space="preserve"> rocznie</w:t>
      </w:r>
      <w:r w:rsidRPr="007C715D">
        <w:rPr>
          <w:bCs/>
          <w:iCs/>
          <w:szCs w:val="24"/>
        </w:rPr>
        <w:t>.</w:t>
      </w:r>
    </w:p>
    <w:p w14:paraId="72A46AB8" w14:textId="14474FFB" w:rsidR="00692946" w:rsidRPr="007C715D" w:rsidRDefault="00692946" w:rsidP="00692946">
      <w:pPr>
        <w:spacing w:line="360" w:lineRule="auto"/>
        <w:jc w:val="both"/>
        <w:rPr>
          <w:bCs/>
          <w:iCs/>
          <w:szCs w:val="24"/>
        </w:rPr>
      </w:pPr>
      <w:r w:rsidRPr="007C715D">
        <w:rPr>
          <w:bCs/>
          <w:iCs/>
          <w:szCs w:val="24"/>
        </w:rPr>
        <w:t xml:space="preserve">W wyniku przetargu dzierżawcą </w:t>
      </w:r>
      <w:r>
        <w:rPr>
          <w:bCs/>
          <w:iCs/>
          <w:szCs w:val="24"/>
        </w:rPr>
        <w:t xml:space="preserve">obszaru nr 1 </w:t>
      </w:r>
      <w:r w:rsidRPr="007C715D">
        <w:rPr>
          <w:bCs/>
          <w:iCs/>
          <w:szCs w:val="24"/>
        </w:rPr>
        <w:t xml:space="preserve">został Pan </w:t>
      </w:r>
      <w:r>
        <w:rPr>
          <w:bCs/>
          <w:iCs/>
          <w:szCs w:val="24"/>
        </w:rPr>
        <w:t>Mariusz Dzięgielewski</w:t>
      </w:r>
      <w:r w:rsidRPr="007C715D">
        <w:rPr>
          <w:bCs/>
          <w:iCs/>
          <w:szCs w:val="24"/>
        </w:rPr>
        <w:t xml:space="preserve">. </w:t>
      </w:r>
    </w:p>
    <w:p w14:paraId="289F0C0E" w14:textId="17442450" w:rsidR="00692946" w:rsidRPr="007C715D" w:rsidRDefault="00692946" w:rsidP="00692946">
      <w:pPr>
        <w:spacing w:line="360" w:lineRule="auto"/>
        <w:ind w:firstLine="426"/>
        <w:jc w:val="both"/>
        <w:rPr>
          <w:bCs/>
          <w:iCs/>
          <w:szCs w:val="24"/>
        </w:rPr>
      </w:pPr>
      <w:r w:rsidRPr="007C715D">
        <w:rPr>
          <w:bCs/>
          <w:iCs/>
          <w:szCs w:val="24"/>
        </w:rPr>
        <w:t xml:space="preserve">W przetargu na dzierżawę </w:t>
      </w:r>
      <w:r>
        <w:rPr>
          <w:bCs/>
          <w:iCs/>
          <w:szCs w:val="24"/>
        </w:rPr>
        <w:t xml:space="preserve">obszaru nr 2 brał </w:t>
      </w:r>
      <w:r w:rsidRPr="007C715D">
        <w:rPr>
          <w:bCs/>
          <w:iCs/>
          <w:szCs w:val="24"/>
        </w:rPr>
        <w:t xml:space="preserve">udział i został dopuszczony </w:t>
      </w:r>
      <w:r>
        <w:rPr>
          <w:bCs/>
          <w:iCs/>
          <w:szCs w:val="24"/>
        </w:rPr>
        <w:t xml:space="preserve">                                      </w:t>
      </w:r>
      <w:r w:rsidRPr="007C715D">
        <w:rPr>
          <w:bCs/>
          <w:iCs/>
          <w:szCs w:val="24"/>
        </w:rPr>
        <w:t xml:space="preserve">do uczestniczenia </w:t>
      </w:r>
      <w:r>
        <w:rPr>
          <w:bCs/>
          <w:iCs/>
          <w:szCs w:val="24"/>
        </w:rPr>
        <w:t>jeden</w:t>
      </w:r>
      <w:r w:rsidRPr="007C715D">
        <w:rPr>
          <w:bCs/>
          <w:iCs/>
          <w:szCs w:val="24"/>
        </w:rPr>
        <w:t xml:space="preserve"> oferent. </w:t>
      </w:r>
    </w:p>
    <w:p w14:paraId="789E4E9F" w14:textId="77777777" w:rsidR="00692946" w:rsidRPr="007C715D" w:rsidRDefault="00692946" w:rsidP="00692946">
      <w:pPr>
        <w:spacing w:line="360" w:lineRule="auto"/>
        <w:jc w:val="both"/>
        <w:rPr>
          <w:bCs/>
          <w:iCs/>
          <w:szCs w:val="24"/>
        </w:rPr>
      </w:pPr>
      <w:r w:rsidRPr="007C715D">
        <w:rPr>
          <w:bCs/>
          <w:iCs/>
          <w:szCs w:val="24"/>
        </w:rPr>
        <w:t xml:space="preserve">Najwyższa zaoferowana cena wyniosła </w:t>
      </w:r>
      <w:r>
        <w:rPr>
          <w:bCs/>
          <w:iCs/>
          <w:szCs w:val="24"/>
        </w:rPr>
        <w:t>630</w:t>
      </w:r>
      <w:r w:rsidRPr="007C715D">
        <w:rPr>
          <w:bCs/>
          <w:iCs/>
          <w:szCs w:val="24"/>
        </w:rPr>
        <w:t>,00zł</w:t>
      </w:r>
      <w:r>
        <w:rPr>
          <w:bCs/>
          <w:iCs/>
          <w:szCs w:val="24"/>
        </w:rPr>
        <w:t xml:space="preserve"> rocznie</w:t>
      </w:r>
      <w:r w:rsidRPr="007C715D">
        <w:rPr>
          <w:bCs/>
          <w:iCs/>
          <w:szCs w:val="24"/>
        </w:rPr>
        <w:t>.</w:t>
      </w:r>
    </w:p>
    <w:p w14:paraId="6C3B2C49" w14:textId="0ED40443" w:rsidR="00692946" w:rsidRPr="007C715D" w:rsidRDefault="00692946" w:rsidP="00692946">
      <w:pPr>
        <w:spacing w:line="360" w:lineRule="auto"/>
        <w:jc w:val="both"/>
        <w:rPr>
          <w:bCs/>
          <w:iCs/>
          <w:szCs w:val="24"/>
        </w:rPr>
      </w:pPr>
      <w:r w:rsidRPr="007C715D">
        <w:rPr>
          <w:bCs/>
          <w:iCs/>
          <w:szCs w:val="24"/>
        </w:rPr>
        <w:t xml:space="preserve">W wyniku przetargu dzierżawcą </w:t>
      </w:r>
      <w:r>
        <w:rPr>
          <w:bCs/>
          <w:iCs/>
          <w:szCs w:val="24"/>
        </w:rPr>
        <w:t xml:space="preserve">obszaru nr 2 </w:t>
      </w:r>
      <w:r w:rsidRPr="007C715D">
        <w:rPr>
          <w:bCs/>
          <w:iCs/>
          <w:szCs w:val="24"/>
        </w:rPr>
        <w:t>został</w:t>
      </w:r>
      <w:r>
        <w:rPr>
          <w:bCs/>
          <w:iCs/>
          <w:szCs w:val="24"/>
        </w:rPr>
        <w:t>a Pani Ewa Dzięgielewska</w:t>
      </w:r>
      <w:r w:rsidRPr="007C715D">
        <w:rPr>
          <w:bCs/>
          <w:iCs/>
          <w:szCs w:val="24"/>
        </w:rPr>
        <w:t xml:space="preserve">. </w:t>
      </w:r>
    </w:p>
    <w:p w14:paraId="351ED68B" w14:textId="77777777" w:rsidR="00692946" w:rsidRPr="007C715D" w:rsidRDefault="00692946" w:rsidP="00692946">
      <w:pPr>
        <w:spacing w:line="360" w:lineRule="auto"/>
        <w:jc w:val="both"/>
        <w:rPr>
          <w:b/>
          <w:szCs w:val="24"/>
        </w:rPr>
      </w:pPr>
    </w:p>
    <w:p w14:paraId="7B196D3B" w14:textId="77777777" w:rsidR="00692946" w:rsidRDefault="00692946" w:rsidP="00692946">
      <w:pPr>
        <w:spacing w:line="360" w:lineRule="auto"/>
        <w:rPr>
          <w:bCs/>
          <w:szCs w:val="24"/>
        </w:rPr>
      </w:pPr>
    </w:p>
    <w:p w14:paraId="19806F5D" w14:textId="77777777" w:rsidR="00692946" w:rsidRPr="007C715D" w:rsidRDefault="00692946" w:rsidP="00692946">
      <w:pPr>
        <w:spacing w:line="360" w:lineRule="auto"/>
        <w:rPr>
          <w:b/>
          <w:color w:val="FF0000"/>
          <w:szCs w:val="24"/>
        </w:rPr>
      </w:pPr>
    </w:p>
    <w:p w14:paraId="6F3D113C" w14:textId="77777777" w:rsidR="00692946" w:rsidRDefault="00692946" w:rsidP="00692946">
      <w:pPr>
        <w:spacing w:line="360" w:lineRule="auto"/>
        <w:rPr>
          <w:b/>
          <w:color w:val="FF0000"/>
          <w:sz w:val="28"/>
        </w:rPr>
      </w:pPr>
    </w:p>
    <w:p w14:paraId="52EB16F9" w14:textId="77777777" w:rsidR="00387759" w:rsidRDefault="00387759"/>
    <w:sectPr w:rsidR="00387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6B"/>
    <w:rsid w:val="00384A19"/>
    <w:rsid w:val="00387759"/>
    <w:rsid w:val="00447626"/>
    <w:rsid w:val="005456F9"/>
    <w:rsid w:val="00692946"/>
    <w:rsid w:val="00A819EE"/>
    <w:rsid w:val="00DC026B"/>
    <w:rsid w:val="00F6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DBC1"/>
  <w15:chartTrackingRefBased/>
  <w15:docId w15:val="{C79E270C-6F8C-4619-868C-F72252E8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94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02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02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02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02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02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02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02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02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02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02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02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02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02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02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02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02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02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02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02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C0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02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C0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02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C02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02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C02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02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02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02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Kaczorowska</dc:creator>
  <cp:keywords/>
  <dc:description/>
  <cp:lastModifiedBy>Marta Kęsicka</cp:lastModifiedBy>
  <cp:revision>2</cp:revision>
  <dcterms:created xsi:type="dcterms:W3CDTF">2026-10-26T09:29:00Z</dcterms:created>
  <dcterms:modified xsi:type="dcterms:W3CDTF">2026-10-26T09:29:00Z</dcterms:modified>
</cp:coreProperties>
</file>