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Gozdowo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PŁOCKU I</w:t>
      </w:r>
    </w:p>
    <w:p w14:paraId="3A9F847B" w14:textId="632F1BB2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E1453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Płocku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Kozice, Kuniewo, Kurowo, Ostrowy, </w:t>
            </w:r>
            <w:proofErr w:type="spellStart"/>
            <w:r>
              <w:rPr>
                <w:sz w:val="32"/>
                <w:szCs w:val="32"/>
              </w:rPr>
              <w:t>Smorzewo</w:t>
            </w:r>
            <w:proofErr w:type="spellEnd"/>
            <w:r>
              <w:rPr>
                <w:sz w:val="32"/>
                <w:szCs w:val="32"/>
              </w:rPr>
              <w:t>, Wilkowo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 w Ostrowach, Ostrowy 2, 09-213 Gozdowo</w:t>
            </w:r>
          </w:p>
          <w:p w14:paraId="16A6F994" w14:textId="5116415A" w:rsidR="00A9654E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5DD5FC00" wp14:editId="753171D3">
                  <wp:extent cx="676275" cy="542925"/>
                  <wp:effectExtent l="0" t="0" r="9525" b="9525"/>
                  <wp:docPr id="2056690319" name="Obraz 2056690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66EFF" w14:textId="2EA005D6" w:rsidR="00A9654E" w:rsidRPr="00A9654E" w:rsidRDefault="00A9654E" w:rsidP="00D32A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A7515B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9B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02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Antoniewo, Głuchowo, Kowalewo Podborne, Kowalewo-Boguszyce, Kowalewo-Skorupki, Kurówko, Lisewo Duże, Lisewo Małe, Lisice-Folwark, kolonia </w:t>
            </w:r>
            <w:proofErr w:type="spellStart"/>
            <w:r>
              <w:rPr>
                <w:sz w:val="32"/>
                <w:szCs w:val="32"/>
              </w:rPr>
              <w:t>Kolonia</w:t>
            </w:r>
            <w:proofErr w:type="spellEnd"/>
            <w:r>
              <w:rPr>
                <w:sz w:val="32"/>
                <w:szCs w:val="32"/>
              </w:rPr>
              <w:t xml:space="preserve"> Przybyszewo, Rękawczyn, Węgrzynowo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557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Gozdowie (sala </w:t>
            </w:r>
            <w:proofErr w:type="spellStart"/>
            <w:r>
              <w:rPr>
                <w:b/>
                <w:sz w:val="32"/>
                <w:szCs w:val="32"/>
              </w:rPr>
              <w:t>gimnastyczna-wejście</w:t>
            </w:r>
            <w:proofErr w:type="spellEnd"/>
            <w:r>
              <w:rPr>
                <w:b/>
                <w:sz w:val="32"/>
                <w:szCs w:val="32"/>
              </w:rPr>
              <w:t xml:space="preserve"> od parku), ul. Krystyna Gozdawy 21, 09-213 Gozdowo</w:t>
            </w:r>
          </w:p>
          <w:p w14:paraId="69BB2B83" w14:textId="249F260D" w:rsidR="00A9654E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08837819" wp14:editId="36A3137A">
                  <wp:extent cx="676275" cy="542925"/>
                  <wp:effectExtent l="0" t="0" r="9525" b="9525"/>
                  <wp:docPr id="81450436" name="Obraz 81450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7BB9C" w14:textId="650528F7" w:rsidR="00A9654E" w:rsidRPr="00A9654E" w:rsidRDefault="00A9654E" w:rsidP="00D32A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51B1AE7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A6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A89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Czachowo, </w:t>
            </w:r>
            <w:proofErr w:type="spellStart"/>
            <w:r>
              <w:rPr>
                <w:sz w:val="32"/>
                <w:szCs w:val="32"/>
              </w:rPr>
              <w:t>Czarnominek</w:t>
            </w:r>
            <w:proofErr w:type="spellEnd"/>
            <w:r>
              <w:rPr>
                <w:sz w:val="32"/>
                <w:szCs w:val="32"/>
              </w:rPr>
              <w:t xml:space="preserve">, Gnaty, Golejewo, Gozdowo, ulice: Akacjowa, Cisowa, Krystyna Gozdawy, Graniczna, Jana Pawła II, Leśna, Łąkowa, Ogrodowa, Polna, Poziomkowa, </w:t>
            </w:r>
            <w:proofErr w:type="spellStart"/>
            <w:r>
              <w:rPr>
                <w:sz w:val="32"/>
                <w:szCs w:val="32"/>
              </w:rPr>
              <w:t>Rempińska</w:t>
            </w:r>
            <w:proofErr w:type="spellEnd"/>
            <w:r>
              <w:rPr>
                <w:sz w:val="32"/>
                <w:szCs w:val="32"/>
              </w:rPr>
              <w:t>, Sosnowa, Strażacka, Żurawia, Rycharcice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ADA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Gozdowie (sala nr 1), ul. Krystyna Gozdawy 21, 09-213 Gozdowo</w:t>
            </w:r>
          </w:p>
          <w:p w14:paraId="51B0CE3B" w14:textId="6E83C0E2" w:rsidR="00A9654E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4F8B93BD" wp14:editId="38AF9A65">
                  <wp:extent cx="676275" cy="542925"/>
                  <wp:effectExtent l="0" t="0" r="9525" b="9525"/>
                  <wp:docPr id="1496136441" name="Obraz 1496136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75D44" w14:textId="2C8B8D24" w:rsidR="00A9654E" w:rsidRPr="00A9654E" w:rsidRDefault="00A9654E" w:rsidP="00D32A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C1582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D3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42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Gozdowo ulice: Boczna, Brzozowa, Bukowa, Cicha, Ciepła, Dębowa, Dworcowa, Górna, Kasztanowa, Marii Konopnickiej, Krótka, Kwiatowa, Leszczynowa, Lipowa, Malinowa, Adama Mickiewicza, Młyńska, Osiedlowa, Parkowa, Płocka, Pszczela, Słoneczna, Juliusza Słowackiego, Spokojna, Spółdzielcza, Wiśniowa,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0F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w Gozdowie, ul. Krystyna Gozdawy 19, 09-213 Gozdowo</w:t>
            </w:r>
          </w:p>
          <w:p w14:paraId="4C7E808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038E95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45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FD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Cetlin</w:t>
            </w:r>
            <w:proofErr w:type="spellEnd"/>
            <w:r>
              <w:rPr>
                <w:sz w:val="32"/>
                <w:szCs w:val="32"/>
              </w:rPr>
              <w:t xml:space="preserve">, Lelice, Rogienice, </w:t>
            </w:r>
            <w:proofErr w:type="spellStart"/>
            <w:r>
              <w:rPr>
                <w:sz w:val="32"/>
                <w:szCs w:val="32"/>
              </w:rPr>
              <w:t>Rogieniczki</w:t>
            </w:r>
            <w:proofErr w:type="spellEnd"/>
            <w:r>
              <w:rPr>
                <w:sz w:val="32"/>
                <w:szCs w:val="32"/>
              </w:rPr>
              <w:t>, Zbójno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C0E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Lelicach, Lelice ul. Szkolna 1, 09-213 Gozdowo</w:t>
            </w:r>
          </w:p>
          <w:p w14:paraId="03C5C839" w14:textId="51D77C0C" w:rsidR="00A9654E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52BEA995" wp14:editId="777C8F12">
                  <wp:extent cx="676275" cy="542925"/>
                  <wp:effectExtent l="0" t="0" r="9525" b="9525"/>
                  <wp:docPr id="2058369455" name="Obraz 2058369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30B64" w14:textId="51B9216C" w:rsidR="00A9654E" w:rsidRPr="00A9654E" w:rsidRDefault="00A9654E" w:rsidP="00D32A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14DED18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18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EF3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Białuty, Bombalice, Bonisław, Bronoszewice, Łysakowo, Miodusy, </w:t>
            </w:r>
            <w:proofErr w:type="spellStart"/>
            <w:r>
              <w:rPr>
                <w:sz w:val="32"/>
                <w:szCs w:val="32"/>
              </w:rPr>
              <w:t>Reczewo</w:t>
            </w:r>
            <w:proofErr w:type="spellEnd"/>
            <w:r>
              <w:rPr>
                <w:sz w:val="32"/>
                <w:szCs w:val="32"/>
              </w:rPr>
              <w:t>, Stradzewo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43F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Lelicach, Lelice ul. Szkolna 1, 09-213 Gozdowo</w:t>
            </w:r>
          </w:p>
          <w:p w14:paraId="46610911" w14:textId="57AC05BB" w:rsidR="00A9654E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7D64C5F9" wp14:editId="1E0BE901">
                  <wp:extent cx="676275" cy="542925"/>
                  <wp:effectExtent l="0" t="0" r="9525" b="9525"/>
                  <wp:docPr id="264483143" name="Obraz 264483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8AF6D" w14:textId="3B85C9AC" w:rsidR="00A9654E" w:rsidRPr="00A9654E" w:rsidRDefault="00A9654E" w:rsidP="00D32A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6585762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5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AD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Czachorowo, Dzięgielewo, Kolczyn, Rempin, Zakrzewko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08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Rempinie, Rempin ul. Szlachecka 18, 09-213 Gozdowo</w:t>
            </w:r>
          </w:p>
          <w:p w14:paraId="04B5354F" w14:textId="0954D1CC" w:rsidR="00A9654E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1601362F" wp14:editId="47886FF5">
                  <wp:extent cx="676275" cy="542925"/>
                  <wp:effectExtent l="0" t="0" r="9525" b="9525"/>
                  <wp:docPr id="1225971369" name="Obraz 122597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ABEE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B09E43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2BAF3B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A3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0E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Opiekuńczo-Leczniczy w Kolczynie (Palium sp. z o.o.)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D0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Zakład Opiekuńczo-Leczniczy w Kolczynie (Palium sp. z o.o.), Kolczyn 44, 09-213 Gozdowo</w:t>
            </w:r>
          </w:p>
          <w:p w14:paraId="0964AE22" w14:textId="783D8A4A" w:rsidR="00D32AFF" w:rsidRDefault="00D32AFF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6BEF230E" wp14:editId="5020C44D">
                  <wp:extent cx="676275" cy="542925"/>
                  <wp:effectExtent l="0" t="0" r="9525" b="9525"/>
                  <wp:docPr id="1911879052" name="Obraz 1911879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B564F" w14:textId="5F79E300" w:rsidR="00D32AFF" w:rsidRPr="00A9654E" w:rsidRDefault="00D32AFF" w:rsidP="00D32A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Płocku 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Gozdowo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Płocku</w:t>
      </w:r>
      <w:proofErr w:type="spellEnd"/>
      <w:r w:rsidRPr="00E72D08">
        <w:rPr>
          <w:b/>
          <w:sz w:val="24"/>
          <w:szCs w:val="24"/>
          <w:lang w:val="en-US"/>
        </w:rPr>
        <w:t xml:space="preserve">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Mariusz </w:t>
      </w:r>
      <w:proofErr w:type="spellStart"/>
      <w:r w:rsidR="00987F54" w:rsidRPr="00E72D08">
        <w:rPr>
          <w:sz w:val="24"/>
          <w:szCs w:val="24"/>
          <w:lang w:val="en-US"/>
        </w:rPr>
        <w:t>Królikowski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3C02BB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02BB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2AFF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14535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2024-05-07T06:42:00Z</dcterms:modified>
  <dc:identifier/>
  <dc:language/>
</cp:coreProperties>
</file>