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1" w:rsidRPr="00195731" w:rsidRDefault="00114F63" w:rsidP="00114F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Zarządzenie Nr 44</w:t>
      </w:r>
      <w:r w:rsidR="00195731" w:rsidRPr="00195731">
        <w:rPr>
          <w:rFonts w:ascii="Times New Roman" w:eastAsia="Times New Roman" w:hAnsi="Times New Roman" w:cs="Times New Roman"/>
          <w:b/>
          <w:bCs/>
          <w:sz w:val="28"/>
        </w:rPr>
        <w:t>/2013</w:t>
      </w:r>
    </w:p>
    <w:p w:rsidR="00195731" w:rsidRPr="00195731" w:rsidRDefault="00195731" w:rsidP="00114F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731">
        <w:rPr>
          <w:rFonts w:ascii="Times New Roman" w:eastAsia="Times New Roman" w:hAnsi="Times New Roman" w:cs="Times New Roman"/>
          <w:b/>
          <w:bCs/>
          <w:sz w:val="28"/>
        </w:rPr>
        <w:t xml:space="preserve">Wójta Gminy </w:t>
      </w:r>
      <w:r w:rsidR="00114F63">
        <w:rPr>
          <w:rFonts w:ascii="Times New Roman" w:eastAsia="Times New Roman" w:hAnsi="Times New Roman" w:cs="Times New Roman"/>
          <w:b/>
          <w:bCs/>
          <w:sz w:val="28"/>
        </w:rPr>
        <w:t>Gozdowo</w:t>
      </w:r>
    </w:p>
    <w:p w:rsidR="00195731" w:rsidRDefault="00114F63" w:rsidP="00114F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z dnia 17 czerwca</w:t>
      </w:r>
      <w:r w:rsidR="00195731" w:rsidRPr="00195731">
        <w:rPr>
          <w:rFonts w:ascii="Times New Roman" w:eastAsia="Times New Roman" w:hAnsi="Times New Roman" w:cs="Times New Roman"/>
          <w:b/>
          <w:bCs/>
          <w:sz w:val="28"/>
        </w:rPr>
        <w:t>  2013 roku</w:t>
      </w:r>
    </w:p>
    <w:p w:rsidR="00195731" w:rsidRPr="00195731" w:rsidRDefault="00114F63" w:rsidP="001957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 sprawie powołania Komisji Konkursowej w celu przeprowadzenia konkursu na stanowisko Dyrektora Szkoły Podstawowej im. Marii Konopnickiej w Gozdowie.</w:t>
      </w:r>
    </w:p>
    <w:p w:rsidR="00195731" w:rsidRPr="00195731" w:rsidRDefault="00114F63" w:rsidP="001957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na</w:t>
      </w:r>
      <w:r w:rsidR="00195731" w:rsidRPr="00195731">
        <w:rPr>
          <w:rFonts w:ascii="Times New Roman" w:eastAsia="Times New Roman" w:hAnsi="Times New Roman" w:cs="Times New Roman"/>
          <w:sz w:val="24"/>
          <w:szCs w:val="24"/>
        </w:rPr>
        <w:t xml:space="preserve"> podstawie art. 36a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ust. 6 i 7 </w:t>
      </w:r>
      <w:r w:rsidR="00195731" w:rsidRPr="00195731">
        <w:rPr>
          <w:rFonts w:ascii="Times New Roman" w:eastAsia="Times New Roman" w:hAnsi="Times New Roman" w:cs="Times New Roman"/>
          <w:sz w:val="24"/>
          <w:szCs w:val="24"/>
        </w:rPr>
        <w:t xml:space="preserve">w związku z art. 5c pkt. 2 ustawy z dnia 7 września 1991r. o systemie oświaty ( </w:t>
      </w:r>
      <w:proofErr w:type="spellStart"/>
      <w:r w:rsidR="00195731" w:rsidRPr="00195731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195731" w:rsidRPr="00195731">
        <w:rPr>
          <w:rFonts w:ascii="Times New Roman" w:eastAsia="Times New Roman" w:hAnsi="Times New Roman" w:cs="Times New Roman"/>
          <w:sz w:val="24"/>
          <w:szCs w:val="24"/>
        </w:rPr>
        <w:t xml:space="preserve">. z 2004 r. Nr 256, poz. 2572 z </w:t>
      </w:r>
      <w:proofErr w:type="spellStart"/>
      <w:r w:rsidR="00195731" w:rsidRPr="0019573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195731" w:rsidRPr="00195731">
        <w:rPr>
          <w:rFonts w:ascii="Times New Roman" w:eastAsia="Times New Roman" w:hAnsi="Times New Roman" w:cs="Times New Roman"/>
          <w:sz w:val="24"/>
          <w:szCs w:val="24"/>
        </w:rPr>
        <w:t xml:space="preserve">. zm. ) oraz art. </w:t>
      </w:r>
      <w:r w:rsidR="008C4DED">
        <w:rPr>
          <w:rFonts w:ascii="Times New Roman" w:eastAsia="Times New Roman" w:hAnsi="Times New Roman" w:cs="Times New Roman"/>
          <w:sz w:val="24"/>
          <w:szCs w:val="24"/>
        </w:rPr>
        <w:t xml:space="preserve">30 ust.2 </w:t>
      </w:r>
      <w:proofErr w:type="spellStart"/>
      <w:r w:rsidR="008C4DED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8C4DED">
        <w:rPr>
          <w:rFonts w:ascii="Times New Roman" w:eastAsia="Times New Roman" w:hAnsi="Times New Roman" w:cs="Times New Roman"/>
          <w:sz w:val="24"/>
          <w:szCs w:val="24"/>
        </w:rPr>
        <w:t xml:space="preserve"> 5 ustawy  z dnia 8 marca 1990 roku o samorządzie gminnym ( tekst jednolity Dz. U. z 2001 r. Nr 142, poz. 1591 z </w:t>
      </w:r>
      <w:proofErr w:type="spellStart"/>
      <w:r w:rsidR="008C4DE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8C4DED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</w:rPr>
        <w:t>zarządzam</w:t>
      </w:r>
      <w:r w:rsidR="00195731" w:rsidRPr="00195731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:rsidR="00195731" w:rsidRDefault="00195731" w:rsidP="00114F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731">
        <w:rPr>
          <w:rFonts w:ascii="Times New Roman" w:eastAsia="Times New Roman" w:hAnsi="Times New Roman" w:cs="Times New Roman"/>
          <w:sz w:val="24"/>
          <w:szCs w:val="24"/>
        </w:rPr>
        <w:t>§1</w:t>
      </w:r>
    </w:p>
    <w:p w:rsidR="008C4DED" w:rsidRDefault="008C4DED" w:rsidP="008C4D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przeprowadzenia konkursu na stanowisko D</w:t>
      </w:r>
      <w:r w:rsidR="009E3E10">
        <w:rPr>
          <w:rFonts w:ascii="Times New Roman" w:eastAsia="Times New Roman" w:hAnsi="Times New Roman" w:cs="Times New Roman"/>
          <w:sz w:val="24"/>
          <w:szCs w:val="24"/>
        </w:rPr>
        <w:t>yrektora Szkoły Podstawowej w Gozdowie, powołuję  Komisję Konkursową w składzie osobowym:</w:t>
      </w:r>
    </w:p>
    <w:p w:rsidR="009E3E10" w:rsidRDefault="009E3E10" w:rsidP="008C4D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Dariusz Kalkowski –  przeds</w:t>
      </w:r>
      <w:r w:rsidR="00057723">
        <w:rPr>
          <w:rFonts w:ascii="Times New Roman" w:eastAsia="Times New Roman" w:hAnsi="Times New Roman" w:cs="Times New Roman"/>
          <w:sz w:val="24"/>
          <w:szCs w:val="24"/>
        </w:rPr>
        <w:t xml:space="preserve">tawiciel organu prowadzącego –  członek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Komisji,</w:t>
      </w:r>
    </w:p>
    <w:p w:rsidR="009E3E10" w:rsidRDefault="009E3E10" w:rsidP="008C4D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Grzegorz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prowadzącego – członek Komisji</w:t>
      </w:r>
    </w:p>
    <w:p w:rsidR="009E3E10" w:rsidRDefault="009E3E10" w:rsidP="009E3E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Jolanta Lewandowska - przedstawiciel organu prowadzącego – członek Komisji</w:t>
      </w:r>
    </w:p>
    <w:p w:rsidR="009E3E10" w:rsidRDefault="009E3E10" w:rsidP="008C4D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E1782">
        <w:rPr>
          <w:rFonts w:ascii="Times New Roman" w:eastAsia="Times New Roman" w:hAnsi="Times New Roman" w:cs="Times New Roman"/>
          <w:sz w:val="24"/>
          <w:szCs w:val="24"/>
        </w:rPr>
        <w:t>Agnieszka Wierzchowska - przedstawiciel organu sprawującego nadzór pedagogiczny – członek Komisji,</w:t>
      </w:r>
    </w:p>
    <w:p w:rsidR="00EE1782" w:rsidRDefault="00EE1782" w:rsidP="00EE17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Stefania Pastuszko -</w:t>
      </w:r>
      <w:r w:rsidRPr="00EE1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przedstawiciel organu sprawującego nadzór pedagogiczny – członek Komisji,</w:t>
      </w:r>
    </w:p>
    <w:p w:rsidR="00EE1782" w:rsidRDefault="00EE1782" w:rsidP="00EE17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6.Joanna Ludwicka </w:t>
      </w:r>
      <w:r w:rsidR="00176FB5">
        <w:rPr>
          <w:rFonts w:ascii="Times New Roman" w:eastAsia="Times New Roman" w:hAnsi="Times New Roman" w:cs="Times New Roman"/>
          <w:sz w:val="24"/>
          <w:szCs w:val="24"/>
        </w:rPr>
        <w:t>–Przedstawiciel Rady  Pedagogicznej – członek Komisji,</w:t>
      </w:r>
    </w:p>
    <w:p w:rsidR="00176FB5" w:rsidRDefault="009F1B51" w:rsidP="00EE17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Maria Placek</w:t>
      </w:r>
      <w:r w:rsidR="00176FB5">
        <w:rPr>
          <w:rFonts w:ascii="Times New Roman" w:eastAsia="Times New Roman" w:hAnsi="Times New Roman" w:cs="Times New Roman"/>
          <w:sz w:val="24"/>
          <w:szCs w:val="24"/>
        </w:rPr>
        <w:t xml:space="preserve"> - Przedstawiciel Rady Rodziców – członek Komisji,</w:t>
      </w:r>
    </w:p>
    <w:p w:rsidR="00EE1782" w:rsidRDefault="00EE1782" w:rsidP="008C4D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Ewa Kowalak – przedstawiciel zakładowej organizacji związkowej ZNP .</w:t>
      </w:r>
    </w:p>
    <w:p w:rsidR="00610A75" w:rsidRDefault="00610A75" w:rsidP="008C4D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A75" w:rsidRDefault="00610A75" w:rsidP="008C4D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FB5" w:rsidRDefault="00176FB5" w:rsidP="00176FB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§2</w:t>
      </w:r>
    </w:p>
    <w:p w:rsidR="00176FB5" w:rsidRDefault="00266A71" w:rsidP="00176F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 działa zgodnie z rozporządzeniem Ministra Edukacji Narodowej z dnia 8 kwietnia 2010 roku w sprawie regulaminu konkursu na stanowisko dyrektora publicznej szkoły lub publicznej placówki oraz trybu pracy komisji konkursowej (Dz. U. z 2010 r. Nr 60, poz. 373).</w:t>
      </w:r>
    </w:p>
    <w:p w:rsidR="00266A71" w:rsidRDefault="00266A71" w:rsidP="00266A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</w:p>
    <w:p w:rsidR="00266A71" w:rsidRDefault="00266A71" w:rsidP="00266A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Zarządzenia powierzam Kierownikowi Referatu Oświaty,</w:t>
      </w:r>
    </w:p>
    <w:p w:rsidR="00266A71" w:rsidRDefault="00266A71" w:rsidP="00266A7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266A71" w:rsidRDefault="00266A71" w:rsidP="00266A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:rsidR="00266A71" w:rsidRDefault="00266A71" w:rsidP="00266A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82" w:rsidRDefault="00266A71" w:rsidP="00266A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:rsidR="00266A71" w:rsidRPr="00195731" w:rsidRDefault="00266A71" w:rsidP="00266A7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Kalkowski</w:t>
      </w:r>
    </w:p>
    <w:p w:rsidR="00A6508B" w:rsidRDefault="00A6508B"/>
    <w:sectPr w:rsidR="00A6508B" w:rsidSect="00610A7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5731"/>
    <w:rsid w:val="00057723"/>
    <w:rsid w:val="00114F63"/>
    <w:rsid w:val="00176FB5"/>
    <w:rsid w:val="00195731"/>
    <w:rsid w:val="00266A71"/>
    <w:rsid w:val="002A752D"/>
    <w:rsid w:val="004E275F"/>
    <w:rsid w:val="005520C6"/>
    <w:rsid w:val="00610A75"/>
    <w:rsid w:val="00682B58"/>
    <w:rsid w:val="00824795"/>
    <w:rsid w:val="0084631C"/>
    <w:rsid w:val="008C4DED"/>
    <w:rsid w:val="009E3E10"/>
    <w:rsid w:val="009F1B51"/>
    <w:rsid w:val="00A6508B"/>
    <w:rsid w:val="00C75A97"/>
    <w:rsid w:val="00E531A7"/>
    <w:rsid w:val="00E8096B"/>
    <w:rsid w:val="00EE1782"/>
    <w:rsid w:val="00FD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5731"/>
    <w:rPr>
      <w:b/>
      <w:bCs/>
    </w:rPr>
  </w:style>
  <w:style w:type="character" w:styleId="Uwydatnienie">
    <w:name w:val="Emphasis"/>
    <w:basedOn w:val="Domylnaczcionkaakapitu"/>
    <w:uiPriority w:val="20"/>
    <w:qFormat/>
    <w:rsid w:val="001957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652DB0-D5C5-4F5D-B9A3-68C500B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10</cp:revision>
  <cp:lastPrinted>2013-07-01T11:49:00Z</cp:lastPrinted>
  <dcterms:created xsi:type="dcterms:W3CDTF">2013-05-22T06:32:00Z</dcterms:created>
  <dcterms:modified xsi:type="dcterms:W3CDTF">2013-07-01T11:52:00Z</dcterms:modified>
</cp:coreProperties>
</file>