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1" w:rsidRDefault="000957B1" w:rsidP="009733D0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6107" w:rsidRPr="000D65A0" w:rsidRDefault="00044DFA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143</w:t>
      </w:r>
      <w:r w:rsidR="00FE290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1A59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7B2BC3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97772">
        <w:rPr>
          <w:rFonts w:ascii="Times New Roman" w:hAnsi="Times New Roman" w:cs="Times New Roman"/>
          <w:b/>
          <w:bCs/>
          <w:sz w:val="28"/>
          <w:szCs w:val="28"/>
        </w:rPr>
        <w:t>/12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044DFA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18 października</w:t>
      </w:r>
      <w:r w:rsidR="00FE290E">
        <w:rPr>
          <w:rFonts w:ascii="Times New Roman" w:hAnsi="Times New Roman" w:cs="Times New Roman"/>
          <w:b/>
          <w:bCs/>
          <w:sz w:val="28"/>
          <w:szCs w:val="28"/>
        </w:rPr>
        <w:t xml:space="preserve">  2012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BA6107" w:rsidRPr="000D65A0" w:rsidRDefault="000F765A" w:rsidP="000D6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 w:cs="Times New Roman"/>
          <w:b/>
          <w:sz w:val="28"/>
          <w:szCs w:val="28"/>
        </w:rPr>
        <w:t xml:space="preserve"> Wieloletniej Prognozy Finansowej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>Gminy Gozdowo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E290E">
        <w:rPr>
          <w:rFonts w:ascii="Times New Roman" w:hAnsi="Times New Roman" w:cs="Times New Roman"/>
          <w:b/>
          <w:sz w:val="28"/>
          <w:szCs w:val="28"/>
        </w:rPr>
        <w:t xml:space="preserve"> na lata 2012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 xml:space="preserve"> – 2020.</w:t>
      </w:r>
    </w:p>
    <w:p w:rsidR="000919F4" w:rsidRPr="000D65A0" w:rsidRDefault="000919F4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46370F" w:rsidRPr="0046370F" w:rsidRDefault="000919F4" w:rsidP="0046370F">
      <w:pPr>
        <w:pStyle w:val="Tekstpodstawowy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 w:rsidR="006E7E36">
        <w:rPr>
          <w:sz w:val="28"/>
          <w:szCs w:val="28"/>
        </w:rPr>
        <w:t xml:space="preserve">18 ust. 2 pkt. 15 ustawy z dnia 8 marca 1990 r. o samorządzie gminnym ( Dz.U. z 2001 r. Nr 142, poz. 1591 z późn. zm.) </w:t>
      </w:r>
      <w:r w:rsidR="000D65A0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oraz art. 226,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227,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 xml:space="preserve">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 w:rsidR="00295CC3">
        <w:rPr>
          <w:sz w:val="28"/>
          <w:szCs w:val="28"/>
        </w:rPr>
        <w:t xml:space="preserve">z 2009 r. </w:t>
      </w:r>
      <w:r w:rsidR="006E7E36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 xml:space="preserve">Nr 157, </w:t>
      </w:r>
      <w:r w:rsidR="006E7E36"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 w:rsidR="006E7E36">
        <w:rPr>
          <w:sz w:val="28"/>
          <w:szCs w:val="28"/>
        </w:rPr>
        <w:t xml:space="preserve"> późn.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 w:rsidR="00295CC3"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późn. zm.)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Pr="006E7E36" w:rsidRDefault="000919F4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BA6107" w:rsidRPr="000D65A0" w:rsidRDefault="00BA6107" w:rsidP="00BA6107">
      <w:pPr>
        <w:pStyle w:val="Tekstpodstawowy"/>
        <w:rPr>
          <w:b/>
          <w:sz w:val="28"/>
          <w:szCs w:val="28"/>
        </w:rPr>
      </w:pPr>
    </w:p>
    <w:p w:rsidR="00874DBE" w:rsidRPr="000D65A0" w:rsidRDefault="00874DBE" w:rsidP="0095656A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5E1FAB" w:rsidRDefault="006E7E36" w:rsidP="005E1FAB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</w:t>
      </w:r>
      <w:r w:rsidR="00341847">
        <w:rPr>
          <w:rFonts w:ascii="Times New Roman" w:hAnsi="Times New Roman" w:cs="Times New Roman"/>
          <w:b w:val="0"/>
          <w:sz w:val="28"/>
          <w:szCs w:val="28"/>
        </w:rPr>
        <w:t>zmian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</w:t>
      </w:r>
      <w:r w:rsidR="00FE290E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2012</w:t>
      </w:r>
      <w:r w:rsidR="00EF04BA" w:rsidRPr="000D65A0">
        <w:rPr>
          <w:rFonts w:ascii="Times New Roman" w:hAnsi="Times New Roman" w:cs="Times New Roman"/>
          <w:b w:val="0"/>
          <w:sz w:val="28"/>
          <w:szCs w:val="28"/>
        </w:rPr>
        <w:t>-2020</w:t>
      </w:r>
      <w:r w:rsidR="00874DBE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BA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D2AA9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ałącznik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A83CD8"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Wieloletnia Prognoza Finansowa Gminy Gozdowo otrzymuje brzmienie ustalone w załączniku Nr 1 do niniejszej uchwały.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4572">
        <w:rPr>
          <w:rFonts w:ascii="Times New Roman" w:hAnsi="Times New Roman" w:cs="Times New Roman"/>
          <w:sz w:val="28"/>
          <w:szCs w:val="28"/>
        </w:rPr>
        <w:t xml:space="preserve">                             § 2</w:t>
      </w:r>
    </w:p>
    <w:p w:rsidR="00874DBE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3A0022" w:rsidRPr="000D65A0" w:rsidRDefault="003A0022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4572">
        <w:rPr>
          <w:rFonts w:ascii="Times New Roman" w:hAnsi="Times New Roman" w:cs="Times New Roman"/>
          <w:sz w:val="28"/>
          <w:szCs w:val="28"/>
        </w:rPr>
        <w:t xml:space="preserve">                             § 3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7D" w:rsidRDefault="00BE4E7D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AC4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p w:rsidR="00084AC4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p w:rsidR="00084AC4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p w:rsidR="00084AC4" w:rsidRPr="003A0022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4" w:rsidRPr="003A0022" w:rsidSect="00041992">
      <w:pgSz w:w="11907" w:h="16840" w:code="9"/>
      <w:pgMar w:top="1134" w:right="1134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28C"/>
    <w:multiLevelType w:val="hybridMultilevel"/>
    <w:tmpl w:val="0B02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FDE"/>
    <w:multiLevelType w:val="hybridMultilevel"/>
    <w:tmpl w:val="1F7E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BAD"/>
    <w:multiLevelType w:val="hybridMultilevel"/>
    <w:tmpl w:val="3DB23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EB2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D028C"/>
    <w:multiLevelType w:val="hybridMultilevel"/>
    <w:tmpl w:val="4AF890EC"/>
    <w:lvl w:ilvl="0" w:tplc="E2EAED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D6A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5060F"/>
    <w:multiLevelType w:val="hybridMultilevel"/>
    <w:tmpl w:val="7AD4757E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ADA7354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5D796C"/>
    <w:multiLevelType w:val="hybridMultilevel"/>
    <w:tmpl w:val="88AE1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23A8A"/>
    <w:multiLevelType w:val="hybridMultilevel"/>
    <w:tmpl w:val="F79E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386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655AD"/>
    <w:multiLevelType w:val="hybridMultilevel"/>
    <w:tmpl w:val="177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605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A7049"/>
    <w:multiLevelType w:val="hybridMultilevel"/>
    <w:tmpl w:val="FD3C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719F6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342135"/>
    <w:multiLevelType w:val="hybridMultilevel"/>
    <w:tmpl w:val="23DC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905F5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21FE6"/>
    <w:multiLevelType w:val="hybridMultilevel"/>
    <w:tmpl w:val="195E7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B6558"/>
    <w:multiLevelType w:val="hybridMultilevel"/>
    <w:tmpl w:val="6CE4D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061F"/>
    <w:multiLevelType w:val="hybridMultilevel"/>
    <w:tmpl w:val="CD085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04E5"/>
    <w:multiLevelType w:val="hybridMultilevel"/>
    <w:tmpl w:val="3B26A5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74270C3"/>
    <w:multiLevelType w:val="hybridMultilevel"/>
    <w:tmpl w:val="D5163A74"/>
    <w:lvl w:ilvl="0" w:tplc="CE0A0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6DDD"/>
    <w:multiLevelType w:val="hybridMultilevel"/>
    <w:tmpl w:val="9F36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23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8"/>
  </w:num>
  <w:num w:numId="23">
    <w:abstractNumId w:val="17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4DBE"/>
    <w:rsid w:val="00041992"/>
    <w:rsid w:val="00044DFA"/>
    <w:rsid w:val="00084AC4"/>
    <w:rsid w:val="000919F4"/>
    <w:rsid w:val="00093102"/>
    <w:rsid w:val="000957B1"/>
    <w:rsid w:val="000A70BC"/>
    <w:rsid w:val="000B087A"/>
    <w:rsid w:val="000B5BAD"/>
    <w:rsid w:val="000C0D2B"/>
    <w:rsid w:val="000D65A0"/>
    <w:rsid w:val="000E7F86"/>
    <w:rsid w:val="000F765A"/>
    <w:rsid w:val="00122C10"/>
    <w:rsid w:val="00136FC0"/>
    <w:rsid w:val="001A4EF3"/>
    <w:rsid w:val="001D59F4"/>
    <w:rsid w:val="001E3563"/>
    <w:rsid w:val="001F1D06"/>
    <w:rsid w:val="002306A0"/>
    <w:rsid w:val="00242838"/>
    <w:rsid w:val="00245EA3"/>
    <w:rsid w:val="00246CEC"/>
    <w:rsid w:val="00260DAA"/>
    <w:rsid w:val="00264AAC"/>
    <w:rsid w:val="00295CC3"/>
    <w:rsid w:val="002C7C65"/>
    <w:rsid w:val="003046B2"/>
    <w:rsid w:val="00320E40"/>
    <w:rsid w:val="00325286"/>
    <w:rsid w:val="00341847"/>
    <w:rsid w:val="00352012"/>
    <w:rsid w:val="00393EAE"/>
    <w:rsid w:val="003A0022"/>
    <w:rsid w:val="003A3391"/>
    <w:rsid w:val="003B233D"/>
    <w:rsid w:val="003B4AF9"/>
    <w:rsid w:val="003C5134"/>
    <w:rsid w:val="003D3DBE"/>
    <w:rsid w:val="00404073"/>
    <w:rsid w:val="00427A67"/>
    <w:rsid w:val="004377C7"/>
    <w:rsid w:val="00454EE0"/>
    <w:rsid w:val="0046370F"/>
    <w:rsid w:val="00476AF8"/>
    <w:rsid w:val="004A6E2B"/>
    <w:rsid w:val="004B3433"/>
    <w:rsid w:val="004B4EDF"/>
    <w:rsid w:val="004D1C70"/>
    <w:rsid w:val="004D2869"/>
    <w:rsid w:val="004D43F3"/>
    <w:rsid w:val="004D6C3C"/>
    <w:rsid w:val="004E5D11"/>
    <w:rsid w:val="004E5DE8"/>
    <w:rsid w:val="00505984"/>
    <w:rsid w:val="0051040F"/>
    <w:rsid w:val="00512698"/>
    <w:rsid w:val="0052126E"/>
    <w:rsid w:val="00580436"/>
    <w:rsid w:val="005B07D5"/>
    <w:rsid w:val="005D2AA9"/>
    <w:rsid w:val="005E1CA5"/>
    <w:rsid w:val="005E1FAB"/>
    <w:rsid w:val="00604055"/>
    <w:rsid w:val="006157FE"/>
    <w:rsid w:val="006265F9"/>
    <w:rsid w:val="00663EEF"/>
    <w:rsid w:val="00684D0A"/>
    <w:rsid w:val="00697772"/>
    <w:rsid w:val="006B193F"/>
    <w:rsid w:val="006C4751"/>
    <w:rsid w:val="006D5BAB"/>
    <w:rsid w:val="006E7E36"/>
    <w:rsid w:val="00716236"/>
    <w:rsid w:val="00751E59"/>
    <w:rsid w:val="007579A3"/>
    <w:rsid w:val="00762DEB"/>
    <w:rsid w:val="00764DDF"/>
    <w:rsid w:val="00772071"/>
    <w:rsid w:val="00776661"/>
    <w:rsid w:val="00780579"/>
    <w:rsid w:val="00790B4D"/>
    <w:rsid w:val="0079372B"/>
    <w:rsid w:val="007B1BC6"/>
    <w:rsid w:val="007B2BC3"/>
    <w:rsid w:val="007D6632"/>
    <w:rsid w:val="007D7F0F"/>
    <w:rsid w:val="007F7A03"/>
    <w:rsid w:val="0084358A"/>
    <w:rsid w:val="00861AED"/>
    <w:rsid w:val="00871A70"/>
    <w:rsid w:val="00871E50"/>
    <w:rsid w:val="00874DBE"/>
    <w:rsid w:val="0087574F"/>
    <w:rsid w:val="008A189B"/>
    <w:rsid w:val="008B5068"/>
    <w:rsid w:val="008C07AC"/>
    <w:rsid w:val="00900D18"/>
    <w:rsid w:val="00905CDC"/>
    <w:rsid w:val="00931086"/>
    <w:rsid w:val="00933D43"/>
    <w:rsid w:val="00934FE6"/>
    <w:rsid w:val="0093760C"/>
    <w:rsid w:val="0095656A"/>
    <w:rsid w:val="009733D0"/>
    <w:rsid w:val="009A30CA"/>
    <w:rsid w:val="009A6B09"/>
    <w:rsid w:val="009E7460"/>
    <w:rsid w:val="009F2FA8"/>
    <w:rsid w:val="00A10B6E"/>
    <w:rsid w:val="00A238A6"/>
    <w:rsid w:val="00A3027D"/>
    <w:rsid w:val="00A51205"/>
    <w:rsid w:val="00A66291"/>
    <w:rsid w:val="00A7165A"/>
    <w:rsid w:val="00A83CD8"/>
    <w:rsid w:val="00A86703"/>
    <w:rsid w:val="00A900D8"/>
    <w:rsid w:val="00A96C87"/>
    <w:rsid w:val="00AB28C7"/>
    <w:rsid w:val="00AC0D2D"/>
    <w:rsid w:val="00AF0F7C"/>
    <w:rsid w:val="00B0475D"/>
    <w:rsid w:val="00B15516"/>
    <w:rsid w:val="00B24369"/>
    <w:rsid w:val="00B253B0"/>
    <w:rsid w:val="00B27EE1"/>
    <w:rsid w:val="00B3327D"/>
    <w:rsid w:val="00B51DDB"/>
    <w:rsid w:val="00B60A08"/>
    <w:rsid w:val="00B9182C"/>
    <w:rsid w:val="00BA6107"/>
    <w:rsid w:val="00BB2ABC"/>
    <w:rsid w:val="00BC4096"/>
    <w:rsid w:val="00BD0C96"/>
    <w:rsid w:val="00BE4E7D"/>
    <w:rsid w:val="00C01A59"/>
    <w:rsid w:val="00C110AD"/>
    <w:rsid w:val="00C14643"/>
    <w:rsid w:val="00C37C38"/>
    <w:rsid w:val="00C56E94"/>
    <w:rsid w:val="00C63AFC"/>
    <w:rsid w:val="00C72B24"/>
    <w:rsid w:val="00C8245F"/>
    <w:rsid w:val="00C92029"/>
    <w:rsid w:val="00C934D8"/>
    <w:rsid w:val="00CA64B8"/>
    <w:rsid w:val="00CB5A42"/>
    <w:rsid w:val="00CD3F35"/>
    <w:rsid w:val="00CD424D"/>
    <w:rsid w:val="00D436A9"/>
    <w:rsid w:val="00D626EC"/>
    <w:rsid w:val="00D67AE9"/>
    <w:rsid w:val="00D720C5"/>
    <w:rsid w:val="00DA6868"/>
    <w:rsid w:val="00DB4572"/>
    <w:rsid w:val="00DB61D8"/>
    <w:rsid w:val="00DC77FC"/>
    <w:rsid w:val="00DD2543"/>
    <w:rsid w:val="00DE400B"/>
    <w:rsid w:val="00E33B8A"/>
    <w:rsid w:val="00E34F02"/>
    <w:rsid w:val="00E47EEA"/>
    <w:rsid w:val="00E53ED1"/>
    <w:rsid w:val="00E60008"/>
    <w:rsid w:val="00EC7A45"/>
    <w:rsid w:val="00EE1D56"/>
    <w:rsid w:val="00EE248D"/>
    <w:rsid w:val="00EE2A6E"/>
    <w:rsid w:val="00EE7B10"/>
    <w:rsid w:val="00EF04BA"/>
    <w:rsid w:val="00EF7EC7"/>
    <w:rsid w:val="00F00982"/>
    <w:rsid w:val="00F1042F"/>
    <w:rsid w:val="00F26412"/>
    <w:rsid w:val="00F2755D"/>
    <w:rsid w:val="00F40402"/>
    <w:rsid w:val="00F62144"/>
    <w:rsid w:val="00F622E9"/>
    <w:rsid w:val="00F7728E"/>
    <w:rsid w:val="00FA3F8D"/>
    <w:rsid w:val="00FA7FC5"/>
    <w:rsid w:val="00FE290E"/>
    <w:rsid w:val="00FE50E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D3C3-B75E-4FED-9C6C-51F7C47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92</cp:revision>
  <cp:lastPrinted>2012-06-26T09:19:00Z</cp:lastPrinted>
  <dcterms:created xsi:type="dcterms:W3CDTF">2010-11-14T19:50:00Z</dcterms:created>
  <dcterms:modified xsi:type="dcterms:W3CDTF">2012-10-17T10:16:00Z</dcterms:modified>
</cp:coreProperties>
</file>