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5" w:rsidRDefault="00F54255" w:rsidP="00FF4181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4255" w:rsidRDefault="00F54255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255" w:rsidRPr="000D65A0" w:rsidRDefault="00F54255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UCHWAŁA Nr  285/XXIX/14</w:t>
      </w:r>
    </w:p>
    <w:p w:rsidR="00F54255" w:rsidRPr="000D65A0" w:rsidRDefault="00F54255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A0">
        <w:rPr>
          <w:rFonts w:ascii="Times New Roman" w:hAnsi="Times New Roman"/>
          <w:b/>
          <w:bCs/>
          <w:sz w:val="28"/>
          <w:szCs w:val="28"/>
        </w:rPr>
        <w:t>Rady Gminy Gozdowo</w:t>
      </w:r>
    </w:p>
    <w:p w:rsidR="00F54255" w:rsidRPr="000D65A0" w:rsidRDefault="00F54255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16 stycznia  2014</w:t>
      </w:r>
      <w:r w:rsidRPr="000D65A0">
        <w:rPr>
          <w:rFonts w:ascii="Times New Roman" w:hAnsi="Times New Roman"/>
          <w:b/>
          <w:bCs/>
          <w:sz w:val="28"/>
          <w:szCs w:val="28"/>
        </w:rPr>
        <w:t xml:space="preserve"> roku</w:t>
      </w:r>
    </w:p>
    <w:p w:rsidR="00F54255" w:rsidRPr="000D65A0" w:rsidRDefault="00F54255" w:rsidP="000D6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sprawie: zmiany  Wieloletniej Prognozy Finansowej  </w:t>
      </w:r>
      <w:r w:rsidRPr="000D65A0">
        <w:rPr>
          <w:rFonts w:ascii="Times New Roman" w:hAnsi="Times New Roman"/>
          <w:b/>
          <w:sz w:val="28"/>
          <w:szCs w:val="28"/>
        </w:rPr>
        <w:t>Gminy Gozdowo</w:t>
      </w:r>
      <w:r>
        <w:rPr>
          <w:rFonts w:ascii="Times New Roman" w:hAnsi="Times New Roman"/>
          <w:b/>
          <w:sz w:val="28"/>
          <w:szCs w:val="28"/>
        </w:rPr>
        <w:t xml:space="preserve">             na lata 2014 – 2028</w:t>
      </w:r>
    </w:p>
    <w:p w:rsidR="00F54255" w:rsidRDefault="00F54255" w:rsidP="006068F9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F54255" w:rsidRPr="006068F9" w:rsidRDefault="00F54255" w:rsidP="006068F9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068F9">
        <w:rPr>
          <w:rFonts w:ascii="Times New Roman" w:hAnsi="Times New Roman" w:cs="Times New Roman"/>
          <w:sz w:val="28"/>
          <w:szCs w:val="28"/>
        </w:rPr>
        <w:t>Na podstawie art. 226, art. 227, art.228, art. 230 ust. 6 i art. 243 ustawy z dnia 27 sierpnia 2009 r. o finansach publicznych ( tekst jedn. Dz. U. z 2013 r.  poz. 594 z późn. zm.) oraz art. 169-171 ustawy z dnia 30 czerwca 2005 r. o finansach publicznych</w:t>
      </w:r>
      <w:r>
        <w:rPr>
          <w:rFonts w:ascii="Times New Roman" w:hAnsi="Times New Roman" w:cs="Times New Roman"/>
          <w:sz w:val="28"/>
          <w:szCs w:val="28"/>
        </w:rPr>
        <w:t xml:space="preserve"> ( tekst jedn. Dz. U.</w:t>
      </w:r>
      <w:r w:rsidRPr="006068F9">
        <w:rPr>
          <w:rFonts w:ascii="Times New Roman" w:hAnsi="Times New Roman" w:cs="Times New Roman"/>
          <w:sz w:val="28"/>
          <w:szCs w:val="28"/>
        </w:rPr>
        <w:t xml:space="preserve">  z 2013 r.  poz. 885 z późn. zm.) </w:t>
      </w:r>
    </w:p>
    <w:p w:rsidR="00F54255" w:rsidRPr="000D65A0" w:rsidRDefault="00F54255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F54255" w:rsidRPr="006E7E36" w:rsidRDefault="00F54255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F54255" w:rsidRPr="000D65A0" w:rsidRDefault="00F54255" w:rsidP="0090158F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F54255" w:rsidRDefault="00F54255" w:rsidP="0090158F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 Gminy Gozdowo na lata 2014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do niniejszej uchwały.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54255" w:rsidRDefault="00F54255" w:rsidP="0090158F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2</w:t>
      </w:r>
    </w:p>
    <w:p w:rsidR="00F54255" w:rsidRPr="006E7F5D" w:rsidRDefault="00F54255" w:rsidP="0090158F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Dokonuje się zmian Przedsięwzięć Gminy Gozdowo na lata 2014-2028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zgodnie        z załącznikiem  Nr 2  do niniejszej uchwały.</w:t>
      </w:r>
    </w:p>
    <w:p w:rsidR="00F54255" w:rsidRPr="000D65A0" w:rsidRDefault="00F54255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3</w:t>
      </w:r>
    </w:p>
    <w:p w:rsidR="00F54255" w:rsidRPr="000D65A0" w:rsidRDefault="00F54255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Wójtowi Gminy Gozdowo.</w:t>
      </w:r>
    </w:p>
    <w:p w:rsidR="00F54255" w:rsidRPr="000D65A0" w:rsidRDefault="00F54255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4</w:t>
      </w:r>
    </w:p>
    <w:p w:rsidR="00F54255" w:rsidRPr="000D65A0" w:rsidRDefault="00F54255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 xml:space="preserve">Uchwała wchodzi w życie z dniem  podjęcia. </w:t>
      </w:r>
    </w:p>
    <w:p w:rsidR="00F54255" w:rsidRDefault="00F54255" w:rsidP="008C0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255" w:rsidRDefault="00F54255" w:rsidP="008C0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255" w:rsidRDefault="00F54255" w:rsidP="008C0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255" w:rsidRDefault="00F54255" w:rsidP="00EE7B10">
      <w:pPr>
        <w:rPr>
          <w:rFonts w:ascii="Times New Roman" w:hAnsi="Times New Roman"/>
          <w:b/>
          <w:sz w:val="24"/>
          <w:szCs w:val="24"/>
        </w:rPr>
      </w:pPr>
    </w:p>
    <w:p w:rsidR="00F54255" w:rsidRDefault="00F54255" w:rsidP="00EE7B10">
      <w:pPr>
        <w:rPr>
          <w:rFonts w:ascii="Times New Roman" w:hAnsi="Times New Roman"/>
          <w:b/>
          <w:sz w:val="24"/>
          <w:szCs w:val="24"/>
        </w:rPr>
      </w:pPr>
    </w:p>
    <w:p w:rsidR="00F54255" w:rsidRDefault="00F54255" w:rsidP="00EE7B10">
      <w:pPr>
        <w:rPr>
          <w:rFonts w:ascii="Times New Roman" w:hAnsi="Times New Roman"/>
          <w:b/>
          <w:sz w:val="24"/>
          <w:szCs w:val="24"/>
        </w:rPr>
      </w:pPr>
    </w:p>
    <w:p w:rsidR="00F54255" w:rsidRDefault="00F54255" w:rsidP="00EE7B10">
      <w:pPr>
        <w:rPr>
          <w:rFonts w:ascii="Times New Roman" w:hAnsi="Times New Roman"/>
          <w:b/>
          <w:sz w:val="24"/>
          <w:szCs w:val="24"/>
        </w:rPr>
      </w:pPr>
    </w:p>
    <w:p w:rsidR="00F54255" w:rsidRPr="00475A7B" w:rsidRDefault="00F54255" w:rsidP="00F07AB0">
      <w:pPr>
        <w:jc w:val="center"/>
        <w:rPr>
          <w:rFonts w:ascii="Times New Roman" w:hAnsi="Times New Roman"/>
          <w:b/>
          <w:sz w:val="32"/>
          <w:szCs w:val="32"/>
        </w:rPr>
      </w:pPr>
      <w:r w:rsidRPr="004B77F0">
        <w:rPr>
          <w:rFonts w:ascii="Times New Roman" w:hAnsi="Times New Roman"/>
          <w:b/>
          <w:sz w:val="32"/>
          <w:szCs w:val="32"/>
        </w:rPr>
        <w:t>Objaśnienia</w:t>
      </w:r>
    </w:p>
    <w:p w:rsidR="00F54255" w:rsidRPr="004B77F0" w:rsidRDefault="00F54255" w:rsidP="00F07AB0">
      <w:pPr>
        <w:rPr>
          <w:rFonts w:ascii="Times New Roman" w:hAnsi="Times New Roman"/>
          <w:sz w:val="28"/>
          <w:szCs w:val="28"/>
        </w:rPr>
      </w:pPr>
      <w:r w:rsidRPr="004B77F0">
        <w:rPr>
          <w:rFonts w:ascii="Times New Roman" w:hAnsi="Times New Roman"/>
          <w:b/>
          <w:sz w:val="28"/>
          <w:szCs w:val="28"/>
        </w:rPr>
        <w:t xml:space="preserve">    </w:t>
      </w:r>
      <w:r w:rsidRPr="004B77F0">
        <w:rPr>
          <w:rFonts w:ascii="Times New Roman" w:hAnsi="Times New Roman"/>
          <w:sz w:val="28"/>
          <w:szCs w:val="28"/>
        </w:rPr>
        <w:t xml:space="preserve">Doprowadza się </w:t>
      </w:r>
      <w:r>
        <w:rPr>
          <w:rFonts w:ascii="Times New Roman" w:hAnsi="Times New Roman"/>
          <w:sz w:val="28"/>
          <w:szCs w:val="28"/>
        </w:rPr>
        <w:t>uchwałą zmieniającą  zgodność</w:t>
      </w:r>
      <w:r w:rsidRPr="004B77F0">
        <w:rPr>
          <w:rFonts w:ascii="Times New Roman" w:hAnsi="Times New Roman"/>
          <w:sz w:val="28"/>
          <w:szCs w:val="28"/>
        </w:rPr>
        <w:t xml:space="preserve"> WPF  z Uchwałą budżetową:</w:t>
      </w:r>
    </w:p>
    <w:p w:rsidR="00F54255" w:rsidRPr="00EE248D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0F38E6" w:rsidRDefault="00F54255" w:rsidP="00F07A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kolumnie  „Prognoza 2014</w:t>
      </w:r>
      <w:r w:rsidRPr="00FF5C79">
        <w:rPr>
          <w:rFonts w:ascii="Times New Roman" w:hAnsi="Times New Roman"/>
          <w:b/>
          <w:sz w:val="28"/>
          <w:szCs w:val="28"/>
        </w:rPr>
        <w:t xml:space="preserve"> roku ” załącznika Nr 1 </w:t>
      </w:r>
    </w:p>
    <w:p w:rsidR="00F54255" w:rsidRPr="00720320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</w:t>
      </w:r>
      <w:r w:rsidRPr="00720320">
        <w:rPr>
          <w:rFonts w:ascii="Times New Roman" w:hAnsi="Times New Roman"/>
          <w:b/>
          <w:sz w:val="24"/>
          <w:szCs w:val="24"/>
        </w:rPr>
        <w:t xml:space="preserve"> się dochody ogółem o kwotę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-      878.309,00</w:t>
      </w:r>
      <w:r w:rsidRPr="00720320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Pr="004D549D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stanowi zmniejszenie</w:t>
      </w:r>
      <w:r w:rsidRPr="004D549D">
        <w:rPr>
          <w:rFonts w:ascii="Times New Roman" w:hAnsi="Times New Roman"/>
          <w:sz w:val="24"/>
          <w:szCs w:val="24"/>
        </w:rPr>
        <w:t xml:space="preserve"> dochodów bieżących o kwotę                      </w:t>
      </w:r>
      <w:r>
        <w:rPr>
          <w:rFonts w:ascii="Times New Roman" w:hAnsi="Times New Roman"/>
          <w:sz w:val="24"/>
          <w:szCs w:val="24"/>
        </w:rPr>
        <w:t xml:space="preserve">                   -      878.307,00</w:t>
      </w:r>
      <w:r w:rsidRPr="004D549D">
        <w:rPr>
          <w:rFonts w:ascii="Times New Roman" w:hAnsi="Times New Roman"/>
          <w:sz w:val="24"/>
          <w:szCs w:val="24"/>
        </w:rPr>
        <w:t xml:space="preserve"> zł</w:t>
      </w:r>
    </w:p>
    <w:p w:rsidR="00F54255" w:rsidRPr="00A57F39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F54255" w:rsidRPr="00A57F39" w:rsidRDefault="00F54255" w:rsidP="00F07AB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</w:t>
      </w:r>
      <w:r w:rsidRPr="00A57F39">
        <w:rPr>
          <w:rFonts w:ascii="Times New Roman" w:hAnsi="Times New Roman"/>
          <w:sz w:val="24"/>
          <w:szCs w:val="24"/>
        </w:rPr>
        <w:t xml:space="preserve"> dochod</w:t>
      </w:r>
      <w:r>
        <w:rPr>
          <w:rFonts w:ascii="Times New Roman" w:hAnsi="Times New Roman"/>
          <w:sz w:val="24"/>
          <w:szCs w:val="24"/>
        </w:rPr>
        <w:t xml:space="preserve">ów  bieżących o kwotę  387.000,00 zł  z tytułu podatków i opłat             -        w tym podatku od nieruchomości 180.000 zł </w:t>
      </w:r>
    </w:p>
    <w:p w:rsidR="00F54255" w:rsidRPr="00060EE1" w:rsidRDefault="00F54255" w:rsidP="00F07A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</w:t>
      </w:r>
      <w:r w:rsidRPr="00A57F39">
        <w:rPr>
          <w:rFonts w:ascii="Times New Roman" w:hAnsi="Times New Roman"/>
          <w:sz w:val="24"/>
          <w:szCs w:val="24"/>
        </w:rPr>
        <w:t xml:space="preserve">  dochodó</w:t>
      </w:r>
      <w:r>
        <w:rPr>
          <w:rFonts w:ascii="Times New Roman" w:hAnsi="Times New Roman"/>
          <w:sz w:val="24"/>
          <w:szCs w:val="24"/>
        </w:rPr>
        <w:t>w bieżących o kwotę 12.691,00 zł  dot. dotacji i środków przeznaczonych na cele bieżące</w:t>
      </w:r>
    </w:p>
    <w:p w:rsidR="00F54255" w:rsidRPr="006737E8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 xml:space="preserve">oraz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E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mniejszenie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dochodów </w:t>
      </w:r>
      <w:r w:rsidRPr="00673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majątkowych </w:t>
      </w:r>
      <w:r w:rsidRPr="006737E8">
        <w:rPr>
          <w:rFonts w:ascii="Times New Roman" w:hAnsi="Times New Roman"/>
          <w:sz w:val="24"/>
          <w:szCs w:val="24"/>
        </w:rPr>
        <w:t xml:space="preserve">o kwotę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37E8">
        <w:rPr>
          <w:rFonts w:ascii="Times New Roman" w:hAnsi="Times New Roman"/>
          <w:sz w:val="24"/>
          <w:szCs w:val="24"/>
        </w:rPr>
        <w:t xml:space="preserve">     -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73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737E8">
        <w:rPr>
          <w:rFonts w:ascii="Times New Roman" w:hAnsi="Times New Roman"/>
          <w:sz w:val="24"/>
          <w:szCs w:val="24"/>
        </w:rPr>
        <w:t>,00 zł</w:t>
      </w:r>
    </w:p>
    <w:p w:rsidR="00F54255" w:rsidRPr="00390D5B" w:rsidRDefault="00F54255" w:rsidP="00F07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Pr="0005205E">
        <w:rPr>
          <w:rFonts w:ascii="Times New Roman" w:hAnsi="Times New Roman"/>
          <w:sz w:val="24"/>
          <w:szCs w:val="24"/>
        </w:rPr>
        <w:t xml:space="preserve">a podstawie Umowy  o </w:t>
      </w:r>
      <w:r w:rsidRPr="006C0A98">
        <w:rPr>
          <w:rFonts w:ascii="Times New Roman" w:hAnsi="Times New Roman"/>
          <w:sz w:val="24"/>
          <w:szCs w:val="24"/>
        </w:rPr>
        <w:t>przyznanie pomocy Nr 00119-6921-UMO700184/11 w ramach Działania  „Podstawowe usługi dla gospodarki i ludności wiejskiej” objętego PROW na lata 2007-2013 zawartej w dniu 16 listopada 2012 r.  Aneksu Nr 1 z dnia 22 lutego 2013 r. oraz Aneksu Nr 2           z dnia 15 stycznia 2013 r.  dla Projektu pn. : „Remont i rozbudowa oczyszczalni ścieków wraz z remontem i budową kanalizacji sanitarnej w m. Gozdowo”</w:t>
      </w:r>
    </w:p>
    <w:p w:rsidR="00F54255" w:rsidRPr="002C3185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320">
        <w:rPr>
          <w:rFonts w:ascii="Times New Roman" w:hAnsi="Times New Roman"/>
          <w:b/>
          <w:sz w:val="24"/>
          <w:szCs w:val="24"/>
        </w:rPr>
        <w:t xml:space="preserve">zwiększa się wydatki ogółem   o kwotę                                                     -    </w:t>
      </w:r>
      <w:r>
        <w:rPr>
          <w:rFonts w:ascii="Times New Roman" w:hAnsi="Times New Roman"/>
          <w:b/>
          <w:sz w:val="24"/>
          <w:szCs w:val="24"/>
        </w:rPr>
        <w:t>606.691,00</w:t>
      </w:r>
      <w:r w:rsidRPr="00720320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Pr="002C3185" w:rsidRDefault="00F54255" w:rsidP="00F07AB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185">
        <w:rPr>
          <w:rFonts w:ascii="Times New Roman" w:hAnsi="Times New Roman"/>
          <w:sz w:val="24"/>
          <w:szCs w:val="24"/>
        </w:rPr>
        <w:t xml:space="preserve">zwiększa się wydatki bieżące    o kwotę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C318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185">
        <w:rPr>
          <w:rFonts w:ascii="Times New Roman" w:hAnsi="Times New Roman"/>
          <w:sz w:val="24"/>
          <w:szCs w:val="24"/>
        </w:rPr>
        <w:t xml:space="preserve">      -     149.691,00 zł</w:t>
      </w:r>
    </w:p>
    <w:p w:rsidR="00F54255" w:rsidRDefault="00F54255" w:rsidP="00F07AB0">
      <w:pPr>
        <w:pStyle w:val="ListParagraph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tym: wydatki na obsługę długu    - 54.000,00 zł</w:t>
      </w:r>
    </w:p>
    <w:p w:rsidR="00F54255" w:rsidRDefault="00F54255" w:rsidP="00F07AB0">
      <w:pPr>
        <w:jc w:val="both"/>
        <w:rPr>
          <w:rFonts w:ascii="Times New Roman" w:hAnsi="Times New Roman"/>
          <w:sz w:val="24"/>
          <w:szCs w:val="24"/>
        </w:rPr>
      </w:pPr>
      <w:r w:rsidRPr="00C71B69">
        <w:rPr>
          <w:rFonts w:ascii="Times New Roman" w:hAnsi="Times New Roman"/>
          <w:sz w:val="24"/>
          <w:szCs w:val="24"/>
        </w:rPr>
        <w:t>w związku z planowanym zaciągnięciem kredytu konsolidacyjnego , zac</w:t>
      </w:r>
      <w:r>
        <w:rPr>
          <w:rFonts w:ascii="Times New Roman" w:hAnsi="Times New Roman"/>
          <w:sz w:val="24"/>
          <w:szCs w:val="24"/>
        </w:rPr>
        <w:t>iągnięciem</w:t>
      </w:r>
      <w:r w:rsidRPr="00C71B69">
        <w:rPr>
          <w:rFonts w:ascii="Times New Roman" w:hAnsi="Times New Roman"/>
          <w:sz w:val="24"/>
          <w:szCs w:val="24"/>
        </w:rPr>
        <w:t xml:space="preserve"> pożyczki na wyprzedzające finansowanie działań finansowanych ze środków pochodzących z budżetu Unii Europejskiej z Banku Gospodarstwa Krajowego w Warszawie na realizację inwestycji pn: „Remont i rozbudowa oczyszczalni ścieków wraz z remontem i budową kanalizacji sanitarnej w m. Gozdowo”   oraz </w:t>
      </w:r>
      <w:r>
        <w:rPr>
          <w:rFonts w:ascii="Times New Roman" w:hAnsi="Times New Roman"/>
          <w:sz w:val="24"/>
          <w:szCs w:val="24"/>
        </w:rPr>
        <w:t xml:space="preserve">długoterminowego </w:t>
      </w:r>
      <w:r w:rsidRPr="00C71B69">
        <w:rPr>
          <w:rFonts w:ascii="Times New Roman" w:hAnsi="Times New Roman"/>
          <w:sz w:val="24"/>
          <w:szCs w:val="24"/>
        </w:rPr>
        <w:t xml:space="preserve"> kredyt</w:t>
      </w:r>
      <w:r>
        <w:rPr>
          <w:rFonts w:ascii="Times New Roman" w:hAnsi="Times New Roman"/>
          <w:sz w:val="24"/>
          <w:szCs w:val="24"/>
        </w:rPr>
        <w:t>u</w:t>
      </w:r>
      <w:r w:rsidRPr="00C71B69">
        <w:rPr>
          <w:rFonts w:ascii="Times New Roman" w:hAnsi="Times New Roman"/>
          <w:sz w:val="24"/>
          <w:szCs w:val="24"/>
        </w:rPr>
        <w:t xml:space="preserve">   na finansowanie planowanego deficytu budżetu gminy   powstał</w:t>
      </w:r>
      <w:r>
        <w:rPr>
          <w:rFonts w:ascii="Times New Roman" w:hAnsi="Times New Roman"/>
          <w:sz w:val="24"/>
          <w:szCs w:val="24"/>
        </w:rPr>
        <w:t xml:space="preserve">ego w związku   z realizacją </w:t>
      </w:r>
      <w:r w:rsidRPr="00C71B69">
        <w:rPr>
          <w:rFonts w:ascii="Times New Roman" w:hAnsi="Times New Roman"/>
          <w:sz w:val="24"/>
          <w:szCs w:val="24"/>
        </w:rPr>
        <w:t xml:space="preserve"> zadań inwestycyjnych</w:t>
      </w:r>
      <w:r>
        <w:rPr>
          <w:rFonts w:ascii="Times New Roman" w:hAnsi="Times New Roman"/>
          <w:sz w:val="24"/>
          <w:szCs w:val="24"/>
        </w:rPr>
        <w:t>.</w:t>
      </w:r>
      <w:r w:rsidRPr="00C71B69">
        <w:rPr>
          <w:rFonts w:ascii="Times New Roman" w:hAnsi="Times New Roman"/>
          <w:sz w:val="24"/>
          <w:szCs w:val="24"/>
        </w:rPr>
        <w:t xml:space="preserve">   </w:t>
      </w:r>
    </w:p>
    <w:p w:rsidR="00F54255" w:rsidRPr="002C3185" w:rsidRDefault="00F54255" w:rsidP="00F07AB0">
      <w:pPr>
        <w:jc w:val="both"/>
        <w:rPr>
          <w:rFonts w:ascii="Times New Roman" w:hAnsi="Times New Roman"/>
          <w:sz w:val="24"/>
          <w:szCs w:val="24"/>
        </w:rPr>
      </w:pPr>
      <w:r w:rsidRPr="000D4D37">
        <w:rPr>
          <w:rFonts w:ascii="Times New Roman" w:hAnsi="Times New Roman"/>
          <w:sz w:val="24"/>
          <w:szCs w:val="24"/>
        </w:rPr>
        <w:t>Planowana kwota  7.000,00 zł podlega wyłączeniu jako odsetki z tytułu spłaty zobowiązań, o których mowa w art.243 ustawy, w terminie nie dłuższym niż 90 dni po zakończeniu Projektu „Remont i rozbudowa oczyszczalni ścieków wraz z remontem i budową kanalizacji sanitarnej w m. Gozdowo” i otrzymaniu refundacji z tych środków</w:t>
      </w:r>
      <w:r>
        <w:rPr>
          <w:rFonts w:ascii="Times New Roman" w:hAnsi="Times New Roman"/>
          <w:sz w:val="24"/>
          <w:szCs w:val="24"/>
        </w:rPr>
        <w:t xml:space="preserve"> – na podstawie </w:t>
      </w:r>
      <w:r w:rsidRPr="0005205E">
        <w:rPr>
          <w:rFonts w:ascii="Times New Roman" w:hAnsi="Times New Roman"/>
          <w:sz w:val="24"/>
          <w:szCs w:val="24"/>
        </w:rPr>
        <w:t xml:space="preserve">Umowy  o </w:t>
      </w:r>
      <w:r w:rsidRPr="006C0A98">
        <w:rPr>
          <w:rFonts w:ascii="Times New Roman" w:hAnsi="Times New Roman"/>
          <w:sz w:val="24"/>
          <w:szCs w:val="24"/>
        </w:rPr>
        <w:t xml:space="preserve">przyznanie pomocy Nr 00119-6921-UMO700184/11 w ramach Działania  „Podstawowe usługi dla gospodarki i ludności wiejskiej” objętego PROW na lata 2007-2013 zawartej w dniu 16 listopada 2012 r.  Aneksu Nr 1 z dnia 22 lutego 2013 r. oraz Aneksu Nr 2    z dnia 15 stycznia 2013 r. </w:t>
      </w:r>
    </w:p>
    <w:p w:rsidR="00F54255" w:rsidRPr="00D67301" w:rsidRDefault="00F54255" w:rsidP="00F07AB0">
      <w:pPr>
        <w:pStyle w:val="ListParagraph"/>
        <w:numPr>
          <w:ilvl w:val="0"/>
          <w:numId w:val="30"/>
        </w:numPr>
        <w:spacing w:afterLines="200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zwiększa się wydatki majątkowe ogółem o kwotę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7301">
        <w:rPr>
          <w:rFonts w:ascii="Times New Roman" w:hAnsi="Times New Roman"/>
          <w:sz w:val="24"/>
          <w:szCs w:val="24"/>
        </w:rPr>
        <w:t xml:space="preserve">         -                  457.000,00 zł</w:t>
      </w:r>
    </w:p>
    <w:p w:rsidR="00F54255" w:rsidRDefault="00F54255" w:rsidP="00F07AB0">
      <w:pPr>
        <w:pStyle w:val="ListParagraph"/>
        <w:spacing w:afterLines="20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1485">
        <w:rPr>
          <w:rFonts w:ascii="Times New Roman" w:hAnsi="Times New Roman"/>
          <w:sz w:val="24"/>
          <w:szCs w:val="24"/>
        </w:rPr>
        <w:t>wynikającą ze zmian w planie wydat</w:t>
      </w:r>
      <w:r>
        <w:rPr>
          <w:rFonts w:ascii="Times New Roman" w:hAnsi="Times New Roman"/>
          <w:sz w:val="24"/>
          <w:szCs w:val="24"/>
        </w:rPr>
        <w:t xml:space="preserve">ków na realizację  </w:t>
      </w:r>
      <w:r w:rsidRPr="003D1485">
        <w:rPr>
          <w:rFonts w:ascii="Times New Roman" w:hAnsi="Times New Roman"/>
          <w:sz w:val="24"/>
          <w:szCs w:val="24"/>
        </w:rPr>
        <w:t xml:space="preserve"> zadań inwestycyjnych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54255" w:rsidRDefault="00F54255" w:rsidP="00F07AB0">
      <w:pPr>
        <w:pStyle w:val="ListParagraph"/>
        <w:spacing w:afterLines="20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 jednorocznych ) </w:t>
      </w:r>
    </w:p>
    <w:p w:rsidR="00F54255" w:rsidRPr="00390D5B" w:rsidRDefault="00F54255" w:rsidP="00F07AB0">
      <w:pPr>
        <w:pStyle w:val="ListParagraph"/>
        <w:spacing w:afterLines="20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pStyle w:val="ListParagraph"/>
        <w:numPr>
          <w:ilvl w:val="0"/>
          <w:numId w:val="1"/>
        </w:numPr>
        <w:spacing w:afterLines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1B4">
        <w:rPr>
          <w:rFonts w:ascii="Times New Roman" w:hAnsi="Times New Roman"/>
          <w:b/>
          <w:sz w:val="24"/>
          <w:szCs w:val="24"/>
        </w:rPr>
        <w:t xml:space="preserve">zmniejsza się wynik budżetu o kwotę                                           -               1.485.000,00 zł     </w:t>
      </w:r>
    </w:p>
    <w:p w:rsidR="00F54255" w:rsidRPr="003341B4" w:rsidRDefault="00F54255" w:rsidP="00F07AB0">
      <w:pPr>
        <w:pStyle w:val="ListParagraph"/>
        <w:spacing w:afterLines="20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3341B4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54255" w:rsidRPr="001C1E87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zwięk</w:t>
      </w:r>
      <w:r w:rsidRPr="001C1E87">
        <w:rPr>
          <w:rFonts w:ascii="Times New Roman" w:hAnsi="Times New Roman"/>
          <w:b/>
          <w:sz w:val="24"/>
          <w:szCs w:val="24"/>
        </w:rPr>
        <w:t xml:space="preserve">sza się  </w:t>
      </w:r>
      <w:r>
        <w:rPr>
          <w:rFonts w:ascii="Times New Roman" w:hAnsi="Times New Roman"/>
          <w:b/>
          <w:sz w:val="24"/>
          <w:szCs w:val="24"/>
        </w:rPr>
        <w:t>przychody budżetu</w:t>
      </w:r>
      <w:r w:rsidRPr="001C1E87">
        <w:rPr>
          <w:rFonts w:ascii="Times New Roman" w:hAnsi="Times New Roman"/>
          <w:b/>
          <w:sz w:val="24"/>
          <w:szCs w:val="24"/>
        </w:rPr>
        <w:t xml:space="preserve"> o kwotę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-               1.908.971,24 zł</w:t>
      </w:r>
      <w:r w:rsidRPr="001C1E8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z tytułu: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  kredytu i pożyczki o kwotę                                                    -               1.853.971,24 </w:t>
      </w:r>
      <w:r w:rsidRPr="001C1E87">
        <w:rPr>
          <w:rFonts w:ascii="Times New Roman" w:hAnsi="Times New Roman"/>
          <w:sz w:val="24"/>
          <w:szCs w:val="24"/>
        </w:rPr>
        <w:t xml:space="preserve">zł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  </w:t>
      </w:r>
      <w:r w:rsidRPr="001C1E8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olnych środków o kwotę                                                     -                    55.000,00 zł</w:t>
      </w:r>
      <w:r w:rsidRPr="001C1E87">
        <w:rPr>
          <w:rFonts w:ascii="Times New Roman" w:hAnsi="Times New Roman"/>
          <w:sz w:val="24"/>
          <w:szCs w:val="24"/>
        </w:rPr>
        <w:t xml:space="preserve">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B69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54255" w:rsidRPr="00C71B69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B6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F54255" w:rsidRPr="00C71B69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zwięk</w:t>
      </w:r>
      <w:r w:rsidRPr="001C1E87">
        <w:rPr>
          <w:rFonts w:ascii="Times New Roman" w:hAnsi="Times New Roman"/>
          <w:b/>
          <w:sz w:val="24"/>
          <w:szCs w:val="24"/>
        </w:rPr>
        <w:t xml:space="preserve">sza się  </w:t>
      </w:r>
      <w:r>
        <w:rPr>
          <w:rFonts w:ascii="Times New Roman" w:hAnsi="Times New Roman"/>
          <w:b/>
          <w:sz w:val="24"/>
          <w:szCs w:val="24"/>
        </w:rPr>
        <w:t>rozchody  budżetu</w:t>
      </w:r>
      <w:r w:rsidRPr="001C1E87">
        <w:rPr>
          <w:rFonts w:ascii="Times New Roman" w:hAnsi="Times New Roman"/>
          <w:b/>
          <w:sz w:val="24"/>
          <w:szCs w:val="24"/>
        </w:rPr>
        <w:t xml:space="preserve"> o kwotę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-                 423.971,24 zł</w:t>
      </w:r>
      <w:r w:rsidRPr="001C1E87">
        <w:rPr>
          <w:rFonts w:ascii="Times New Roman" w:hAnsi="Times New Roman"/>
          <w:b/>
          <w:sz w:val="24"/>
          <w:szCs w:val="24"/>
        </w:rPr>
        <w:t xml:space="preserve">   </w:t>
      </w:r>
      <w:r w:rsidRPr="00C71B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na spłatę rat kapitałowych kredytów i pożyczek</w:t>
      </w:r>
    </w:p>
    <w:p w:rsidR="00F54255" w:rsidRPr="00390D5B" w:rsidRDefault="00F54255" w:rsidP="00F07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kwota  </w:t>
      </w:r>
      <w:r w:rsidRPr="00F11A0C">
        <w:rPr>
          <w:rFonts w:ascii="Times New Roman" w:hAnsi="Times New Roman"/>
          <w:b/>
          <w:sz w:val="24"/>
          <w:szCs w:val="24"/>
        </w:rPr>
        <w:t>1.037.819,00 zł</w:t>
      </w:r>
      <w:r>
        <w:rPr>
          <w:rFonts w:ascii="Times New Roman" w:hAnsi="Times New Roman"/>
          <w:sz w:val="24"/>
          <w:szCs w:val="24"/>
        </w:rPr>
        <w:t xml:space="preserve">  podlega wyłączeniu jako </w:t>
      </w:r>
      <w:r w:rsidRPr="000D4D37">
        <w:rPr>
          <w:rFonts w:ascii="Times New Roman" w:hAnsi="Times New Roman"/>
          <w:sz w:val="24"/>
          <w:szCs w:val="24"/>
        </w:rPr>
        <w:t>spł</w:t>
      </w:r>
      <w:r>
        <w:rPr>
          <w:rFonts w:ascii="Times New Roman" w:hAnsi="Times New Roman"/>
          <w:sz w:val="24"/>
          <w:szCs w:val="24"/>
        </w:rPr>
        <w:t xml:space="preserve">ata </w:t>
      </w:r>
      <w:r w:rsidRPr="00C71B69">
        <w:rPr>
          <w:rFonts w:ascii="Times New Roman" w:hAnsi="Times New Roman"/>
          <w:sz w:val="24"/>
          <w:szCs w:val="24"/>
        </w:rPr>
        <w:t xml:space="preserve"> pożyczki na wyprzedzające finansowanie działań finansowanych ze środków pochodzących z budżetu Unii Europejskiej z Banku Gospodarstwa Krajowego w Warszawie</w:t>
      </w:r>
      <w:r>
        <w:rPr>
          <w:rFonts w:ascii="Times New Roman" w:hAnsi="Times New Roman"/>
          <w:sz w:val="24"/>
          <w:szCs w:val="24"/>
        </w:rPr>
        <w:t xml:space="preserve">  dla </w:t>
      </w:r>
      <w:r w:rsidRPr="000D4D37">
        <w:rPr>
          <w:rFonts w:ascii="Times New Roman" w:hAnsi="Times New Roman"/>
          <w:sz w:val="24"/>
          <w:szCs w:val="24"/>
        </w:rPr>
        <w:t xml:space="preserve"> Projektu „Remont i rozbudowa oczyszczalni ścieków wraz z remontem i budową kanaliz</w:t>
      </w:r>
      <w:r>
        <w:rPr>
          <w:rFonts w:ascii="Times New Roman" w:hAnsi="Times New Roman"/>
          <w:sz w:val="24"/>
          <w:szCs w:val="24"/>
        </w:rPr>
        <w:t xml:space="preserve">acji sanitarnej w m. Gozdowo” po </w:t>
      </w:r>
      <w:r w:rsidRPr="000D4D37">
        <w:rPr>
          <w:rFonts w:ascii="Times New Roman" w:hAnsi="Times New Roman"/>
          <w:sz w:val="24"/>
          <w:szCs w:val="24"/>
        </w:rPr>
        <w:t>otrzymaniu refundacji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37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– na podstawie </w:t>
      </w:r>
      <w:r w:rsidRPr="0005205E">
        <w:rPr>
          <w:rFonts w:ascii="Times New Roman" w:hAnsi="Times New Roman"/>
          <w:sz w:val="24"/>
          <w:szCs w:val="24"/>
        </w:rPr>
        <w:t xml:space="preserve">Umowy  o </w:t>
      </w:r>
      <w:r w:rsidRPr="006C0A98">
        <w:rPr>
          <w:rFonts w:ascii="Times New Roman" w:hAnsi="Times New Roman"/>
          <w:sz w:val="24"/>
          <w:szCs w:val="24"/>
        </w:rPr>
        <w:t xml:space="preserve">przyznanie pomocy Nr 00119-6921-UMO700184/11 w ramach Działania  „Podstawowe usługi dla gospodarki i ludności wiejskiej” objętego PROW na lata 2007-2013 zawartej w dniu 16 listopada 2012 r.  Aneksu Nr 1 z dnia 22 lutego 2013 r. oraz Aneksu Nr 2   z dnia 15 stycznia 2013 r. </w:t>
      </w:r>
    </w:p>
    <w:p w:rsidR="00F54255" w:rsidRPr="007F0AE6" w:rsidRDefault="00F54255" w:rsidP="00F07AB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zwiększa się kwotę długu o           </w:t>
      </w:r>
      <w:r w:rsidRPr="00A440B6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-              1.430.000,00 </w:t>
      </w:r>
      <w:r w:rsidRPr="00A440B6">
        <w:rPr>
          <w:rFonts w:ascii="Times New Roman" w:hAnsi="Times New Roman"/>
          <w:b/>
          <w:sz w:val="24"/>
          <w:szCs w:val="24"/>
        </w:rPr>
        <w:t>zł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D87AF5" w:rsidRDefault="00F54255" w:rsidP="00F07A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Przychody z tytułu kredytów, pożyczki, emisji papierów wartościowych,  powstające w związku z umową na realizację programu, projektu lub zadania finansowanego z udziałem środków, o których mowa art. 5 ust. 1  pkt. 2 ustawy bez względu na stopień finansowania tymi środkami           ( poz. 12.7 załącznika Nr 1 tj. WPF ) </w:t>
      </w:r>
      <w:r w:rsidRPr="00484597">
        <w:rPr>
          <w:rFonts w:ascii="Times New Roman" w:hAnsi="Times New Roman"/>
          <w:b/>
          <w:sz w:val="24"/>
          <w:szCs w:val="24"/>
        </w:rPr>
        <w:t>zwiększa się o kwotę 1.037.819,00 zł</w:t>
      </w:r>
      <w:r>
        <w:rPr>
          <w:rFonts w:ascii="Times New Roman" w:hAnsi="Times New Roman"/>
          <w:sz w:val="24"/>
          <w:szCs w:val="24"/>
        </w:rPr>
        <w:t xml:space="preserve"> z tytułu </w:t>
      </w:r>
      <w:r w:rsidRPr="00C71B69">
        <w:rPr>
          <w:rFonts w:ascii="Times New Roman" w:hAnsi="Times New Roman"/>
          <w:sz w:val="24"/>
          <w:szCs w:val="24"/>
        </w:rPr>
        <w:t>zac</w:t>
      </w:r>
      <w:r>
        <w:rPr>
          <w:rFonts w:ascii="Times New Roman" w:hAnsi="Times New Roman"/>
          <w:sz w:val="24"/>
          <w:szCs w:val="24"/>
        </w:rPr>
        <w:t>iągnięcia</w:t>
      </w:r>
      <w:r w:rsidRPr="00C71B69">
        <w:rPr>
          <w:rFonts w:ascii="Times New Roman" w:hAnsi="Times New Roman"/>
          <w:sz w:val="24"/>
          <w:szCs w:val="24"/>
        </w:rPr>
        <w:t xml:space="preserve"> pożyczki na wyprzedzające finansowanie działań finansowanych ze środków pochodzących z budżetu Unii Europejskiej z Banku Gospodarstwa Krajowego w Warszawie na realizację inwestycji pn: „Remont i rozbudowa oczyszczalni ścieków wraz z remontem i budową kanalizacji sanitarnej w m. Gozdowo”</w:t>
      </w:r>
      <w:r>
        <w:rPr>
          <w:rFonts w:ascii="Times New Roman" w:hAnsi="Times New Roman"/>
          <w:sz w:val="24"/>
          <w:szCs w:val="24"/>
        </w:rPr>
        <w:t xml:space="preserve"> ( w tym: w związku z już zawartą umową na realizację programu, projektu lub zadania – 1.037.819,00 zł – tj. u</w:t>
      </w:r>
      <w:r w:rsidRPr="000520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ową</w:t>
      </w:r>
      <w:r w:rsidRPr="0005205E">
        <w:rPr>
          <w:rFonts w:ascii="Times New Roman" w:hAnsi="Times New Roman"/>
          <w:sz w:val="24"/>
          <w:szCs w:val="24"/>
        </w:rPr>
        <w:t xml:space="preserve">  o </w:t>
      </w:r>
      <w:r w:rsidRPr="006C0A98">
        <w:rPr>
          <w:rFonts w:ascii="Times New Roman" w:hAnsi="Times New Roman"/>
          <w:sz w:val="24"/>
          <w:szCs w:val="24"/>
        </w:rPr>
        <w:t xml:space="preserve">przyznanie pomocy Nr 00119-6921-UMO700184/11 w ramach Działania  „Podstawowe usługi dla gospodarki i ludności wiejskiej” objętego PROW na lata 2007-2013 zawartej w dniu 16 listopada 2012 r.  Aneksu Nr 1 z dnia 22 lutego 2013 r. oraz Aneksu Nr 2  z dnia 15 stycznia 2013 r. </w:t>
      </w:r>
      <w:r>
        <w:rPr>
          <w:rFonts w:ascii="Times New Roman" w:hAnsi="Times New Roman"/>
          <w:sz w:val="24"/>
          <w:szCs w:val="24"/>
        </w:rPr>
        <w:t xml:space="preserve">  - poz.  poz. 12.7.1  załącznika Nr 1  )</w:t>
      </w:r>
    </w:p>
    <w:p w:rsidR="00F54255" w:rsidRDefault="00F54255" w:rsidP="00F07A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255" w:rsidRPr="00B61E60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5EF4">
        <w:rPr>
          <w:rFonts w:ascii="Times New Roman" w:hAnsi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/>
          <w:b/>
          <w:sz w:val="28"/>
          <w:szCs w:val="28"/>
        </w:rPr>
        <w:t xml:space="preserve"> 2 do WPF, </w:t>
      </w:r>
      <w:r>
        <w:rPr>
          <w:rFonts w:ascii="Times New Roman" w:hAnsi="Times New Roman"/>
          <w:b/>
          <w:sz w:val="28"/>
          <w:szCs w:val="28"/>
        </w:rPr>
        <w:t>w kolumnie „ limit 2014 roku”</w:t>
      </w:r>
    </w:p>
    <w:p w:rsidR="00F54255" w:rsidRPr="00DE4FAB" w:rsidRDefault="00F54255" w:rsidP="00F07AB0">
      <w:pPr>
        <w:jc w:val="both"/>
        <w:rPr>
          <w:rFonts w:ascii="Times New Roman" w:hAnsi="Times New Roman"/>
          <w:sz w:val="24"/>
          <w:szCs w:val="24"/>
        </w:rPr>
      </w:pPr>
    </w:p>
    <w:p w:rsidR="00F54255" w:rsidRPr="000D4D37" w:rsidRDefault="00F54255" w:rsidP="00F07AB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D4D37">
        <w:rPr>
          <w:rFonts w:ascii="Times New Roman" w:hAnsi="Times New Roman"/>
          <w:sz w:val="24"/>
          <w:szCs w:val="24"/>
        </w:rPr>
        <w:t xml:space="preserve">Zwiększa  się przedsięwzięcia na wydatki bieżące  o kwotę 11.539,50  zł  dla  2015 roku  dla </w:t>
      </w:r>
      <w:r w:rsidRPr="000D4D37">
        <w:rPr>
          <w:rFonts w:ascii="Times New Roman" w:hAnsi="Times New Roman"/>
          <w:sz w:val="24"/>
        </w:rPr>
        <w:t xml:space="preserve">Projektu pn. </w:t>
      </w:r>
      <w:r w:rsidRPr="000D4D37">
        <w:rPr>
          <w:rFonts w:ascii="Times New Roman" w:hAnsi="Times New Roman"/>
          <w:color w:val="000000"/>
          <w:sz w:val="24"/>
          <w:szCs w:val="24"/>
        </w:rPr>
        <w:t xml:space="preserve"> „Pokaż na co Cię stać - Program aktywnej integracji w Gminie Gozdowo” w ramach POKL 2007-2014 Priorytet VII Promocja Integracji Społecznej, Poddziałanie 7.1.1. Rozwój i upowszechnianie aktywnej integracji przez ośrodki pomocy społecznej - na podstawie pisma Mazowieckiej Jednostki Wdrażania Programów Unijnych w Warszawie Nr MJWPU.WOM-P.430-17052/12 z dnia 18.06.2012 r.  i Uchwały  Zarządu Województwa Mazowieckiego zatwierdzającej  nowy „Podział środków na lata 2012-2014 pomiędzy jednostki samorządu terytorialnego woj. mazowieckiego, realizujących projekty 3- letnie</w:t>
      </w:r>
      <w:r>
        <w:rPr>
          <w:rFonts w:ascii="Times New Roman" w:hAnsi="Times New Roman"/>
          <w:sz w:val="24"/>
        </w:rPr>
        <w:t>.</w:t>
      </w:r>
    </w:p>
    <w:p w:rsidR="00F54255" w:rsidRPr="00852FD4" w:rsidRDefault="00F54255" w:rsidP="00F07AB0">
      <w:pPr>
        <w:pStyle w:val="ListParagraph"/>
        <w:ind w:left="795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tabs>
          <w:tab w:val="left" w:pos="2130"/>
        </w:tabs>
        <w:spacing w:after="0" w:line="240" w:lineRule="auto"/>
        <w:jc w:val="both"/>
        <w:rPr>
          <w:b/>
          <w:szCs w:val="24"/>
        </w:rPr>
      </w:pPr>
    </w:p>
    <w:p w:rsidR="00F54255" w:rsidRPr="00EE248D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05205E" w:rsidRDefault="00F54255" w:rsidP="00F07A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 xml:space="preserve">W kolumnie  „Prognoza 2015 roku ” załącznika Nr 1 </w:t>
      </w:r>
    </w:p>
    <w:p w:rsidR="00F54255" w:rsidRPr="007F3B1A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7F3B1A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</w:t>
      </w:r>
      <w:r w:rsidRPr="007F3B1A">
        <w:rPr>
          <w:rFonts w:ascii="Times New Roman" w:hAnsi="Times New Roman"/>
          <w:b/>
          <w:sz w:val="24"/>
          <w:szCs w:val="24"/>
        </w:rPr>
        <w:t xml:space="preserve"> się dochody ogółem o kwotę                                                  -    </w:t>
      </w:r>
      <w:r>
        <w:rPr>
          <w:rFonts w:ascii="Times New Roman" w:hAnsi="Times New Roman"/>
          <w:b/>
          <w:sz w:val="24"/>
          <w:szCs w:val="24"/>
        </w:rPr>
        <w:t xml:space="preserve"> 1.340.000,00</w:t>
      </w:r>
      <w:r w:rsidRPr="007F3B1A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Pr="007F3B1A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co stanowi:</w:t>
      </w:r>
    </w:p>
    <w:p w:rsidR="00F54255" w:rsidRDefault="00F54255" w:rsidP="00F07AB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zmniejszenie</w:t>
      </w:r>
      <w:r w:rsidRPr="007F3B1A">
        <w:rPr>
          <w:rFonts w:ascii="Times New Roman" w:hAnsi="Times New Roman"/>
          <w:sz w:val="24"/>
          <w:szCs w:val="24"/>
        </w:rPr>
        <w:t xml:space="preserve"> dochodów bieżących o kwotę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3B1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3B1A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 xml:space="preserve"> 1.340.000,00</w:t>
      </w:r>
      <w:r w:rsidRPr="007F3B1A">
        <w:rPr>
          <w:rFonts w:ascii="Times New Roman" w:hAnsi="Times New Roman"/>
          <w:sz w:val="24"/>
          <w:szCs w:val="24"/>
        </w:rPr>
        <w:t xml:space="preserve"> zł</w:t>
      </w:r>
    </w:p>
    <w:p w:rsidR="00F54255" w:rsidRPr="00824CC2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295588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zmniejsza się </w:t>
      </w:r>
      <w:r w:rsidRPr="007F3B1A">
        <w:rPr>
          <w:rFonts w:ascii="Times New Roman" w:hAnsi="Times New Roman"/>
          <w:b/>
          <w:sz w:val="24"/>
          <w:szCs w:val="24"/>
        </w:rPr>
        <w:t xml:space="preserve"> wydatki ogółem   o kwotę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3B1A">
        <w:rPr>
          <w:rFonts w:ascii="Times New Roman" w:hAnsi="Times New Roman"/>
          <w:b/>
          <w:sz w:val="24"/>
          <w:szCs w:val="24"/>
        </w:rPr>
        <w:t xml:space="preserve">      -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341.920,24 </w:t>
      </w:r>
      <w:r w:rsidRPr="007F3B1A">
        <w:rPr>
          <w:rFonts w:ascii="Times New Roman" w:hAnsi="Times New Roman"/>
          <w:b/>
          <w:sz w:val="24"/>
          <w:szCs w:val="24"/>
        </w:rPr>
        <w:t>zł</w:t>
      </w:r>
      <w:r w:rsidRPr="00295588">
        <w:rPr>
          <w:rFonts w:ascii="Times New Roman" w:hAnsi="Times New Roman"/>
          <w:sz w:val="24"/>
          <w:szCs w:val="24"/>
        </w:rPr>
        <w:t xml:space="preserve"> </w:t>
      </w:r>
    </w:p>
    <w:p w:rsidR="00F54255" w:rsidRDefault="00F54255" w:rsidP="00F07AB0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w tym:</w:t>
      </w:r>
    </w:p>
    <w:p w:rsidR="00F54255" w:rsidRPr="00DE4FAB" w:rsidRDefault="00F54255" w:rsidP="00F07AB0">
      <w:pPr>
        <w:pStyle w:val="ListParagraph"/>
        <w:numPr>
          <w:ilvl w:val="0"/>
          <w:numId w:val="28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zmniejsza  się wydatki bieżące    o kwotę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21E0"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21E0">
        <w:rPr>
          <w:rFonts w:ascii="Times New Roman" w:hAnsi="Times New Roman"/>
          <w:sz w:val="24"/>
          <w:szCs w:val="24"/>
        </w:rPr>
        <w:t xml:space="preserve">    939.608,24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FAB">
        <w:rPr>
          <w:rFonts w:ascii="Times New Roman" w:hAnsi="Times New Roman"/>
          <w:sz w:val="24"/>
          <w:szCs w:val="24"/>
        </w:rPr>
        <w:t xml:space="preserve">w tym: zwiększa się wydatki na obsługę długu  - 252.400,00 zł </w:t>
      </w:r>
      <w:r w:rsidRPr="00DE4F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255" w:rsidRPr="00390D5B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FAB">
        <w:rPr>
          <w:rFonts w:ascii="Times New Roman" w:hAnsi="Times New Roman"/>
          <w:sz w:val="24"/>
          <w:szCs w:val="24"/>
        </w:rPr>
        <w:t>w związku z planowanym zaciągnię</w:t>
      </w:r>
      <w:r>
        <w:rPr>
          <w:rFonts w:ascii="Times New Roman" w:hAnsi="Times New Roman"/>
          <w:sz w:val="24"/>
          <w:szCs w:val="24"/>
        </w:rPr>
        <w:t>ciem kredytu konsolidacyjnego</w:t>
      </w:r>
      <w:r w:rsidRPr="00DE4FAB">
        <w:rPr>
          <w:rFonts w:ascii="Times New Roman" w:hAnsi="Times New Roman"/>
          <w:sz w:val="24"/>
          <w:szCs w:val="24"/>
        </w:rPr>
        <w:t xml:space="preserve">  oraz długoterminowego  kredytu   na finansowanie planowanego deficytu budżetu gminy   powstałego w związku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4FAB">
        <w:rPr>
          <w:rFonts w:ascii="Times New Roman" w:hAnsi="Times New Roman"/>
          <w:sz w:val="24"/>
          <w:szCs w:val="24"/>
        </w:rPr>
        <w:t xml:space="preserve"> z realizacją  zadań inwestycyjnych.   </w:t>
      </w:r>
    </w:p>
    <w:p w:rsidR="00F54255" w:rsidRPr="000721E0" w:rsidRDefault="00F54255" w:rsidP="00F07AB0">
      <w:pPr>
        <w:pStyle w:val="ListParagraph"/>
        <w:numPr>
          <w:ilvl w:val="0"/>
          <w:numId w:val="28"/>
        </w:numPr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zwiększa  się wydatki majątkowe ogółem o kwotę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721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721E0">
        <w:rPr>
          <w:rFonts w:ascii="Times New Roman" w:hAnsi="Times New Roman"/>
          <w:sz w:val="24"/>
          <w:szCs w:val="24"/>
        </w:rPr>
        <w:t xml:space="preserve">    -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E0">
        <w:rPr>
          <w:rFonts w:ascii="Times New Roman" w:hAnsi="Times New Roman"/>
          <w:sz w:val="24"/>
          <w:szCs w:val="24"/>
        </w:rPr>
        <w:t xml:space="preserve">   597.688,00 zł</w:t>
      </w:r>
    </w:p>
    <w:p w:rsidR="00F54255" w:rsidRPr="000721E0" w:rsidRDefault="00F54255" w:rsidP="00F07AB0">
      <w:pPr>
        <w:pStyle w:val="ListParagraph"/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255" w:rsidRPr="000721E0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 się wynik budżetu o kwotę                                                    -        998.079,76 zł</w:t>
      </w:r>
    </w:p>
    <w:p w:rsidR="00F54255" w:rsidRPr="00C71B69" w:rsidRDefault="00F54255" w:rsidP="00F07AB0">
      <w:pPr>
        <w:pStyle w:val="ListParagraph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F54255" w:rsidRPr="00C71B69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zmniejsza </w:t>
      </w:r>
      <w:r w:rsidRPr="001C1E87">
        <w:rPr>
          <w:rFonts w:ascii="Times New Roman" w:hAnsi="Times New Roman"/>
          <w:b/>
          <w:sz w:val="24"/>
          <w:szCs w:val="24"/>
        </w:rPr>
        <w:t xml:space="preserve"> się  </w:t>
      </w:r>
      <w:r>
        <w:rPr>
          <w:rFonts w:ascii="Times New Roman" w:hAnsi="Times New Roman"/>
          <w:b/>
          <w:sz w:val="24"/>
          <w:szCs w:val="24"/>
        </w:rPr>
        <w:t>rozchody  budżetu</w:t>
      </w:r>
      <w:r w:rsidRPr="001C1E87">
        <w:rPr>
          <w:rFonts w:ascii="Times New Roman" w:hAnsi="Times New Roman"/>
          <w:b/>
          <w:sz w:val="24"/>
          <w:szCs w:val="24"/>
        </w:rPr>
        <w:t xml:space="preserve"> o kwotę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-        998.079,76 zł</w:t>
      </w:r>
      <w:r w:rsidRPr="001C1E87">
        <w:rPr>
          <w:rFonts w:ascii="Times New Roman" w:hAnsi="Times New Roman"/>
          <w:b/>
          <w:sz w:val="24"/>
          <w:szCs w:val="24"/>
        </w:rPr>
        <w:t xml:space="preserve">   </w:t>
      </w:r>
      <w:r w:rsidRPr="00C71B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na spłatę rat kapitałowych kredytów i pożyczek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0721E0" w:rsidRDefault="00F54255" w:rsidP="00F07AB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1E0">
        <w:rPr>
          <w:rFonts w:ascii="Times New Roman" w:hAnsi="Times New Roman"/>
          <w:b/>
          <w:sz w:val="24"/>
          <w:szCs w:val="24"/>
        </w:rPr>
        <w:t xml:space="preserve">zwiększa się kwotę długu o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- </w:t>
      </w:r>
      <w:r w:rsidRPr="000721E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1E0">
        <w:rPr>
          <w:rFonts w:ascii="Times New Roman" w:hAnsi="Times New Roman"/>
          <w:b/>
          <w:sz w:val="24"/>
          <w:szCs w:val="24"/>
        </w:rPr>
        <w:t xml:space="preserve"> 2.428.079,76 zł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5EF4">
        <w:rPr>
          <w:rFonts w:ascii="Times New Roman" w:hAnsi="Times New Roman"/>
          <w:b/>
          <w:sz w:val="28"/>
          <w:szCs w:val="28"/>
        </w:rPr>
        <w:t xml:space="preserve">W wykazie przedsięwzięć – zał. </w:t>
      </w:r>
      <w:r>
        <w:rPr>
          <w:rFonts w:ascii="Times New Roman" w:hAnsi="Times New Roman"/>
          <w:b/>
          <w:sz w:val="28"/>
          <w:szCs w:val="28"/>
        </w:rPr>
        <w:t xml:space="preserve">Nr </w:t>
      </w:r>
      <w:r w:rsidRPr="00065EF4">
        <w:rPr>
          <w:rFonts w:ascii="Times New Roman" w:hAnsi="Times New Roman"/>
          <w:b/>
          <w:sz w:val="28"/>
          <w:szCs w:val="28"/>
        </w:rPr>
        <w:t xml:space="preserve"> 2 do WPF, </w:t>
      </w:r>
    </w:p>
    <w:p w:rsidR="00F54255" w:rsidRPr="00B61E60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5EF4">
        <w:rPr>
          <w:rFonts w:ascii="Times New Roman" w:hAnsi="Times New Roman"/>
          <w:b/>
          <w:sz w:val="28"/>
          <w:szCs w:val="28"/>
        </w:rPr>
        <w:t>w kolumnie „Łącz</w:t>
      </w:r>
      <w:r>
        <w:rPr>
          <w:rFonts w:ascii="Times New Roman" w:hAnsi="Times New Roman"/>
          <w:b/>
          <w:sz w:val="28"/>
          <w:szCs w:val="28"/>
        </w:rPr>
        <w:t>ne nakłady finansowe, limit 2015 roku</w:t>
      </w:r>
    </w:p>
    <w:p w:rsidR="00F54255" w:rsidRPr="00335E62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852FD4" w:rsidRDefault="00F54255" w:rsidP="00F07AB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35E62">
        <w:rPr>
          <w:rFonts w:ascii="Times New Roman" w:hAnsi="Times New Roman"/>
          <w:sz w:val="24"/>
          <w:szCs w:val="24"/>
        </w:rPr>
        <w:t xml:space="preserve">Zwiększa  się przedsięwzięcia na </w:t>
      </w:r>
      <w:r>
        <w:rPr>
          <w:rFonts w:ascii="Times New Roman" w:hAnsi="Times New Roman"/>
          <w:sz w:val="24"/>
          <w:szCs w:val="24"/>
        </w:rPr>
        <w:t xml:space="preserve">wydatki majątkowe  o kwotę 2.300.054,52 zł  dla           2015 roku </w:t>
      </w:r>
      <w:r w:rsidRPr="00335E62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</w:rPr>
        <w:t xml:space="preserve">Projektu pn. : „Przebudowa i rozbudowa Stacji Uzdatniania Wody w miejscowości Gozdowo”  - </w:t>
      </w:r>
      <w:r w:rsidRPr="00335E62">
        <w:rPr>
          <w:rFonts w:ascii="Times New Roman" w:hAnsi="Times New Roman"/>
          <w:sz w:val="24"/>
          <w:szCs w:val="24"/>
        </w:rPr>
        <w:t xml:space="preserve"> w ramach </w:t>
      </w:r>
      <w:r w:rsidRPr="00335E62">
        <w:rPr>
          <w:rFonts w:ascii="Times New Roman" w:hAnsi="Times New Roman"/>
          <w:sz w:val="24"/>
        </w:rPr>
        <w:t xml:space="preserve">Działania  „Podstawowe usługi dla gospodarki i ludności wiejskiej” objętego PROW na lata 2007-2013 </w:t>
      </w:r>
      <w:r>
        <w:rPr>
          <w:rFonts w:ascii="Times New Roman" w:hAnsi="Times New Roman"/>
          <w:sz w:val="24"/>
        </w:rPr>
        <w:t xml:space="preserve"> oraz limit  zobowiązań                 dla 2015 roku w kwocie 966.341,00 zł.</w:t>
      </w:r>
      <w:r w:rsidRPr="00852FD4">
        <w:rPr>
          <w:rFonts w:ascii="Times New Roman" w:hAnsi="Times New Roman"/>
          <w:sz w:val="24"/>
          <w:szCs w:val="24"/>
        </w:rPr>
        <w:t xml:space="preserve"> </w:t>
      </w:r>
    </w:p>
    <w:p w:rsidR="00F54255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EE248D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kolumnie  „Prognoza 2016</w:t>
      </w:r>
      <w:r w:rsidRPr="00FF5C79">
        <w:rPr>
          <w:rFonts w:ascii="Times New Roman" w:hAnsi="Times New Roman"/>
          <w:b/>
          <w:sz w:val="28"/>
          <w:szCs w:val="28"/>
        </w:rPr>
        <w:t xml:space="preserve"> roku ” załącznika Nr 1 </w:t>
      </w:r>
    </w:p>
    <w:p w:rsidR="00F54255" w:rsidRPr="007F3B1A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7F3B1A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</w:t>
      </w:r>
      <w:r w:rsidRPr="007F3B1A">
        <w:rPr>
          <w:rFonts w:ascii="Times New Roman" w:hAnsi="Times New Roman"/>
          <w:b/>
          <w:sz w:val="24"/>
          <w:szCs w:val="24"/>
        </w:rPr>
        <w:t xml:space="preserve"> się dochody ogółem o kwotę                                                  -    </w:t>
      </w:r>
      <w:r>
        <w:rPr>
          <w:rFonts w:ascii="Times New Roman" w:hAnsi="Times New Roman"/>
          <w:b/>
          <w:sz w:val="24"/>
          <w:szCs w:val="24"/>
        </w:rPr>
        <w:t xml:space="preserve"> 1.450.000,00</w:t>
      </w:r>
      <w:r w:rsidRPr="007F3B1A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Pr="007F3B1A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co stanowi:</w:t>
      </w:r>
    </w:p>
    <w:p w:rsidR="00F54255" w:rsidRPr="00295588" w:rsidRDefault="00F54255" w:rsidP="00F07A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88">
        <w:rPr>
          <w:rFonts w:ascii="Times New Roman" w:hAnsi="Times New Roman"/>
          <w:sz w:val="24"/>
          <w:szCs w:val="24"/>
        </w:rPr>
        <w:t xml:space="preserve"> zmniejszenie dochodów bieżących o kwotę                                              -     1.450.000,00 zł</w:t>
      </w:r>
    </w:p>
    <w:p w:rsidR="00F54255" w:rsidRPr="00824CC2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295588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zwiększa  się </w:t>
      </w:r>
      <w:r w:rsidRPr="007F3B1A">
        <w:rPr>
          <w:rFonts w:ascii="Times New Roman" w:hAnsi="Times New Roman"/>
          <w:b/>
          <w:sz w:val="24"/>
          <w:szCs w:val="24"/>
        </w:rPr>
        <w:t xml:space="preserve"> wydatki ogółem   o kwotę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3B1A">
        <w:rPr>
          <w:rFonts w:ascii="Times New Roman" w:hAnsi="Times New Roman"/>
          <w:b/>
          <w:sz w:val="24"/>
          <w:szCs w:val="24"/>
        </w:rPr>
        <w:t xml:space="preserve">      -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233.243,52 </w:t>
      </w:r>
      <w:r w:rsidRPr="007F3B1A">
        <w:rPr>
          <w:rFonts w:ascii="Times New Roman" w:hAnsi="Times New Roman"/>
          <w:b/>
          <w:sz w:val="24"/>
          <w:szCs w:val="24"/>
        </w:rPr>
        <w:t>zł</w:t>
      </w:r>
      <w:r w:rsidRPr="00295588">
        <w:rPr>
          <w:rFonts w:ascii="Times New Roman" w:hAnsi="Times New Roman"/>
          <w:sz w:val="24"/>
          <w:szCs w:val="24"/>
        </w:rPr>
        <w:t xml:space="preserve">  </w:t>
      </w:r>
    </w:p>
    <w:p w:rsidR="00F54255" w:rsidRDefault="00F54255" w:rsidP="00F07AB0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w tym:</w:t>
      </w:r>
    </w:p>
    <w:p w:rsidR="00F54255" w:rsidRPr="00295588" w:rsidRDefault="00F54255" w:rsidP="00F07AB0">
      <w:pPr>
        <w:pStyle w:val="ListParagraph"/>
        <w:numPr>
          <w:ilvl w:val="0"/>
          <w:numId w:val="32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88">
        <w:rPr>
          <w:rFonts w:ascii="Times New Roman" w:hAnsi="Times New Roman"/>
          <w:sz w:val="24"/>
          <w:szCs w:val="24"/>
        </w:rPr>
        <w:t xml:space="preserve">zmniejsza  się wydatki bieżące    o kwotę                                               -         </w:t>
      </w:r>
      <w:r>
        <w:rPr>
          <w:rFonts w:ascii="Times New Roman" w:hAnsi="Times New Roman"/>
          <w:sz w:val="24"/>
          <w:szCs w:val="24"/>
        </w:rPr>
        <w:t>796.756,48</w:t>
      </w:r>
      <w:r w:rsidRPr="00295588">
        <w:rPr>
          <w:rFonts w:ascii="Times New Roman" w:hAnsi="Times New Roman"/>
          <w:sz w:val="24"/>
          <w:szCs w:val="24"/>
        </w:rPr>
        <w:t xml:space="preserve"> zł w tym: zwiększa się wydatki na obsługę długu  </w:t>
      </w:r>
      <w:r>
        <w:rPr>
          <w:rFonts w:ascii="Times New Roman" w:hAnsi="Times New Roman"/>
          <w:sz w:val="24"/>
          <w:szCs w:val="24"/>
        </w:rPr>
        <w:t>- 281.100</w:t>
      </w:r>
      <w:r w:rsidRPr="00295588">
        <w:rPr>
          <w:rFonts w:ascii="Times New Roman" w:hAnsi="Times New Roman"/>
          <w:sz w:val="24"/>
          <w:szCs w:val="24"/>
        </w:rPr>
        <w:t xml:space="preserve">,00 zł </w:t>
      </w:r>
      <w:r w:rsidRPr="002955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255" w:rsidRPr="00390D5B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FAB">
        <w:rPr>
          <w:rFonts w:ascii="Times New Roman" w:hAnsi="Times New Roman"/>
          <w:sz w:val="24"/>
          <w:szCs w:val="24"/>
        </w:rPr>
        <w:t>w związku z planowanym zaciągnię</w:t>
      </w:r>
      <w:r>
        <w:rPr>
          <w:rFonts w:ascii="Times New Roman" w:hAnsi="Times New Roman"/>
          <w:sz w:val="24"/>
          <w:szCs w:val="24"/>
        </w:rPr>
        <w:t>ciem kredytu konsolidacyjnego</w:t>
      </w:r>
      <w:r w:rsidRPr="00DE4FAB">
        <w:rPr>
          <w:rFonts w:ascii="Times New Roman" w:hAnsi="Times New Roman"/>
          <w:sz w:val="24"/>
          <w:szCs w:val="24"/>
        </w:rPr>
        <w:t xml:space="preserve">  oraz długoterminowego  kredytu   na finansowanie planowanego deficytu budżetu gminy   powstałego w związku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4FAB">
        <w:rPr>
          <w:rFonts w:ascii="Times New Roman" w:hAnsi="Times New Roman"/>
          <w:sz w:val="24"/>
          <w:szCs w:val="24"/>
        </w:rPr>
        <w:t xml:space="preserve"> z realizacją  zadań inwestycyjnych.   </w:t>
      </w:r>
    </w:p>
    <w:p w:rsidR="00F54255" w:rsidRPr="00295588" w:rsidRDefault="00F54255" w:rsidP="00F07AB0">
      <w:pPr>
        <w:pStyle w:val="ListParagraph"/>
        <w:numPr>
          <w:ilvl w:val="0"/>
          <w:numId w:val="32"/>
        </w:numPr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588">
        <w:rPr>
          <w:rFonts w:ascii="Times New Roman" w:hAnsi="Times New Roman"/>
          <w:sz w:val="24"/>
          <w:szCs w:val="24"/>
        </w:rPr>
        <w:t xml:space="preserve">zwiększa  się wydatki majątkowe ogółem o kwotę                                    -     </w:t>
      </w:r>
      <w:r>
        <w:rPr>
          <w:rFonts w:ascii="Times New Roman" w:hAnsi="Times New Roman"/>
          <w:sz w:val="24"/>
          <w:szCs w:val="24"/>
        </w:rPr>
        <w:t>1.030.000</w:t>
      </w:r>
      <w:r w:rsidRPr="00295588">
        <w:rPr>
          <w:rFonts w:ascii="Times New Roman" w:hAnsi="Times New Roman"/>
          <w:sz w:val="24"/>
          <w:szCs w:val="24"/>
        </w:rPr>
        <w:t>,00 zł</w:t>
      </w:r>
    </w:p>
    <w:p w:rsidR="00F54255" w:rsidRPr="000721E0" w:rsidRDefault="00F54255" w:rsidP="00F07AB0">
      <w:pPr>
        <w:pStyle w:val="ListParagraph"/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255" w:rsidRPr="000721E0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 się wynik budżetu o kwotę                                                    -      1.683.243,52 zł</w:t>
      </w:r>
    </w:p>
    <w:p w:rsidR="00F54255" w:rsidRPr="00C71B69" w:rsidRDefault="00F54255" w:rsidP="00F07AB0">
      <w:pPr>
        <w:pStyle w:val="ListParagraph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F54255" w:rsidRPr="00C71B69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zmniejsza </w:t>
      </w:r>
      <w:r w:rsidRPr="001C1E87">
        <w:rPr>
          <w:rFonts w:ascii="Times New Roman" w:hAnsi="Times New Roman"/>
          <w:b/>
          <w:sz w:val="24"/>
          <w:szCs w:val="24"/>
        </w:rPr>
        <w:t xml:space="preserve"> się  </w:t>
      </w:r>
      <w:r>
        <w:rPr>
          <w:rFonts w:ascii="Times New Roman" w:hAnsi="Times New Roman"/>
          <w:b/>
          <w:sz w:val="24"/>
          <w:szCs w:val="24"/>
        </w:rPr>
        <w:t>rozchody  budżetu</w:t>
      </w:r>
      <w:r w:rsidRPr="001C1E87">
        <w:rPr>
          <w:rFonts w:ascii="Times New Roman" w:hAnsi="Times New Roman"/>
          <w:b/>
          <w:sz w:val="24"/>
          <w:szCs w:val="24"/>
        </w:rPr>
        <w:t xml:space="preserve"> o kwotę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-      1.683.243,52 zł</w:t>
      </w:r>
      <w:r w:rsidRPr="001C1E87">
        <w:rPr>
          <w:rFonts w:ascii="Times New Roman" w:hAnsi="Times New Roman"/>
          <w:b/>
          <w:sz w:val="24"/>
          <w:szCs w:val="24"/>
        </w:rPr>
        <w:t xml:space="preserve">   </w:t>
      </w:r>
      <w:r w:rsidRPr="00C71B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na spłatę rat kapitałowych kredytów i pożyczek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0721E0" w:rsidRDefault="00F54255" w:rsidP="00F07AB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1E0">
        <w:rPr>
          <w:rFonts w:ascii="Times New Roman" w:hAnsi="Times New Roman"/>
          <w:b/>
          <w:sz w:val="24"/>
          <w:szCs w:val="24"/>
        </w:rPr>
        <w:t xml:space="preserve">zwiększa się kwotę długu o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- </w:t>
      </w:r>
      <w:r w:rsidRPr="000721E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4.111.323,28</w:t>
      </w:r>
      <w:r w:rsidRPr="000721E0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255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EE248D" w:rsidRDefault="00F54255" w:rsidP="00F07AB0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kolumnie  „Prognoza 2017 roku</w:t>
      </w:r>
      <w:r w:rsidRPr="00FF5C79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C79">
        <w:rPr>
          <w:rFonts w:ascii="Times New Roman" w:hAnsi="Times New Roman"/>
          <w:b/>
          <w:sz w:val="28"/>
          <w:szCs w:val="28"/>
        </w:rPr>
        <w:t xml:space="preserve">załącznika Nr 1 </w:t>
      </w:r>
    </w:p>
    <w:p w:rsidR="00F54255" w:rsidRPr="007F3B1A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7F3B1A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</w:t>
      </w:r>
      <w:r w:rsidRPr="007F3B1A">
        <w:rPr>
          <w:rFonts w:ascii="Times New Roman" w:hAnsi="Times New Roman"/>
          <w:b/>
          <w:sz w:val="24"/>
          <w:szCs w:val="24"/>
        </w:rPr>
        <w:t xml:space="preserve"> się dochody ogółem o kwotę                                                  -    </w:t>
      </w:r>
      <w:r>
        <w:rPr>
          <w:rFonts w:ascii="Times New Roman" w:hAnsi="Times New Roman"/>
          <w:b/>
          <w:sz w:val="24"/>
          <w:szCs w:val="24"/>
        </w:rPr>
        <w:t xml:space="preserve">    680.000,00</w:t>
      </w:r>
      <w:r w:rsidRPr="007F3B1A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Pr="007F3B1A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co stanowi:</w:t>
      </w:r>
    </w:p>
    <w:p w:rsidR="00F54255" w:rsidRPr="00390D5B" w:rsidRDefault="00F54255" w:rsidP="00F07AB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D5B">
        <w:rPr>
          <w:rFonts w:ascii="Times New Roman" w:hAnsi="Times New Roman"/>
          <w:sz w:val="24"/>
          <w:szCs w:val="24"/>
        </w:rPr>
        <w:t xml:space="preserve"> zmniejszenie dochodów bieżących o kwotę                                              -        680.000,00 zł</w:t>
      </w:r>
    </w:p>
    <w:p w:rsidR="00F54255" w:rsidRPr="00824CC2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Pr="00295588" w:rsidRDefault="00F54255" w:rsidP="00F07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zmniejsza  się </w:t>
      </w:r>
      <w:r w:rsidRPr="007F3B1A">
        <w:rPr>
          <w:rFonts w:ascii="Times New Roman" w:hAnsi="Times New Roman"/>
          <w:b/>
          <w:sz w:val="24"/>
          <w:szCs w:val="24"/>
        </w:rPr>
        <w:t xml:space="preserve"> wydatki ogółem   o kwotę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3B1A">
        <w:rPr>
          <w:rFonts w:ascii="Times New Roman" w:hAnsi="Times New Roman"/>
          <w:b/>
          <w:sz w:val="24"/>
          <w:szCs w:val="24"/>
        </w:rPr>
        <w:t xml:space="preserve">      -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F3B1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63.635,48 </w:t>
      </w:r>
      <w:r w:rsidRPr="007F3B1A">
        <w:rPr>
          <w:rFonts w:ascii="Times New Roman" w:hAnsi="Times New Roman"/>
          <w:b/>
          <w:sz w:val="24"/>
          <w:szCs w:val="24"/>
        </w:rPr>
        <w:t>zł</w:t>
      </w:r>
      <w:r w:rsidRPr="00295588">
        <w:rPr>
          <w:rFonts w:ascii="Times New Roman" w:hAnsi="Times New Roman"/>
          <w:sz w:val="24"/>
          <w:szCs w:val="24"/>
        </w:rPr>
        <w:t xml:space="preserve">  </w:t>
      </w:r>
    </w:p>
    <w:p w:rsidR="00F54255" w:rsidRDefault="00F54255" w:rsidP="00F07AB0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B1A">
        <w:rPr>
          <w:rFonts w:ascii="Times New Roman" w:hAnsi="Times New Roman"/>
          <w:sz w:val="24"/>
          <w:szCs w:val="24"/>
        </w:rPr>
        <w:t>w tym:</w:t>
      </w:r>
    </w:p>
    <w:p w:rsidR="00F54255" w:rsidRPr="00390D5B" w:rsidRDefault="00F54255" w:rsidP="00F07AB0">
      <w:pPr>
        <w:pStyle w:val="ListParagraph"/>
        <w:numPr>
          <w:ilvl w:val="0"/>
          <w:numId w:val="34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D5B">
        <w:rPr>
          <w:rFonts w:ascii="Times New Roman" w:hAnsi="Times New Roman"/>
          <w:sz w:val="24"/>
          <w:szCs w:val="24"/>
        </w:rPr>
        <w:t xml:space="preserve">zmniejsza  się wydatki bieżące    o kwotę                                            -        963.635,48 zł     w tym: zwiększa się wydatki na obsługę długu  - 277.500,00 zł </w:t>
      </w:r>
      <w:r w:rsidRPr="00390D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255" w:rsidRPr="00DE4FAB" w:rsidRDefault="00F54255" w:rsidP="00F07AB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FAB">
        <w:rPr>
          <w:rFonts w:ascii="Times New Roman" w:hAnsi="Times New Roman"/>
          <w:sz w:val="24"/>
          <w:szCs w:val="24"/>
        </w:rPr>
        <w:t>w związku z planowanym zaciągnię</w:t>
      </w:r>
      <w:r>
        <w:rPr>
          <w:rFonts w:ascii="Times New Roman" w:hAnsi="Times New Roman"/>
          <w:sz w:val="24"/>
          <w:szCs w:val="24"/>
        </w:rPr>
        <w:t>ciem kredytu konsolidacyjnego</w:t>
      </w:r>
      <w:r w:rsidRPr="00DE4FAB">
        <w:rPr>
          <w:rFonts w:ascii="Times New Roman" w:hAnsi="Times New Roman"/>
          <w:sz w:val="24"/>
          <w:szCs w:val="24"/>
        </w:rPr>
        <w:t xml:space="preserve">  oraz długoterminowego  kredytu   na finansowanie planowanego deficytu budżetu gminy   powstałego w związku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4FAB">
        <w:rPr>
          <w:rFonts w:ascii="Times New Roman" w:hAnsi="Times New Roman"/>
          <w:sz w:val="24"/>
          <w:szCs w:val="24"/>
        </w:rPr>
        <w:t xml:space="preserve"> z realizacją  zadań inwestycyjnych.   </w:t>
      </w:r>
    </w:p>
    <w:p w:rsidR="00F54255" w:rsidRDefault="00F54255" w:rsidP="00F07AB0">
      <w:pPr>
        <w:pStyle w:val="ListParagraph"/>
        <w:tabs>
          <w:tab w:val="left" w:pos="1620"/>
        </w:tabs>
        <w:spacing w:line="240" w:lineRule="auto"/>
        <w:ind w:left="15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255" w:rsidRPr="00390D5B" w:rsidRDefault="00F54255" w:rsidP="00F07AB0">
      <w:pPr>
        <w:pStyle w:val="ListParagraph"/>
        <w:numPr>
          <w:ilvl w:val="0"/>
          <w:numId w:val="34"/>
        </w:numPr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D5B">
        <w:rPr>
          <w:rFonts w:ascii="Times New Roman" w:hAnsi="Times New Roman"/>
          <w:sz w:val="24"/>
          <w:szCs w:val="24"/>
        </w:rPr>
        <w:t>zwiększa  się wydatki majątkowe ogółem o kwotę                                    -        900.000,00 zł</w:t>
      </w:r>
    </w:p>
    <w:p w:rsidR="00F54255" w:rsidRPr="000721E0" w:rsidRDefault="00F54255" w:rsidP="00F07AB0">
      <w:pPr>
        <w:pStyle w:val="ListParagraph"/>
        <w:tabs>
          <w:tab w:val="left" w:pos="16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255" w:rsidRPr="000721E0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zmniejsza się wynik budżetu o kwotę                                                    -        616.364,52 zł</w:t>
      </w:r>
    </w:p>
    <w:p w:rsidR="00F54255" w:rsidRPr="00C71B69" w:rsidRDefault="00F54255" w:rsidP="00F07AB0">
      <w:pPr>
        <w:pStyle w:val="ListParagraph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F54255" w:rsidRPr="00C71B69" w:rsidRDefault="00F54255" w:rsidP="00F07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zmniejsza </w:t>
      </w:r>
      <w:r w:rsidRPr="001C1E87">
        <w:rPr>
          <w:rFonts w:ascii="Times New Roman" w:hAnsi="Times New Roman"/>
          <w:b/>
          <w:sz w:val="24"/>
          <w:szCs w:val="24"/>
        </w:rPr>
        <w:t xml:space="preserve"> się  </w:t>
      </w:r>
      <w:r>
        <w:rPr>
          <w:rFonts w:ascii="Times New Roman" w:hAnsi="Times New Roman"/>
          <w:b/>
          <w:sz w:val="24"/>
          <w:szCs w:val="24"/>
        </w:rPr>
        <w:t>rozchody  budżetu</w:t>
      </w:r>
      <w:r w:rsidRPr="001C1E87">
        <w:rPr>
          <w:rFonts w:ascii="Times New Roman" w:hAnsi="Times New Roman"/>
          <w:b/>
          <w:sz w:val="24"/>
          <w:szCs w:val="24"/>
        </w:rPr>
        <w:t xml:space="preserve"> o kwotę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-        616.364,52 zł</w:t>
      </w:r>
      <w:r w:rsidRPr="001C1E87">
        <w:rPr>
          <w:rFonts w:ascii="Times New Roman" w:hAnsi="Times New Roman"/>
          <w:b/>
          <w:sz w:val="24"/>
          <w:szCs w:val="24"/>
        </w:rPr>
        <w:t xml:space="preserve">   </w:t>
      </w:r>
      <w:r w:rsidRPr="00C71B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na spłatę rat kapitałowych kredytów i pożyczek</w:t>
      </w:r>
    </w:p>
    <w:p w:rsidR="00F54255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1E0">
        <w:rPr>
          <w:rFonts w:ascii="Times New Roman" w:hAnsi="Times New Roman"/>
          <w:b/>
          <w:sz w:val="24"/>
          <w:szCs w:val="24"/>
        </w:rPr>
        <w:t xml:space="preserve">zwiększa się kwotę długu o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- </w:t>
      </w:r>
      <w:r w:rsidRPr="000721E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4.727.687,80</w:t>
      </w:r>
      <w:r w:rsidRPr="000721E0">
        <w:rPr>
          <w:rFonts w:ascii="Times New Roman" w:hAnsi="Times New Roman"/>
          <w:b/>
          <w:sz w:val="24"/>
          <w:szCs w:val="24"/>
        </w:rPr>
        <w:t xml:space="preserve"> zł</w:t>
      </w:r>
    </w:p>
    <w:p w:rsidR="00F54255" w:rsidRDefault="00F54255" w:rsidP="00F07AB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D6577D" w:rsidRDefault="00F54255" w:rsidP="00F07AB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Pr="00D6577D" w:rsidRDefault="00F54255" w:rsidP="00F07A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77D">
        <w:rPr>
          <w:rFonts w:ascii="Times New Roman" w:hAnsi="Times New Roman"/>
          <w:b/>
          <w:sz w:val="28"/>
          <w:szCs w:val="28"/>
        </w:rPr>
        <w:t xml:space="preserve">W kolumnie  „Prognoza 2018-2028 roku ”  zgodnie z załącznikiem Nr 1  </w:t>
      </w:r>
    </w:p>
    <w:p w:rsidR="00F54255" w:rsidRPr="00A80103" w:rsidRDefault="00F54255" w:rsidP="00F0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03">
        <w:rPr>
          <w:rFonts w:ascii="Times New Roman" w:hAnsi="Times New Roman"/>
          <w:sz w:val="24"/>
          <w:szCs w:val="24"/>
        </w:rPr>
        <w:t>zmienia się: dochody ogółem, dochody bieżące, wydatki ogółem, wydatki bieżące     w tym wydatki na obsługę długu, wydatki majątkowe, wynik budżetu, rozchody budżetu,  kwotę długu</w:t>
      </w:r>
    </w:p>
    <w:p w:rsidR="00F54255" w:rsidRPr="00A80103" w:rsidRDefault="00F54255" w:rsidP="00F0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03">
        <w:rPr>
          <w:rFonts w:ascii="Times New Roman" w:hAnsi="Times New Roman"/>
          <w:sz w:val="24"/>
          <w:szCs w:val="24"/>
        </w:rPr>
        <w:t>z tytułu planowanego zaciągnięcia kredytu konsolidacyjnego na spłatę wcześniej zaciągniętych kredytów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103">
        <w:rPr>
          <w:rFonts w:ascii="Times New Roman" w:hAnsi="Times New Roman"/>
          <w:sz w:val="24"/>
          <w:szCs w:val="24"/>
        </w:rPr>
        <w:t xml:space="preserve"> </w:t>
      </w:r>
    </w:p>
    <w:p w:rsidR="00F54255" w:rsidRPr="00A80103" w:rsidRDefault="00F54255" w:rsidP="00F0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03">
        <w:rPr>
          <w:rFonts w:ascii="Times New Roman" w:hAnsi="Times New Roman"/>
          <w:sz w:val="24"/>
          <w:szCs w:val="24"/>
        </w:rPr>
        <w:t xml:space="preserve">długoterminowego  kredytu  na finansowanie planowanego deficytu budżetu gminy   powstałego w związku   z realizacją  zadań inwestycyjnych.   </w:t>
      </w: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Default="00F54255" w:rsidP="00F07A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4255" w:rsidRPr="0047569B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47569B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47569B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7F3B1A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7F3B1A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4806F3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Pr="004806F3" w:rsidRDefault="00F54255" w:rsidP="00F07AB0">
      <w:pPr>
        <w:jc w:val="both"/>
        <w:rPr>
          <w:rFonts w:ascii="Times New Roman" w:hAnsi="Times New Roman"/>
          <w:b/>
          <w:sz w:val="24"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szCs w:val="24"/>
        </w:rPr>
      </w:pPr>
    </w:p>
    <w:p w:rsidR="00F54255" w:rsidRDefault="00F54255" w:rsidP="00F07AB0">
      <w:pPr>
        <w:jc w:val="both"/>
        <w:rPr>
          <w:b/>
          <w:color w:val="000000"/>
          <w:szCs w:val="24"/>
        </w:rPr>
      </w:pPr>
    </w:p>
    <w:p w:rsidR="00F54255" w:rsidRDefault="00F54255" w:rsidP="00F07AB0">
      <w:pPr>
        <w:rPr>
          <w:b/>
          <w:szCs w:val="24"/>
          <w:u w:val="single"/>
        </w:rPr>
      </w:pPr>
    </w:p>
    <w:p w:rsidR="00F54255" w:rsidRDefault="00F54255" w:rsidP="00F07AB0">
      <w:pPr>
        <w:rPr>
          <w:b/>
          <w:szCs w:val="24"/>
          <w:u w:val="single"/>
        </w:rPr>
      </w:pPr>
    </w:p>
    <w:p w:rsidR="00F54255" w:rsidRDefault="00F54255" w:rsidP="00F07AB0">
      <w:pPr>
        <w:jc w:val="both"/>
        <w:rPr>
          <w:b/>
          <w:color w:val="000000"/>
          <w:szCs w:val="24"/>
        </w:rPr>
      </w:pPr>
    </w:p>
    <w:p w:rsidR="00F54255" w:rsidRDefault="00F54255" w:rsidP="00F07AB0">
      <w:pPr>
        <w:rPr>
          <w:b/>
          <w:szCs w:val="24"/>
          <w:u w:val="single"/>
        </w:rPr>
      </w:pPr>
    </w:p>
    <w:p w:rsidR="00F54255" w:rsidRDefault="00F54255" w:rsidP="00F07AB0">
      <w:pPr>
        <w:spacing w:line="360" w:lineRule="auto"/>
        <w:jc w:val="center"/>
        <w:rPr>
          <w:b/>
          <w:szCs w:val="24"/>
        </w:rPr>
      </w:pPr>
    </w:p>
    <w:p w:rsidR="00F54255" w:rsidRDefault="00F54255" w:rsidP="00F07AB0">
      <w:pPr>
        <w:rPr>
          <w:szCs w:val="20"/>
        </w:rPr>
      </w:pPr>
    </w:p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/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Default="00F54255" w:rsidP="00F07AB0">
      <w:pPr>
        <w:jc w:val="both"/>
        <w:rPr>
          <w:b/>
          <w:szCs w:val="24"/>
        </w:rPr>
      </w:pPr>
    </w:p>
    <w:p w:rsidR="00F54255" w:rsidRPr="003A0022" w:rsidRDefault="00F54255" w:rsidP="00EE7B10">
      <w:pPr>
        <w:rPr>
          <w:rFonts w:ascii="Times New Roman" w:hAnsi="Times New Roman"/>
          <w:b/>
          <w:sz w:val="24"/>
          <w:szCs w:val="24"/>
        </w:rPr>
      </w:pPr>
    </w:p>
    <w:sectPr w:rsidR="00F54255" w:rsidRPr="003A0022" w:rsidSect="00041992">
      <w:pgSz w:w="11907" w:h="16840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1B"/>
    <w:multiLevelType w:val="hybridMultilevel"/>
    <w:tmpl w:val="A5F40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3528C"/>
    <w:multiLevelType w:val="hybridMultilevel"/>
    <w:tmpl w:val="0B02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FDE"/>
    <w:multiLevelType w:val="hybridMultilevel"/>
    <w:tmpl w:val="1F7E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64BAD"/>
    <w:multiLevelType w:val="hybridMultilevel"/>
    <w:tmpl w:val="3DB2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B4EB2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DD028C"/>
    <w:multiLevelType w:val="hybridMultilevel"/>
    <w:tmpl w:val="4AF890EC"/>
    <w:lvl w:ilvl="0" w:tplc="E2EAED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E2D6A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7443735"/>
    <w:multiLevelType w:val="hybridMultilevel"/>
    <w:tmpl w:val="C7466306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5060F"/>
    <w:multiLevelType w:val="hybridMultilevel"/>
    <w:tmpl w:val="7AD4757E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3189224D"/>
    <w:multiLevelType w:val="hybridMultilevel"/>
    <w:tmpl w:val="71426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D389C"/>
    <w:multiLevelType w:val="hybridMultilevel"/>
    <w:tmpl w:val="0FBC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7354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23A8A"/>
    <w:multiLevelType w:val="hybridMultilevel"/>
    <w:tmpl w:val="F79EF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825C4"/>
    <w:multiLevelType w:val="hybridMultilevel"/>
    <w:tmpl w:val="AB4C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2386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0FC1964"/>
    <w:multiLevelType w:val="hybridMultilevel"/>
    <w:tmpl w:val="98AA5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3655AD"/>
    <w:multiLevelType w:val="hybridMultilevel"/>
    <w:tmpl w:val="177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2605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92A7049"/>
    <w:multiLevelType w:val="hybridMultilevel"/>
    <w:tmpl w:val="FD3C8A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719F6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342135"/>
    <w:multiLevelType w:val="hybridMultilevel"/>
    <w:tmpl w:val="23DC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2B2BE2"/>
    <w:multiLevelType w:val="hybridMultilevel"/>
    <w:tmpl w:val="EC76F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4A2C7E"/>
    <w:multiLevelType w:val="hybridMultilevel"/>
    <w:tmpl w:val="7848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905F5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121FE6"/>
    <w:multiLevelType w:val="hybridMultilevel"/>
    <w:tmpl w:val="195E7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B6558"/>
    <w:multiLevelType w:val="hybridMultilevel"/>
    <w:tmpl w:val="6CE4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55061F"/>
    <w:multiLevelType w:val="hybridMultilevel"/>
    <w:tmpl w:val="CD08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704E5"/>
    <w:multiLevelType w:val="hybridMultilevel"/>
    <w:tmpl w:val="3B26A5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6D61D0"/>
    <w:multiLevelType w:val="hybridMultilevel"/>
    <w:tmpl w:val="B7942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E6DDD"/>
    <w:multiLevelType w:val="hybridMultilevel"/>
    <w:tmpl w:val="9F36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27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20"/>
  </w:num>
  <w:num w:numId="14">
    <w:abstractNumId w:val="6"/>
  </w:num>
  <w:num w:numId="15">
    <w:abstractNumId w:val="28"/>
  </w:num>
  <w:num w:numId="16">
    <w:abstractNumId w:val="2"/>
  </w:num>
  <w:num w:numId="17">
    <w:abstractNumId w:val="32"/>
  </w:num>
  <w:num w:numId="18">
    <w:abstractNumId w:val="22"/>
  </w:num>
  <w:num w:numId="19">
    <w:abstractNumId w:val="21"/>
  </w:num>
  <w:num w:numId="20">
    <w:abstractNumId w:val="16"/>
  </w:num>
  <w:num w:numId="21">
    <w:abstractNumId w:val="4"/>
  </w:num>
  <w:num w:numId="22">
    <w:abstractNumId w:val="12"/>
  </w:num>
  <w:num w:numId="23">
    <w:abstractNumId w:val="25"/>
  </w:num>
  <w:num w:numId="24">
    <w:abstractNumId w:val="19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31"/>
  </w:num>
  <w:num w:numId="29">
    <w:abstractNumId w:val="24"/>
  </w:num>
  <w:num w:numId="30">
    <w:abstractNumId w:val="7"/>
  </w:num>
  <w:num w:numId="31">
    <w:abstractNumId w:val="15"/>
  </w:num>
  <w:num w:numId="32">
    <w:abstractNumId w:val="23"/>
  </w:num>
  <w:num w:numId="33">
    <w:abstractNumId w:val="10"/>
  </w:num>
  <w:num w:numId="3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BE"/>
    <w:rsid w:val="00002103"/>
    <w:rsid w:val="00014802"/>
    <w:rsid w:val="00041826"/>
    <w:rsid w:val="00041992"/>
    <w:rsid w:val="0005205E"/>
    <w:rsid w:val="00060EE1"/>
    <w:rsid w:val="000659AF"/>
    <w:rsid w:val="00065EF4"/>
    <w:rsid w:val="000721E0"/>
    <w:rsid w:val="00084AC4"/>
    <w:rsid w:val="000919F4"/>
    <w:rsid w:val="00093102"/>
    <w:rsid w:val="000957B1"/>
    <w:rsid w:val="000A70BC"/>
    <w:rsid w:val="000B087A"/>
    <w:rsid w:val="000B5BAD"/>
    <w:rsid w:val="000C0D2B"/>
    <w:rsid w:val="000D4D37"/>
    <w:rsid w:val="000D65A0"/>
    <w:rsid w:val="000E2A90"/>
    <w:rsid w:val="000E2BD0"/>
    <w:rsid w:val="000E7867"/>
    <w:rsid w:val="000E79DD"/>
    <w:rsid w:val="000E7F86"/>
    <w:rsid w:val="000F38E6"/>
    <w:rsid w:val="000F765A"/>
    <w:rsid w:val="00122C10"/>
    <w:rsid w:val="00130C67"/>
    <w:rsid w:val="00136FC0"/>
    <w:rsid w:val="00162EEB"/>
    <w:rsid w:val="00181C74"/>
    <w:rsid w:val="001A43F7"/>
    <w:rsid w:val="001A4EF3"/>
    <w:rsid w:val="001B26B0"/>
    <w:rsid w:val="001C1E87"/>
    <w:rsid w:val="001C55FB"/>
    <w:rsid w:val="001D59F4"/>
    <w:rsid w:val="001E3563"/>
    <w:rsid w:val="001F1D06"/>
    <w:rsid w:val="00204DFC"/>
    <w:rsid w:val="002306A0"/>
    <w:rsid w:val="0023453A"/>
    <w:rsid w:val="00242838"/>
    <w:rsid w:val="00245EA3"/>
    <w:rsid w:val="00246CEC"/>
    <w:rsid w:val="00260DAA"/>
    <w:rsid w:val="00264AAC"/>
    <w:rsid w:val="00295588"/>
    <w:rsid w:val="00295CC3"/>
    <w:rsid w:val="002C3185"/>
    <w:rsid w:val="002C7C65"/>
    <w:rsid w:val="002D1504"/>
    <w:rsid w:val="00320E40"/>
    <w:rsid w:val="00325286"/>
    <w:rsid w:val="003341B4"/>
    <w:rsid w:val="00335E62"/>
    <w:rsid w:val="00341847"/>
    <w:rsid w:val="003440BA"/>
    <w:rsid w:val="00352012"/>
    <w:rsid w:val="00373A12"/>
    <w:rsid w:val="00390D5B"/>
    <w:rsid w:val="00393EAE"/>
    <w:rsid w:val="003A0022"/>
    <w:rsid w:val="003A3391"/>
    <w:rsid w:val="003B233D"/>
    <w:rsid w:val="003B4AF9"/>
    <w:rsid w:val="003C5134"/>
    <w:rsid w:val="003D1485"/>
    <w:rsid w:val="003D19EF"/>
    <w:rsid w:val="003D3DBE"/>
    <w:rsid w:val="00404073"/>
    <w:rsid w:val="00411D7B"/>
    <w:rsid w:val="00424992"/>
    <w:rsid w:val="00424AE1"/>
    <w:rsid w:val="00427A67"/>
    <w:rsid w:val="004377C7"/>
    <w:rsid w:val="00454EE0"/>
    <w:rsid w:val="0046370F"/>
    <w:rsid w:val="00471A09"/>
    <w:rsid w:val="0047569B"/>
    <w:rsid w:val="00475A7B"/>
    <w:rsid w:val="00476AF8"/>
    <w:rsid w:val="004806F3"/>
    <w:rsid w:val="00484597"/>
    <w:rsid w:val="004A2D05"/>
    <w:rsid w:val="004A6E2B"/>
    <w:rsid w:val="004B3433"/>
    <w:rsid w:val="004B4EDF"/>
    <w:rsid w:val="004B77F0"/>
    <w:rsid w:val="004D1C70"/>
    <w:rsid w:val="004D2869"/>
    <w:rsid w:val="004D43F3"/>
    <w:rsid w:val="004D549D"/>
    <w:rsid w:val="004D6C3C"/>
    <w:rsid w:val="004E5D11"/>
    <w:rsid w:val="004E5DE8"/>
    <w:rsid w:val="00505984"/>
    <w:rsid w:val="00506759"/>
    <w:rsid w:val="0051040F"/>
    <w:rsid w:val="00512698"/>
    <w:rsid w:val="0052126E"/>
    <w:rsid w:val="0053035F"/>
    <w:rsid w:val="00571713"/>
    <w:rsid w:val="00580436"/>
    <w:rsid w:val="005B07D5"/>
    <w:rsid w:val="005D2AA9"/>
    <w:rsid w:val="005E1CA5"/>
    <w:rsid w:val="005E1FAB"/>
    <w:rsid w:val="005E5CB9"/>
    <w:rsid w:val="005F2252"/>
    <w:rsid w:val="00604055"/>
    <w:rsid w:val="006068F9"/>
    <w:rsid w:val="006157FE"/>
    <w:rsid w:val="0061580F"/>
    <w:rsid w:val="00622123"/>
    <w:rsid w:val="006265F9"/>
    <w:rsid w:val="00663EEF"/>
    <w:rsid w:val="006737E8"/>
    <w:rsid w:val="00684D0A"/>
    <w:rsid w:val="00697772"/>
    <w:rsid w:val="006B193F"/>
    <w:rsid w:val="006C0A98"/>
    <w:rsid w:val="006C4751"/>
    <w:rsid w:val="006D5BAB"/>
    <w:rsid w:val="006E55F2"/>
    <w:rsid w:val="006E7E36"/>
    <w:rsid w:val="006E7F5D"/>
    <w:rsid w:val="006F53A5"/>
    <w:rsid w:val="00716236"/>
    <w:rsid w:val="00720320"/>
    <w:rsid w:val="00751E59"/>
    <w:rsid w:val="007579A3"/>
    <w:rsid w:val="00762DEB"/>
    <w:rsid w:val="00764DDF"/>
    <w:rsid w:val="00772071"/>
    <w:rsid w:val="00776661"/>
    <w:rsid w:val="00780579"/>
    <w:rsid w:val="00790B4D"/>
    <w:rsid w:val="00791BF6"/>
    <w:rsid w:val="0079372B"/>
    <w:rsid w:val="007A5FFC"/>
    <w:rsid w:val="007B1BC6"/>
    <w:rsid w:val="007B2BC3"/>
    <w:rsid w:val="007D6632"/>
    <w:rsid w:val="007D7F0F"/>
    <w:rsid w:val="007E36DA"/>
    <w:rsid w:val="007F0AE6"/>
    <w:rsid w:val="007F3B1A"/>
    <w:rsid w:val="007F7A03"/>
    <w:rsid w:val="008162D2"/>
    <w:rsid w:val="00824CC2"/>
    <w:rsid w:val="0084358A"/>
    <w:rsid w:val="00852FD4"/>
    <w:rsid w:val="00861AED"/>
    <w:rsid w:val="00871A70"/>
    <w:rsid w:val="00871E50"/>
    <w:rsid w:val="00874DBE"/>
    <w:rsid w:val="0087574F"/>
    <w:rsid w:val="008A189B"/>
    <w:rsid w:val="008B08C1"/>
    <w:rsid w:val="008B5068"/>
    <w:rsid w:val="008C07AC"/>
    <w:rsid w:val="008E00CF"/>
    <w:rsid w:val="00900D18"/>
    <w:rsid w:val="0090158F"/>
    <w:rsid w:val="00905CDC"/>
    <w:rsid w:val="00931086"/>
    <w:rsid w:val="00934FE6"/>
    <w:rsid w:val="0093760C"/>
    <w:rsid w:val="0095656A"/>
    <w:rsid w:val="009733D0"/>
    <w:rsid w:val="009A30CA"/>
    <w:rsid w:val="009A6B09"/>
    <w:rsid w:val="009C7106"/>
    <w:rsid w:val="009F2FA8"/>
    <w:rsid w:val="009F580A"/>
    <w:rsid w:val="00A10B6E"/>
    <w:rsid w:val="00A238A6"/>
    <w:rsid w:val="00A3027D"/>
    <w:rsid w:val="00A31391"/>
    <w:rsid w:val="00A43DD1"/>
    <w:rsid w:val="00A440B6"/>
    <w:rsid w:val="00A51205"/>
    <w:rsid w:val="00A57F39"/>
    <w:rsid w:val="00A66291"/>
    <w:rsid w:val="00A7165A"/>
    <w:rsid w:val="00A80103"/>
    <w:rsid w:val="00A83CD8"/>
    <w:rsid w:val="00A86703"/>
    <w:rsid w:val="00A900D8"/>
    <w:rsid w:val="00A96C87"/>
    <w:rsid w:val="00AB28C7"/>
    <w:rsid w:val="00AC0D2D"/>
    <w:rsid w:val="00AF0F7C"/>
    <w:rsid w:val="00AF1153"/>
    <w:rsid w:val="00B0475D"/>
    <w:rsid w:val="00B15516"/>
    <w:rsid w:val="00B24369"/>
    <w:rsid w:val="00B253B0"/>
    <w:rsid w:val="00B27EE1"/>
    <w:rsid w:val="00B3327D"/>
    <w:rsid w:val="00B51DDB"/>
    <w:rsid w:val="00B60238"/>
    <w:rsid w:val="00B60A08"/>
    <w:rsid w:val="00B61E60"/>
    <w:rsid w:val="00B9182C"/>
    <w:rsid w:val="00B948C7"/>
    <w:rsid w:val="00BA6107"/>
    <w:rsid w:val="00BB2ABC"/>
    <w:rsid w:val="00BC4096"/>
    <w:rsid w:val="00BD0C96"/>
    <w:rsid w:val="00BE40A2"/>
    <w:rsid w:val="00BE4E7D"/>
    <w:rsid w:val="00BF20A0"/>
    <w:rsid w:val="00C01A59"/>
    <w:rsid w:val="00C05538"/>
    <w:rsid w:val="00C07A3B"/>
    <w:rsid w:val="00C110AD"/>
    <w:rsid w:val="00C12383"/>
    <w:rsid w:val="00C14643"/>
    <w:rsid w:val="00C27A2A"/>
    <w:rsid w:val="00C37C38"/>
    <w:rsid w:val="00C424B4"/>
    <w:rsid w:val="00C56E94"/>
    <w:rsid w:val="00C63AFC"/>
    <w:rsid w:val="00C71B69"/>
    <w:rsid w:val="00C72B24"/>
    <w:rsid w:val="00C8245F"/>
    <w:rsid w:val="00C92029"/>
    <w:rsid w:val="00C934D8"/>
    <w:rsid w:val="00CA64B8"/>
    <w:rsid w:val="00CD3F35"/>
    <w:rsid w:val="00CD424D"/>
    <w:rsid w:val="00CD4EE0"/>
    <w:rsid w:val="00D35336"/>
    <w:rsid w:val="00D436A9"/>
    <w:rsid w:val="00D626EC"/>
    <w:rsid w:val="00D6577D"/>
    <w:rsid w:val="00D67301"/>
    <w:rsid w:val="00D67AE9"/>
    <w:rsid w:val="00D720C5"/>
    <w:rsid w:val="00D87AF5"/>
    <w:rsid w:val="00DA6868"/>
    <w:rsid w:val="00DA7E95"/>
    <w:rsid w:val="00DB18E9"/>
    <w:rsid w:val="00DB61D8"/>
    <w:rsid w:val="00DC77FC"/>
    <w:rsid w:val="00DD2543"/>
    <w:rsid w:val="00DE400B"/>
    <w:rsid w:val="00DE4FAB"/>
    <w:rsid w:val="00E06A26"/>
    <w:rsid w:val="00E149C0"/>
    <w:rsid w:val="00E33B8A"/>
    <w:rsid w:val="00E34F02"/>
    <w:rsid w:val="00E47EEA"/>
    <w:rsid w:val="00E53ED1"/>
    <w:rsid w:val="00E60008"/>
    <w:rsid w:val="00E83C49"/>
    <w:rsid w:val="00EC7A45"/>
    <w:rsid w:val="00EE1D56"/>
    <w:rsid w:val="00EE248D"/>
    <w:rsid w:val="00EE2A6E"/>
    <w:rsid w:val="00EE2EA7"/>
    <w:rsid w:val="00EE7B10"/>
    <w:rsid w:val="00EF04BA"/>
    <w:rsid w:val="00EF7EC7"/>
    <w:rsid w:val="00F00982"/>
    <w:rsid w:val="00F07AB0"/>
    <w:rsid w:val="00F1042F"/>
    <w:rsid w:val="00F11A0C"/>
    <w:rsid w:val="00F2178E"/>
    <w:rsid w:val="00F26412"/>
    <w:rsid w:val="00F2755D"/>
    <w:rsid w:val="00F40402"/>
    <w:rsid w:val="00F54255"/>
    <w:rsid w:val="00F62144"/>
    <w:rsid w:val="00F622E9"/>
    <w:rsid w:val="00F7728E"/>
    <w:rsid w:val="00FA3F8D"/>
    <w:rsid w:val="00FA7FC5"/>
    <w:rsid w:val="00FB369C"/>
    <w:rsid w:val="00FB4916"/>
    <w:rsid w:val="00FE290E"/>
    <w:rsid w:val="00FE50EF"/>
    <w:rsid w:val="00FF4181"/>
    <w:rsid w:val="00FF5C79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lCenterBold">
    <w:name w:val="_Zal_Center_Bold"/>
    <w:uiPriority w:val="99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uiPriority w:val="99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uiPriority w:val="99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uiPriority w:val="99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1063</TotalTime>
  <Pages>9</Pages>
  <Words>1823</Words>
  <Characters>10941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130</cp:revision>
  <cp:lastPrinted>2013-05-24T11:47:00Z</cp:lastPrinted>
  <dcterms:created xsi:type="dcterms:W3CDTF">2010-11-14T19:50:00Z</dcterms:created>
  <dcterms:modified xsi:type="dcterms:W3CDTF">2014-03-18T12:04:00Z</dcterms:modified>
</cp:coreProperties>
</file>