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18C33" w14:textId="5BC0A0E4" w:rsidR="009F07D0" w:rsidRDefault="005D6CB4" w:rsidP="009A3867">
      <w:pPr>
        <w:jc w:val="center"/>
        <w:rPr>
          <w:b/>
          <w:i/>
        </w:rPr>
      </w:pPr>
      <w:r>
        <w:rPr>
          <w:b/>
        </w:rPr>
        <w:t xml:space="preserve">UCHWAŁA NR </w:t>
      </w:r>
      <w:r w:rsidR="00D772C7">
        <w:rPr>
          <w:b/>
        </w:rPr>
        <w:t>IX/61</w:t>
      </w:r>
      <w:r w:rsidR="001F24C9">
        <w:rPr>
          <w:b/>
        </w:rPr>
        <w:t>/2</w:t>
      </w:r>
      <w:r w:rsidR="009A3867">
        <w:rPr>
          <w:b/>
        </w:rPr>
        <w:t>4</w:t>
      </w:r>
    </w:p>
    <w:p w14:paraId="22CC818E" w14:textId="77777777" w:rsidR="009F07D0" w:rsidRDefault="009F07D0" w:rsidP="009A3867">
      <w:pPr>
        <w:jc w:val="center"/>
        <w:rPr>
          <w:b/>
          <w:i/>
        </w:rPr>
      </w:pPr>
      <w:r>
        <w:rPr>
          <w:b/>
        </w:rPr>
        <w:t>RADY GMINY GOZDOWO</w:t>
      </w:r>
    </w:p>
    <w:p w14:paraId="1A92F656" w14:textId="5CD29243" w:rsidR="009F07D0" w:rsidRPr="009A3867" w:rsidRDefault="009F07D0" w:rsidP="009A3867"/>
    <w:p w14:paraId="1300FB3D" w14:textId="3EA02F7E" w:rsidR="009F07D0" w:rsidRDefault="001F24C9" w:rsidP="009A3867">
      <w:pPr>
        <w:jc w:val="center"/>
        <w:rPr>
          <w:i/>
          <w:u w:val="single"/>
        </w:rPr>
      </w:pPr>
      <w:r>
        <w:t xml:space="preserve">z dnia </w:t>
      </w:r>
      <w:r w:rsidR="00D772C7">
        <w:t xml:space="preserve">30 </w:t>
      </w:r>
      <w:r>
        <w:t xml:space="preserve"> grudnia 202</w:t>
      </w:r>
      <w:r w:rsidR="009A3867">
        <w:t>4</w:t>
      </w:r>
      <w:r w:rsidR="009F07D0">
        <w:t xml:space="preserve"> roku</w:t>
      </w:r>
    </w:p>
    <w:p w14:paraId="50C66035" w14:textId="77777777" w:rsidR="009F07D0" w:rsidRDefault="009F07D0" w:rsidP="009A3867">
      <w:pPr>
        <w:pStyle w:val="Tekstpodstawowywcity2"/>
        <w:ind w:left="0" w:firstLine="708"/>
        <w:jc w:val="center"/>
        <w:rPr>
          <w:rFonts w:ascii="Times New Roman" w:hAnsi="Times New Roman"/>
          <w:bCs/>
        </w:rPr>
      </w:pPr>
    </w:p>
    <w:p w14:paraId="641373AC" w14:textId="2E50CAD5" w:rsidR="004E1BEE" w:rsidRDefault="004E1BEE" w:rsidP="009A3867">
      <w:pPr>
        <w:pStyle w:val="Tekstpodstawowywcity2"/>
        <w:ind w:left="0"/>
        <w:rPr>
          <w:rFonts w:ascii="Times New Roman" w:hAnsi="Times New Roman"/>
          <w:i w:val="0"/>
          <w:sz w:val="24"/>
          <w:szCs w:val="24"/>
        </w:rPr>
      </w:pPr>
      <w:r w:rsidRPr="00DD368A">
        <w:rPr>
          <w:rFonts w:ascii="Times New Roman" w:hAnsi="Times New Roman"/>
          <w:i w:val="0"/>
          <w:sz w:val="24"/>
          <w:szCs w:val="24"/>
        </w:rPr>
        <w:t xml:space="preserve">w sprawie </w:t>
      </w:r>
      <w:r>
        <w:rPr>
          <w:rFonts w:ascii="Times New Roman" w:hAnsi="Times New Roman"/>
          <w:i w:val="0"/>
          <w:sz w:val="24"/>
          <w:szCs w:val="24"/>
        </w:rPr>
        <w:t xml:space="preserve">zatwierdzenia planów pracy stałych komisji Rady Gminy Gozdowo </w:t>
      </w:r>
      <w:r w:rsidR="009F07D0">
        <w:rPr>
          <w:rFonts w:ascii="Times New Roman" w:hAnsi="Times New Roman"/>
          <w:i w:val="0"/>
          <w:sz w:val="24"/>
          <w:szCs w:val="24"/>
        </w:rPr>
        <w:br/>
      </w:r>
      <w:r>
        <w:rPr>
          <w:rFonts w:ascii="Times New Roman" w:hAnsi="Times New Roman"/>
          <w:i w:val="0"/>
          <w:sz w:val="24"/>
          <w:szCs w:val="24"/>
        </w:rPr>
        <w:t>na 20</w:t>
      </w:r>
      <w:r w:rsidR="001F24C9">
        <w:rPr>
          <w:rFonts w:ascii="Times New Roman" w:hAnsi="Times New Roman"/>
          <w:i w:val="0"/>
          <w:sz w:val="24"/>
          <w:szCs w:val="24"/>
        </w:rPr>
        <w:t>2</w:t>
      </w:r>
      <w:r w:rsidR="009A3867">
        <w:rPr>
          <w:rFonts w:ascii="Times New Roman" w:hAnsi="Times New Roman"/>
          <w:i w:val="0"/>
          <w:sz w:val="24"/>
          <w:szCs w:val="24"/>
        </w:rPr>
        <w:t>5</w:t>
      </w:r>
      <w:r>
        <w:rPr>
          <w:rFonts w:ascii="Times New Roman" w:hAnsi="Times New Roman"/>
          <w:i w:val="0"/>
          <w:sz w:val="24"/>
          <w:szCs w:val="24"/>
        </w:rPr>
        <w:t xml:space="preserve"> rok</w:t>
      </w:r>
      <w:r w:rsidR="009A3867">
        <w:rPr>
          <w:rFonts w:ascii="Times New Roman" w:hAnsi="Times New Roman"/>
          <w:i w:val="0"/>
          <w:sz w:val="24"/>
          <w:szCs w:val="24"/>
        </w:rPr>
        <w:t>.</w:t>
      </w:r>
    </w:p>
    <w:p w14:paraId="2F907BBA" w14:textId="1C505943" w:rsidR="004E1BEE" w:rsidRDefault="004E1BEE" w:rsidP="004E1BEE">
      <w:pPr>
        <w:pStyle w:val="Tekstpodstawowywcity2"/>
        <w:ind w:left="0" w:firstLine="708"/>
        <w:rPr>
          <w:rFonts w:ascii="Times New Roman" w:hAnsi="Times New Roman"/>
          <w:i w:val="0"/>
          <w:sz w:val="24"/>
          <w:szCs w:val="24"/>
        </w:rPr>
      </w:pPr>
    </w:p>
    <w:p w14:paraId="5C5BB5A6" w14:textId="43C28194" w:rsidR="000258E4" w:rsidRDefault="00FD7F97" w:rsidP="00A52294">
      <w:pPr>
        <w:spacing w:line="276" w:lineRule="auto"/>
        <w:ind w:firstLine="708"/>
        <w:rPr>
          <w:i/>
          <w:iCs/>
          <w:color w:val="000000" w:themeColor="text1"/>
        </w:rPr>
      </w:pPr>
      <w:r w:rsidRPr="000258E4">
        <w:rPr>
          <w:i/>
          <w:color w:val="000000" w:themeColor="text1"/>
        </w:rPr>
        <w:t xml:space="preserve">Na podstawie </w:t>
      </w:r>
      <w:r w:rsidR="006C3B7A" w:rsidRPr="000258E4">
        <w:rPr>
          <w:i/>
          <w:color w:val="000000" w:themeColor="text1"/>
        </w:rPr>
        <w:t xml:space="preserve">art. 21 ust. 3 ustawy z dnia 8 marca 1990 roku o samorządzie gminnym (tekst </w:t>
      </w:r>
      <w:r w:rsidR="000258E4" w:rsidRPr="000258E4">
        <w:rPr>
          <w:i/>
          <w:color w:val="000000" w:themeColor="text1"/>
        </w:rPr>
        <w:t>jednolity Dz. U. z 202</w:t>
      </w:r>
      <w:r w:rsidR="009A3867">
        <w:rPr>
          <w:i/>
          <w:color w:val="000000" w:themeColor="text1"/>
        </w:rPr>
        <w:t>4</w:t>
      </w:r>
      <w:r w:rsidR="006C3B7A" w:rsidRPr="000258E4">
        <w:rPr>
          <w:i/>
          <w:color w:val="000000" w:themeColor="text1"/>
        </w:rPr>
        <w:t xml:space="preserve"> r. poz.</w:t>
      </w:r>
      <w:r w:rsidR="000258E4" w:rsidRPr="000258E4">
        <w:rPr>
          <w:i/>
          <w:color w:val="000000" w:themeColor="text1"/>
        </w:rPr>
        <w:t xml:space="preserve"> </w:t>
      </w:r>
      <w:r w:rsidR="009A3867">
        <w:rPr>
          <w:i/>
          <w:color w:val="000000" w:themeColor="text1"/>
        </w:rPr>
        <w:t>1465</w:t>
      </w:r>
      <w:r w:rsidR="005E7B7B" w:rsidRPr="000258E4">
        <w:rPr>
          <w:i/>
          <w:color w:val="000000" w:themeColor="text1"/>
        </w:rPr>
        <w:t xml:space="preserve"> z późn. zm.</w:t>
      </w:r>
      <w:r w:rsidR="006C3B7A" w:rsidRPr="000258E4">
        <w:rPr>
          <w:i/>
          <w:color w:val="000000" w:themeColor="text1"/>
        </w:rPr>
        <w:t xml:space="preserve">) </w:t>
      </w:r>
      <w:r w:rsidR="00245BE2" w:rsidRPr="000258E4">
        <w:rPr>
          <w:i/>
          <w:color w:val="000000" w:themeColor="text1"/>
        </w:rPr>
        <w:t xml:space="preserve">oraz </w:t>
      </w:r>
      <w:r w:rsidR="000258E4" w:rsidRPr="000258E4">
        <w:rPr>
          <w:i/>
          <w:iCs/>
          <w:color w:val="000000" w:themeColor="text1"/>
        </w:rPr>
        <w:t>§ 63 ust. 3</w:t>
      </w:r>
      <w:r w:rsidR="00245BE2" w:rsidRPr="000258E4">
        <w:rPr>
          <w:i/>
          <w:iCs/>
          <w:color w:val="000000" w:themeColor="text1"/>
        </w:rPr>
        <w:t xml:space="preserve"> Statutu Gminy Gozdowo</w:t>
      </w:r>
      <w:r w:rsidR="00A52294">
        <w:rPr>
          <w:i/>
          <w:iCs/>
          <w:color w:val="000000" w:themeColor="text1"/>
        </w:rPr>
        <w:t xml:space="preserve"> </w:t>
      </w:r>
      <w:r w:rsidR="00E276F7" w:rsidRPr="000258E4">
        <w:rPr>
          <w:i/>
          <w:iCs/>
          <w:color w:val="000000" w:themeColor="text1"/>
        </w:rPr>
        <w:t xml:space="preserve">zatwierdzonego Uchwałą </w:t>
      </w:r>
      <w:r w:rsidR="000258E4" w:rsidRPr="000258E4">
        <w:rPr>
          <w:i/>
          <w:color w:val="000000" w:themeColor="text1"/>
        </w:rPr>
        <w:t xml:space="preserve">Nr XXIV/153/20 Rady Gminy Gozdowo z dnia 30 czerwca 2020 roku </w:t>
      </w:r>
      <w:r w:rsidR="00540A08" w:rsidRPr="000258E4">
        <w:rPr>
          <w:i/>
          <w:iCs/>
          <w:color w:val="000000" w:themeColor="text1"/>
        </w:rPr>
        <w:t>(Dz. Urz. Woj. Maz</w:t>
      </w:r>
      <w:r w:rsidR="00A6196B" w:rsidRPr="000258E4">
        <w:rPr>
          <w:i/>
          <w:iCs/>
          <w:color w:val="000000" w:themeColor="text1"/>
        </w:rPr>
        <w:t xml:space="preserve">. </w:t>
      </w:r>
      <w:r w:rsidR="00676551" w:rsidRPr="000258E4">
        <w:rPr>
          <w:i/>
          <w:iCs/>
          <w:color w:val="000000" w:themeColor="text1"/>
        </w:rPr>
        <w:t>z</w:t>
      </w:r>
      <w:r w:rsidR="000258E4" w:rsidRPr="000258E4">
        <w:rPr>
          <w:i/>
          <w:iCs/>
          <w:color w:val="000000" w:themeColor="text1"/>
        </w:rPr>
        <w:t xml:space="preserve"> 2020</w:t>
      </w:r>
      <w:r w:rsidR="00A6196B" w:rsidRPr="000258E4">
        <w:rPr>
          <w:i/>
          <w:iCs/>
          <w:color w:val="000000" w:themeColor="text1"/>
        </w:rPr>
        <w:t xml:space="preserve"> r. poz</w:t>
      </w:r>
      <w:r w:rsidR="00D91F97">
        <w:rPr>
          <w:i/>
          <w:iCs/>
          <w:color w:val="000000" w:themeColor="text1"/>
        </w:rPr>
        <w:t>. 8022</w:t>
      </w:r>
      <w:r w:rsidR="00A6196B" w:rsidRPr="000258E4">
        <w:rPr>
          <w:i/>
          <w:iCs/>
          <w:color w:val="000000" w:themeColor="text1"/>
        </w:rPr>
        <w:t>)</w:t>
      </w:r>
      <w:r w:rsidR="005D6CB4">
        <w:rPr>
          <w:i/>
          <w:iCs/>
          <w:color w:val="000000" w:themeColor="text1"/>
        </w:rPr>
        <w:t>,</w:t>
      </w:r>
    </w:p>
    <w:p w14:paraId="355A85CD" w14:textId="77777777" w:rsidR="009A3867" w:rsidRDefault="009A3867" w:rsidP="00A52294">
      <w:pPr>
        <w:spacing w:line="276" w:lineRule="auto"/>
        <w:ind w:firstLine="708"/>
        <w:rPr>
          <w:i/>
          <w:iCs/>
          <w:color w:val="000000" w:themeColor="text1"/>
        </w:rPr>
      </w:pPr>
    </w:p>
    <w:p w14:paraId="517D1D74" w14:textId="7418EAFD" w:rsidR="00FD7F97" w:rsidRPr="00421C10" w:rsidRDefault="00421C10" w:rsidP="000258E4">
      <w:pPr>
        <w:spacing w:line="276" w:lineRule="auto"/>
        <w:rPr>
          <w:b/>
          <w:bCs/>
          <w:color w:val="000000" w:themeColor="text1"/>
        </w:rPr>
      </w:pPr>
      <w:r w:rsidRPr="00421C10">
        <w:rPr>
          <w:b/>
          <w:bCs/>
          <w:iCs/>
          <w:color w:val="000000" w:themeColor="text1"/>
        </w:rPr>
        <w:t xml:space="preserve">Rada Gminy Gozdowo </w:t>
      </w:r>
      <w:r w:rsidR="00033BE0" w:rsidRPr="00421C10">
        <w:rPr>
          <w:b/>
          <w:bCs/>
          <w:iCs/>
          <w:color w:val="000000" w:themeColor="text1"/>
        </w:rPr>
        <w:t>uchwal</w:t>
      </w:r>
      <w:r w:rsidRPr="00421C10">
        <w:rPr>
          <w:b/>
          <w:bCs/>
          <w:iCs/>
          <w:color w:val="000000" w:themeColor="text1"/>
        </w:rPr>
        <w:t>a</w:t>
      </w:r>
      <w:r w:rsidR="00033BE0" w:rsidRPr="00421C10">
        <w:rPr>
          <w:b/>
          <w:bCs/>
          <w:iCs/>
          <w:color w:val="000000" w:themeColor="text1"/>
        </w:rPr>
        <w:t>, co następuje:</w:t>
      </w:r>
    </w:p>
    <w:p w14:paraId="258342A6" w14:textId="77777777" w:rsidR="00033BE0" w:rsidRPr="00DE1B4D" w:rsidRDefault="00033BE0" w:rsidP="00DE1B4D">
      <w:pPr>
        <w:pStyle w:val="Tekstpodstawowywcity2"/>
        <w:ind w:left="0" w:firstLine="708"/>
        <w:rPr>
          <w:rFonts w:ascii="Times New Roman" w:hAnsi="Times New Roman"/>
          <w:i w:val="0"/>
          <w:sz w:val="24"/>
          <w:szCs w:val="24"/>
        </w:rPr>
      </w:pPr>
    </w:p>
    <w:p w14:paraId="1226DA45" w14:textId="77777777" w:rsidR="009A3867" w:rsidRDefault="00DE1B4D" w:rsidP="009A3867">
      <w:pPr>
        <w:jc w:val="center"/>
        <w:rPr>
          <w:b/>
          <w:iCs/>
        </w:rPr>
      </w:pPr>
      <w:r w:rsidRPr="00E032AB">
        <w:rPr>
          <w:b/>
          <w:iCs/>
        </w:rPr>
        <w:t>§</w:t>
      </w:r>
      <w:r w:rsidR="00E032AB">
        <w:rPr>
          <w:b/>
          <w:iCs/>
        </w:rPr>
        <w:t xml:space="preserve"> </w:t>
      </w:r>
      <w:r w:rsidRPr="00E032AB">
        <w:rPr>
          <w:b/>
          <w:iCs/>
        </w:rPr>
        <w:t>1</w:t>
      </w:r>
      <w:r w:rsidR="009A3867">
        <w:rPr>
          <w:b/>
          <w:iCs/>
        </w:rPr>
        <w:t>.</w:t>
      </w:r>
    </w:p>
    <w:p w14:paraId="33F4E147" w14:textId="71948197" w:rsidR="0063208A" w:rsidRPr="00DE1B4D" w:rsidRDefault="00DE1B4D" w:rsidP="00DE1B4D">
      <w:pPr>
        <w:jc w:val="both"/>
        <w:rPr>
          <w:iCs/>
        </w:rPr>
      </w:pPr>
      <w:r w:rsidRPr="00DE1B4D">
        <w:rPr>
          <w:iCs/>
        </w:rPr>
        <w:t>Zatwierdz</w:t>
      </w:r>
      <w:r w:rsidR="009A3867">
        <w:rPr>
          <w:iCs/>
        </w:rPr>
        <w:t xml:space="preserve">a się </w:t>
      </w:r>
      <w:r w:rsidRPr="00DE1B4D">
        <w:rPr>
          <w:iCs/>
        </w:rPr>
        <w:t xml:space="preserve"> plan pracy Komisji Budżetu, Finansów i Planowania Rady Gminy Gozdowo na 20</w:t>
      </w:r>
      <w:r w:rsidR="001F24C9">
        <w:rPr>
          <w:iCs/>
        </w:rPr>
        <w:t>2</w:t>
      </w:r>
      <w:r w:rsidR="009A3867">
        <w:rPr>
          <w:iCs/>
        </w:rPr>
        <w:t>5</w:t>
      </w:r>
      <w:r w:rsidR="004B0B5C">
        <w:rPr>
          <w:iCs/>
        </w:rPr>
        <w:t xml:space="preserve"> </w:t>
      </w:r>
      <w:r w:rsidRPr="00DE1B4D">
        <w:rPr>
          <w:iCs/>
        </w:rPr>
        <w:t xml:space="preserve">rok, w brzmieniu określonym w załączniku nr 1 do niniejszej uchwały. </w:t>
      </w:r>
    </w:p>
    <w:p w14:paraId="6E2B0F54" w14:textId="04F80886" w:rsidR="00DE1B4D" w:rsidRPr="00DE1B4D" w:rsidRDefault="00DE1B4D" w:rsidP="00DE1B4D">
      <w:pPr>
        <w:jc w:val="both"/>
      </w:pPr>
    </w:p>
    <w:p w14:paraId="70507D3C" w14:textId="77777777" w:rsidR="009A3867" w:rsidRDefault="00DE1B4D" w:rsidP="009A3867">
      <w:pPr>
        <w:jc w:val="center"/>
        <w:rPr>
          <w:b/>
          <w:iCs/>
        </w:rPr>
      </w:pPr>
      <w:r w:rsidRPr="00E032AB">
        <w:rPr>
          <w:b/>
          <w:iCs/>
        </w:rPr>
        <w:t>§</w:t>
      </w:r>
      <w:r w:rsidR="00E032AB">
        <w:rPr>
          <w:b/>
          <w:iCs/>
        </w:rPr>
        <w:t xml:space="preserve"> </w:t>
      </w:r>
      <w:r w:rsidRPr="00E032AB">
        <w:rPr>
          <w:b/>
          <w:iCs/>
        </w:rPr>
        <w:t>2</w:t>
      </w:r>
      <w:r w:rsidR="009A3867">
        <w:rPr>
          <w:b/>
          <w:iCs/>
        </w:rPr>
        <w:t>.</w:t>
      </w:r>
    </w:p>
    <w:p w14:paraId="4FA547F6" w14:textId="5AE167BF" w:rsidR="00DE1B4D" w:rsidRPr="009A3867" w:rsidRDefault="009A3867" w:rsidP="009A3867">
      <w:pPr>
        <w:jc w:val="both"/>
        <w:rPr>
          <w:b/>
          <w:iCs/>
        </w:rPr>
      </w:pPr>
      <w:r w:rsidRPr="00DE1B4D">
        <w:rPr>
          <w:iCs/>
        </w:rPr>
        <w:t>Zatwierdz</w:t>
      </w:r>
      <w:r>
        <w:rPr>
          <w:iCs/>
        </w:rPr>
        <w:t xml:space="preserve">a się </w:t>
      </w:r>
      <w:r w:rsidRPr="00DE1B4D">
        <w:rPr>
          <w:iCs/>
        </w:rPr>
        <w:t xml:space="preserve"> </w:t>
      </w:r>
      <w:r w:rsidR="00DE1B4D" w:rsidRPr="00DE1B4D">
        <w:rPr>
          <w:iCs/>
        </w:rPr>
        <w:t xml:space="preserve">plan pracy Komisji </w:t>
      </w:r>
      <w:r w:rsidR="00DE1B4D">
        <w:rPr>
          <w:iCs/>
        </w:rPr>
        <w:t>Zdrowia, Oświaty, Kultury i Spraw Społecznych</w:t>
      </w:r>
      <w:r w:rsidR="00DE1B4D" w:rsidRPr="00DE1B4D">
        <w:rPr>
          <w:iCs/>
        </w:rPr>
        <w:t xml:space="preserve"> Rady Gminy Gozdowo na 20</w:t>
      </w:r>
      <w:r w:rsidR="001F24C9">
        <w:rPr>
          <w:iCs/>
        </w:rPr>
        <w:t>2</w:t>
      </w:r>
      <w:r>
        <w:rPr>
          <w:iCs/>
        </w:rPr>
        <w:t>5</w:t>
      </w:r>
      <w:r w:rsidR="00DE1B4D" w:rsidRPr="00DE1B4D">
        <w:rPr>
          <w:iCs/>
        </w:rPr>
        <w:t xml:space="preserve"> rok, w brzmieniu określonym w załączniku nr </w:t>
      </w:r>
      <w:r w:rsidR="005041EF">
        <w:rPr>
          <w:iCs/>
        </w:rPr>
        <w:t>2</w:t>
      </w:r>
      <w:r w:rsidR="00DE1B4D" w:rsidRPr="00DE1B4D">
        <w:rPr>
          <w:iCs/>
        </w:rPr>
        <w:t xml:space="preserve"> do niniejszej uchwały. </w:t>
      </w:r>
    </w:p>
    <w:p w14:paraId="3A6BABA9" w14:textId="12C692D8" w:rsidR="00DE1B4D" w:rsidRPr="00DE1B4D" w:rsidRDefault="00DE1B4D" w:rsidP="00DE1B4D">
      <w:pPr>
        <w:jc w:val="both"/>
      </w:pPr>
    </w:p>
    <w:p w14:paraId="194B4DE6" w14:textId="77777777" w:rsidR="009A3867" w:rsidRDefault="00DE1B4D" w:rsidP="009A3867">
      <w:pPr>
        <w:jc w:val="center"/>
        <w:rPr>
          <w:b/>
          <w:iCs/>
        </w:rPr>
      </w:pPr>
      <w:r w:rsidRPr="00E032AB">
        <w:rPr>
          <w:b/>
          <w:iCs/>
        </w:rPr>
        <w:t>§</w:t>
      </w:r>
      <w:r w:rsidR="00E032AB">
        <w:rPr>
          <w:b/>
          <w:iCs/>
        </w:rPr>
        <w:t xml:space="preserve"> </w:t>
      </w:r>
      <w:r w:rsidRPr="00E032AB">
        <w:rPr>
          <w:b/>
          <w:iCs/>
        </w:rPr>
        <w:t>3</w:t>
      </w:r>
      <w:r w:rsidR="009A3867">
        <w:rPr>
          <w:b/>
          <w:iCs/>
        </w:rPr>
        <w:t>.</w:t>
      </w:r>
    </w:p>
    <w:p w14:paraId="716CBD36" w14:textId="6193E7FF" w:rsidR="00DE1B4D" w:rsidRPr="00DE1B4D" w:rsidRDefault="009A3867" w:rsidP="00DE1B4D">
      <w:pPr>
        <w:jc w:val="both"/>
      </w:pPr>
      <w:r w:rsidRPr="00DE1B4D">
        <w:rPr>
          <w:iCs/>
        </w:rPr>
        <w:t>Zatwierdz</w:t>
      </w:r>
      <w:r>
        <w:rPr>
          <w:iCs/>
        </w:rPr>
        <w:t xml:space="preserve">a się </w:t>
      </w:r>
      <w:r w:rsidRPr="00DE1B4D">
        <w:rPr>
          <w:iCs/>
        </w:rPr>
        <w:t xml:space="preserve"> </w:t>
      </w:r>
      <w:r w:rsidR="00DE1B4D" w:rsidRPr="00DE1B4D">
        <w:rPr>
          <w:iCs/>
        </w:rPr>
        <w:t xml:space="preserve">plan pracy Komisji </w:t>
      </w:r>
      <w:r w:rsidR="00E032AB">
        <w:rPr>
          <w:iCs/>
        </w:rPr>
        <w:t xml:space="preserve">Rolnictwa, Ochrony Środowiska i Bezpieczeństwa Publicznego </w:t>
      </w:r>
      <w:r w:rsidR="00DE1B4D" w:rsidRPr="00DE1B4D">
        <w:rPr>
          <w:iCs/>
        </w:rPr>
        <w:t>Rady Gminy Gozdowo na 20</w:t>
      </w:r>
      <w:r w:rsidR="001F24C9">
        <w:rPr>
          <w:iCs/>
        </w:rPr>
        <w:t>2</w:t>
      </w:r>
      <w:r>
        <w:rPr>
          <w:iCs/>
        </w:rPr>
        <w:t>5</w:t>
      </w:r>
      <w:r w:rsidR="00DE1B4D" w:rsidRPr="00DE1B4D">
        <w:rPr>
          <w:iCs/>
        </w:rPr>
        <w:t xml:space="preserve"> rok, w brzmieniu określonym w załączniku nr </w:t>
      </w:r>
      <w:r w:rsidR="00E032AB">
        <w:rPr>
          <w:iCs/>
        </w:rPr>
        <w:t>3</w:t>
      </w:r>
      <w:r w:rsidR="00DE1B4D" w:rsidRPr="00DE1B4D">
        <w:rPr>
          <w:iCs/>
        </w:rPr>
        <w:t xml:space="preserve"> do niniejszej uchwały. </w:t>
      </w:r>
    </w:p>
    <w:p w14:paraId="66FC2037" w14:textId="73A3BBA6" w:rsidR="00DE1B4D" w:rsidRPr="00DE1B4D" w:rsidRDefault="00DE1B4D" w:rsidP="00DE1B4D">
      <w:pPr>
        <w:jc w:val="both"/>
      </w:pPr>
    </w:p>
    <w:p w14:paraId="20FA5670" w14:textId="77777777" w:rsidR="009A3867" w:rsidRDefault="00DE1B4D" w:rsidP="009A3867">
      <w:pPr>
        <w:jc w:val="center"/>
        <w:rPr>
          <w:b/>
          <w:iCs/>
        </w:rPr>
      </w:pPr>
      <w:r w:rsidRPr="00E032AB">
        <w:rPr>
          <w:b/>
          <w:iCs/>
        </w:rPr>
        <w:t>§</w:t>
      </w:r>
      <w:r w:rsidR="00E032AB">
        <w:rPr>
          <w:b/>
          <w:iCs/>
        </w:rPr>
        <w:t xml:space="preserve"> </w:t>
      </w:r>
      <w:r w:rsidRPr="00E032AB">
        <w:rPr>
          <w:b/>
          <w:iCs/>
        </w:rPr>
        <w:t>4</w:t>
      </w:r>
      <w:r w:rsidR="009A3867">
        <w:rPr>
          <w:b/>
          <w:iCs/>
        </w:rPr>
        <w:t>.</w:t>
      </w:r>
    </w:p>
    <w:p w14:paraId="5CDFDDD1" w14:textId="450E8865" w:rsidR="00DE1B4D" w:rsidRPr="00DE1B4D" w:rsidRDefault="00DE1B4D" w:rsidP="00E032AB">
      <w:pPr>
        <w:jc w:val="both"/>
        <w:rPr>
          <w:iCs/>
        </w:rPr>
      </w:pPr>
      <w:r w:rsidRPr="00DE1B4D">
        <w:rPr>
          <w:iCs/>
        </w:rPr>
        <w:t xml:space="preserve">Uchwała podlega zamieszczeniu na tablicy ogłoszeń w siedzibie Urzędu Gminy </w:t>
      </w:r>
      <w:r w:rsidR="00E032AB">
        <w:rPr>
          <w:iCs/>
        </w:rPr>
        <w:br/>
      </w:r>
      <w:r w:rsidRPr="00DE1B4D">
        <w:rPr>
          <w:iCs/>
        </w:rPr>
        <w:t xml:space="preserve">w Gozdowie. </w:t>
      </w:r>
    </w:p>
    <w:p w14:paraId="1D5D16B0" w14:textId="77777777" w:rsidR="00DE1B4D" w:rsidRPr="00DE1B4D" w:rsidRDefault="00DE1B4D" w:rsidP="00E032AB">
      <w:pPr>
        <w:jc w:val="both"/>
        <w:rPr>
          <w:iCs/>
        </w:rPr>
      </w:pPr>
    </w:p>
    <w:p w14:paraId="04653F86" w14:textId="3F5D18FD" w:rsidR="009A3867" w:rsidRDefault="00E032AB" w:rsidP="009A3867">
      <w:pPr>
        <w:jc w:val="center"/>
        <w:rPr>
          <w:b/>
          <w:iCs/>
        </w:rPr>
      </w:pPr>
      <w:r w:rsidRPr="00E032AB">
        <w:rPr>
          <w:b/>
          <w:iCs/>
        </w:rPr>
        <w:t>§</w:t>
      </w:r>
      <w:r>
        <w:rPr>
          <w:b/>
          <w:iCs/>
        </w:rPr>
        <w:t xml:space="preserve"> </w:t>
      </w:r>
      <w:r w:rsidR="009A3867">
        <w:rPr>
          <w:b/>
          <w:iCs/>
        </w:rPr>
        <w:t>5.</w:t>
      </w:r>
    </w:p>
    <w:p w14:paraId="447B311E" w14:textId="5993565E" w:rsidR="00DE1B4D" w:rsidRPr="00DE1B4D" w:rsidRDefault="00E032AB" w:rsidP="00E032AB">
      <w:pPr>
        <w:jc w:val="both"/>
      </w:pPr>
      <w:r w:rsidRPr="00DE1B4D">
        <w:rPr>
          <w:iCs/>
        </w:rPr>
        <w:t xml:space="preserve"> </w:t>
      </w:r>
      <w:r w:rsidR="00DE1B4D" w:rsidRPr="00DE1B4D">
        <w:rPr>
          <w:iCs/>
        </w:rPr>
        <w:t xml:space="preserve">Uchwała wchodzi w życie z dniem podjęcia.  </w:t>
      </w:r>
    </w:p>
    <w:p w14:paraId="6B62B308" w14:textId="45161590" w:rsidR="00DE1B4D" w:rsidRDefault="00DE1B4D"/>
    <w:p w14:paraId="7B461478" w14:textId="4A8C33A8" w:rsidR="0040214E" w:rsidRDefault="0040214E"/>
    <w:p w14:paraId="7FA69BCE" w14:textId="35B41DA1" w:rsidR="0040214E" w:rsidRDefault="0040214E"/>
    <w:p w14:paraId="1437D1CC" w14:textId="0A1E099F" w:rsidR="00664B7B" w:rsidRDefault="00664B7B" w:rsidP="00664B7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</w:rPr>
        <w:t xml:space="preserve">                                            Przewodniczący Rady Gminy</w:t>
      </w:r>
    </w:p>
    <w:p w14:paraId="3C783608" w14:textId="77777777" w:rsidR="00664B7B" w:rsidRDefault="00664B7B" w:rsidP="00664B7B">
      <w:pPr>
        <w:autoSpaceDE w:val="0"/>
        <w:autoSpaceDN w:val="0"/>
        <w:adjustRightInd w:val="0"/>
        <w:jc w:val="right"/>
      </w:pPr>
    </w:p>
    <w:p w14:paraId="6ABDB036" w14:textId="2D3C48DC" w:rsidR="00664B7B" w:rsidRDefault="00664B7B" w:rsidP="00664B7B">
      <w:pPr>
        <w:tabs>
          <w:tab w:val="left" w:pos="1260"/>
        </w:tabs>
        <w:jc w:val="both"/>
        <w:rPr>
          <w:rFonts w:ascii="Garamond" w:hAnsi="Garamond"/>
        </w:rPr>
      </w:pPr>
      <w:r>
        <w:t xml:space="preserve">                                                                             </w:t>
      </w:r>
      <w:r w:rsidR="00DB4C0A">
        <w:t>/-/</w:t>
      </w:r>
      <w:r>
        <w:t xml:space="preserve">     Dariusz Śmigielski</w:t>
      </w:r>
    </w:p>
    <w:p w14:paraId="59E183A0" w14:textId="3B837EAC" w:rsidR="0040214E" w:rsidRDefault="0040214E"/>
    <w:p w14:paraId="3E9F5564" w14:textId="019BAD0E" w:rsidR="0040214E" w:rsidRDefault="0040214E"/>
    <w:p w14:paraId="4C4AAFC0" w14:textId="68454565" w:rsidR="0040214E" w:rsidRDefault="0040214E"/>
    <w:p w14:paraId="44842788" w14:textId="1CED5F34" w:rsidR="0040214E" w:rsidRDefault="0040214E"/>
    <w:p w14:paraId="596A1CB7" w14:textId="56DC759E" w:rsidR="0040214E" w:rsidRDefault="0040214E"/>
    <w:p w14:paraId="6298FFC5" w14:textId="22990C73" w:rsidR="0040214E" w:rsidRDefault="0040214E"/>
    <w:p w14:paraId="647F501F" w14:textId="0331A5E2" w:rsidR="0040214E" w:rsidRDefault="0040214E"/>
    <w:p w14:paraId="51AE669F" w14:textId="2AA3B861" w:rsidR="0040214E" w:rsidRDefault="0040214E"/>
    <w:p w14:paraId="29D304E1" w14:textId="77777777" w:rsidR="00D22F9D" w:rsidRDefault="00D22F9D" w:rsidP="00475F53">
      <w:pPr>
        <w:rPr>
          <w:i/>
        </w:rPr>
      </w:pPr>
    </w:p>
    <w:p w14:paraId="1AA11F82" w14:textId="77777777" w:rsidR="00D22F9D" w:rsidRDefault="00D22F9D" w:rsidP="005D6CB4">
      <w:pPr>
        <w:jc w:val="center"/>
        <w:rPr>
          <w:b/>
          <w:u w:val="single"/>
        </w:rPr>
      </w:pPr>
      <w:r w:rsidRPr="000258E4">
        <w:rPr>
          <w:b/>
          <w:u w:val="single"/>
        </w:rPr>
        <w:t>Uzasadnienie</w:t>
      </w:r>
    </w:p>
    <w:p w14:paraId="2131C7A7" w14:textId="77777777" w:rsidR="005D6CB4" w:rsidRDefault="005D6CB4" w:rsidP="005D6CB4">
      <w:pPr>
        <w:jc w:val="center"/>
        <w:rPr>
          <w:b/>
          <w:u w:val="single"/>
        </w:rPr>
      </w:pPr>
    </w:p>
    <w:p w14:paraId="7952B2EA" w14:textId="0D6C3ACF" w:rsidR="005D6CB4" w:rsidRPr="00D772C7" w:rsidRDefault="005D6CB4" w:rsidP="00D772C7">
      <w:pPr>
        <w:jc w:val="center"/>
        <w:rPr>
          <w:b/>
          <w:i/>
        </w:rPr>
      </w:pPr>
      <w:r>
        <w:rPr>
          <w:b/>
          <w:sz w:val="22"/>
          <w:szCs w:val="22"/>
        </w:rPr>
        <w:t>do Uchwały Nr</w:t>
      </w:r>
      <w:r w:rsidR="00A52294">
        <w:rPr>
          <w:b/>
          <w:sz w:val="22"/>
          <w:szCs w:val="22"/>
        </w:rPr>
        <w:t xml:space="preserve">  </w:t>
      </w:r>
      <w:r w:rsidR="00D772C7">
        <w:rPr>
          <w:b/>
        </w:rPr>
        <w:t>IX/61</w:t>
      </w:r>
      <w:r>
        <w:rPr>
          <w:b/>
          <w:sz w:val="22"/>
          <w:szCs w:val="22"/>
        </w:rPr>
        <w:t>/2</w:t>
      </w:r>
      <w:r w:rsidR="009A3867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br/>
        <w:t>Rady Gminy Gozdow</w:t>
      </w:r>
      <w:r w:rsidR="00AA3B20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br/>
        <w:t xml:space="preserve">z dnia </w:t>
      </w:r>
      <w:r w:rsidR="00D772C7">
        <w:rPr>
          <w:b/>
          <w:sz w:val="22"/>
          <w:szCs w:val="22"/>
        </w:rPr>
        <w:t xml:space="preserve">30 </w:t>
      </w:r>
      <w:r>
        <w:rPr>
          <w:b/>
          <w:sz w:val="22"/>
          <w:szCs w:val="22"/>
        </w:rPr>
        <w:t>grudnia 202</w:t>
      </w:r>
      <w:r w:rsidR="009A3867">
        <w:rPr>
          <w:b/>
          <w:sz w:val="22"/>
          <w:szCs w:val="22"/>
        </w:rPr>
        <w:t xml:space="preserve">4 </w:t>
      </w:r>
      <w:r>
        <w:rPr>
          <w:b/>
          <w:sz w:val="22"/>
          <w:szCs w:val="22"/>
        </w:rPr>
        <w:t xml:space="preserve">r. </w:t>
      </w:r>
    </w:p>
    <w:p w14:paraId="013674F7" w14:textId="77777777" w:rsidR="005D6CB4" w:rsidRPr="000258E4" w:rsidRDefault="005D6CB4" w:rsidP="00D22F9D">
      <w:pPr>
        <w:jc w:val="center"/>
        <w:rPr>
          <w:b/>
          <w:u w:val="single"/>
        </w:rPr>
      </w:pPr>
    </w:p>
    <w:p w14:paraId="32428FD3" w14:textId="77777777" w:rsidR="00D22F9D" w:rsidRDefault="00D22F9D" w:rsidP="00D22F9D">
      <w:pPr>
        <w:jc w:val="center"/>
        <w:rPr>
          <w:u w:val="single"/>
        </w:rPr>
      </w:pPr>
    </w:p>
    <w:p w14:paraId="3E946413" w14:textId="7D949BA7" w:rsidR="00D22F9D" w:rsidRPr="000258E4" w:rsidRDefault="00D22F9D" w:rsidP="00D22F9D">
      <w:pPr>
        <w:spacing w:line="276" w:lineRule="auto"/>
        <w:jc w:val="both"/>
        <w:rPr>
          <w:color w:val="000000" w:themeColor="text1"/>
        </w:rPr>
      </w:pPr>
      <w:r w:rsidRPr="000258E4">
        <w:rPr>
          <w:color w:val="000000" w:themeColor="text1"/>
        </w:rPr>
        <w:t xml:space="preserve">Zgodnie z art. 21 ust. 3 ustawy z dnia 8 marca 1990 roku o samorządzie gminnym (tekst jednolity Dz. U. </w:t>
      </w:r>
      <w:r w:rsidR="000258E4" w:rsidRPr="000258E4">
        <w:rPr>
          <w:color w:val="000000" w:themeColor="text1"/>
        </w:rPr>
        <w:t>z 202</w:t>
      </w:r>
      <w:r w:rsidR="00421C10">
        <w:rPr>
          <w:color w:val="000000" w:themeColor="text1"/>
        </w:rPr>
        <w:t>3</w:t>
      </w:r>
      <w:r w:rsidRPr="000258E4">
        <w:rPr>
          <w:color w:val="000000" w:themeColor="text1"/>
        </w:rPr>
        <w:t xml:space="preserve"> r. poz. </w:t>
      </w:r>
      <w:r w:rsidR="00421C10">
        <w:rPr>
          <w:color w:val="000000" w:themeColor="text1"/>
        </w:rPr>
        <w:t>40</w:t>
      </w:r>
      <w:r w:rsidR="00A6196B" w:rsidRPr="000258E4">
        <w:rPr>
          <w:color w:val="000000" w:themeColor="text1"/>
        </w:rPr>
        <w:t xml:space="preserve"> z późn. zm.</w:t>
      </w:r>
      <w:r w:rsidRPr="000258E4">
        <w:rPr>
          <w:color w:val="000000" w:themeColor="text1"/>
        </w:rPr>
        <w:t>) komisje podlegają radzie gminy, przedkładają jej plan pracy oraz sprawozdania z działalności.</w:t>
      </w:r>
    </w:p>
    <w:p w14:paraId="5DCFFF3F" w14:textId="77777777" w:rsidR="00D22F9D" w:rsidRPr="000258E4" w:rsidRDefault="00D22F9D" w:rsidP="00D22F9D">
      <w:pPr>
        <w:spacing w:line="276" w:lineRule="auto"/>
        <w:jc w:val="both"/>
        <w:rPr>
          <w:color w:val="000000" w:themeColor="text1"/>
        </w:rPr>
      </w:pPr>
    </w:p>
    <w:p w14:paraId="0F8005A2" w14:textId="5517929A" w:rsidR="00D22F9D" w:rsidRPr="000258E4" w:rsidRDefault="00D22F9D" w:rsidP="00D22F9D">
      <w:pPr>
        <w:spacing w:line="276" w:lineRule="auto"/>
        <w:jc w:val="both"/>
        <w:rPr>
          <w:iCs/>
          <w:color w:val="000000" w:themeColor="text1"/>
        </w:rPr>
      </w:pPr>
      <w:r w:rsidRPr="000258E4">
        <w:rPr>
          <w:color w:val="000000" w:themeColor="text1"/>
        </w:rPr>
        <w:t xml:space="preserve">Na podstawie </w:t>
      </w:r>
      <w:r w:rsidR="000258E4" w:rsidRPr="000258E4">
        <w:rPr>
          <w:iCs/>
          <w:color w:val="000000" w:themeColor="text1"/>
        </w:rPr>
        <w:t>§ 63 ust. 3</w:t>
      </w:r>
      <w:r w:rsidRPr="000258E4">
        <w:rPr>
          <w:iCs/>
          <w:color w:val="000000" w:themeColor="text1"/>
        </w:rPr>
        <w:t xml:space="preserve"> Statutu Gminy Gozdowo zatwierdzonego Uchwałą Nr </w:t>
      </w:r>
      <w:r w:rsidR="000258E4" w:rsidRPr="000258E4">
        <w:rPr>
          <w:color w:val="000000" w:themeColor="text1"/>
        </w:rPr>
        <w:t xml:space="preserve">XXIV/153/20  </w:t>
      </w:r>
      <w:r w:rsidRPr="000258E4">
        <w:rPr>
          <w:iCs/>
          <w:color w:val="000000" w:themeColor="text1"/>
        </w:rPr>
        <w:t xml:space="preserve">Rady Gminy Gozdowo z dnia </w:t>
      </w:r>
      <w:r w:rsidR="000258E4" w:rsidRPr="000258E4">
        <w:rPr>
          <w:color w:val="000000" w:themeColor="text1"/>
        </w:rPr>
        <w:t xml:space="preserve">30 czerwca 2020 roku </w:t>
      </w:r>
      <w:r w:rsidR="00945475" w:rsidRPr="000258E4">
        <w:rPr>
          <w:iCs/>
          <w:color w:val="000000" w:themeColor="text1"/>
        </w:rPr>
        <w:t>(</w:t>
      </w:r>
      <w:r w:rsidR="000258E4" w:rsidRPr="000258E4">
        <w:rPr>
          <w:iCs/>
          <w:color w:val="000000" w:themeColor="text1"/>
        </w:rPr>
        <w:t>Dz. Urz. Woj. Maz. z 2020</w:t>
      </w:r>
      <w:r w:rsidR="00945475" w:rsidRPr="000258E4">
        <w:rPr>
          <w:iCs/>
          <w:color w:val="000000" w:themeColor="text1"/>
        </w:rPr>
        <w:t xml:space="preserve"> r. poz.) </w:t>
      </w:r>
      <w:r w:rsidR="00945475" w:rsidRPr="000258E4">
        <w:rPr>
          <w:i/>
          <w:iCs/>
          <w:color w:val="000000" w:themeColor="text1"/>
        </w:rPr>
        <w:br/>
      </w:r>
      <w:r w:rsidRPr="000258E4">
        <w:rPr>
          <w:iCs/>
          <w:color w:val="000000" w:themeColor="text1"/>
        </w:rPr>
        <w:t>komisje stałe pracują w ciągu roku zgodnie z opracowanym przez siebie rocznym planem pracy, przedłożonym radzie do zatwierdzenia do końca roku poprzedzającego rok, którego plan dotyczy.</w:t>
      </w:r>
    </w:p>
    <w:p w14:paraId="3D64C0FD" w14:textId="77777777" w:rsidR="00D22F9D" w:rsidRPr="000258E4" w:rsidRDefault="00D22F9D" w:rsidP="00D22F9D">
      <w:pPr>
        <w:spacing w:line="276" w:lineRule="auto"/>
        <w:jc w:val="both"/>
        <w:rPr>
          <w:color w:val="000000" w:themeColor="text1"/>
        </w:rPr>
      </w:pPr>
    </w:p>
    <w:p w14:paraId="07179843" w14:textId="3FEB8892" w:rsidR="00D22F9D" w:rsidRPr="00664B7B" w:rsidRDefault="00D22F9D" w:rsidP="00664B7B">
      <w:pPr>
        <w:spacing w:line="276" w:lineRule="auto"/>
        <w:jc w:val="both"/>
        <w:rPr>
          <w:color w:val="000000" w:themeColor="text1"/>
        </w:rPr>
      </w:pPr>
      <w:r w:rsidRPr="000258E4">
        <w:rPr>
          <w:color w:val="000000" w:themeColor="text1"/>
        </w:rPr>
        <w:t xml:space="preserve">Wobec powyższego podjęcie niniejszej uchwały jest w pełni uzasadnione. </w:t>
      </w:r>
    </w:p>
    <w:p w14:paraId="38F5D0AF" w14:textId="49538E22" w:rsidR="00D22F9D" w:rsidRDefault="00D22F9D" w:rsidP="0040214E">
      <w:pPr>
        <w:jc w:val="right"/>
        <w:rPr>
          <w:i/>
        </w:rPr>
      </w:pPr>
    </w:p>
    <w:p w14:paraId="25808FE9" w14:textId="501DA427" w:rsidR="00D22F9D" w:rsidRDefault="00D22F9D" w:rsidP="0040214E">
      <w:pPr>
        <w:jc w:val="right"/>
        <w:rPr>
          <w:i/>
        </w:rPr>
      </w:pPr>
    </w:p>
    <w:p w14:paraId="1C2F4316" w14:textId="49E3292C" w:rsidR="00D22F9D" w:rsidRDefault="00664B7B" w:rsidP="0040214E">
      <w:pPr>
        <w:jc w:val="right"/>
        <w:rPr>
          <w:i/>
        </w:rPr>
      </w:pPr>
      <w:r>
        <w:rPr>
          <w:i/>
        </w:rPr>
        <w:t xml:space="preserve"> </w:t>
      </w:r>
    </w:p>
    <w:p w14:paraId="103E6AA6" w14:textId="2AAF588C" w:rsidR="00664B7B" w:rsidRDefault="00664B7B" w:rsidP="00664B7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</w:rPr>
        <w:t xml:space="preserve">                                            Przewodniczący Rady Gminy</w:t>
      </w:r>
    </w:p>
    <w:p w14:paraId="458E0D20" w14:textId="77777777" w:rsidR="00664B7B" w:rsidRDefault="00664B7B" w:rsidP="00664B7B">
      <w:pPr>
        <w:autoSpaceDE w:val="0"/>
        <w:autoSpaceDN w:val="0"/>
        <w:adjustRightInd w:val="0"/>
        <w:jc w:val="right"/>
      </w:pPr>
    </w:p>
    <w:p w14:paraId="759A6A43" w14:textId="5A069BB1" w:rsidR="00664B7B" w:rsidRDefault="00664B7B" w:rsidP="00664B7B">
      <w:pPr>
        <w:tabs>
          <w:tab w:val="left" w:pos="1260"/>
        </w:tabs>
        <w:jc w:val="both"/>
        <w:rPr>
          <w:rFonts w:ascii="Garamond" w:hAnsi="Garamond"/>
        </w:rPr>
      </w:pPr>
      <w:r>
        <w:t xml:space="preserve">                                                                               </w:t>
      </w:r>
      <w:r w:rsidR="00DB4C0A">
        <w:t>/-/</w:t>
      </w:r>
      <w:r>
        <w:t xml:space="preserve">   Dariusz Śmigielski</w:t>
      </w:r>
    </w:p>
    <w:p w14:paraId="5665DCB5" w14:textId="1CD0F1BC" w:rsidR="00D22F9D" w:rsidRDefault="00D22F9D" w:rsidP="0040214E">
      <w:pPr>
        <w:jc w:val="right"/>
        <w:rPr>
          <w:i/>
        </w:rPr>
      </w:pPr>
    </w:p>
    <w:p w14:paraId="16D674F1" w14:textId="3C510B81" w:rsidR="00D22F9D" w:rsidRDefault="00D22F9D" w:rsidP="0040214E">
      <w:pPr>
        <w:jc w:val="right"/>
        <w:rPr>
          <w:i/>
        </w:rPr>
      </w:pPr>
    </w:p>
    <w:p w14:paraId="0C33386C" w14:textId="24083192" w:rsidR="00D22F9D" w:rsidRDefault="00D22F9D" w:rsidP="0040214E">
      <w:pPr>
        <w:jc w:val="right"/>
        <w:rPr>
          <w:i/>
        </w:rPr>
      </w:pPr>
    </w:p>
    <w:p w14:paraId="69627991" w14:textId="01DE8D1E" w:rsidR="00D22F9D" w:rsidRDefault="00D22F9D" w:rsidP="0040214E">
      <w:pPr>
        <w:jc w:val="right"/>
        <w:rPr>
          <w:i/>
        </w:rPr>
      </w:pPr>
    </w:p>
    <w:p w14:paraId="51D8586B" w14:textId="73C4D444" w:rsidR="00D22F9D" w:rsidRDefault="00D22F9D" w:rsidP="0040214E">
      <w:pPr>
        <w:jc w:val="right"/>
        <w:rPr>
          <w:i/>
        </w:rPr>
      </w:pPr>
    </w:p>
    <w:p w14:paraId="61102BEA" w14:textId="4471898C" w:rsidR="00D22F9D" w:rsidRDefault="00D22F9D" w:rsidP="0040214E">
      <w:pPr>
        <w:jc w:val="right"/>
        <w:rPr>
          <w:i/>
        </w:rPr>
      </w:pPr>
    </w:p>
    <w:p w14:paraId="52B69C05" w14:textId="428C55B1" w:rsidR="00D22F9D" w:rsidRDefault="00D22F9D" w:rsidP="0040214E">
      <w:pPr>
        <w:jc w:val="right"/>
        <w:rPr>
          <w:i/>
        </w:rPr>
      </w:pPr>
    </w:p>
    <w:p w14:paraId="1CC03408" w14:textId="1498CA63" w:rsidR="00D22F9D" w:rsidRDefault="00D22F9D" w:rsidP="0040214E">
      <w:pPr>
        <w:jc w:val="right"/>
        <w:rPr>
          <w:i/>
        </w:rPr>
      </w:pPr>
    </w:p>
    <w:p w14:paraId="4498E346" w14:textId="3853CDD2" w:rsidR="00D22F9D" w:rsidRDefault="00D22F9D" w:rsidP="0040214E">
      <w:pPr>
        <w:jc w:val="right"/>
        <w:rPr>
          <w:i/>
        </w:rPr>
      </w:pPr>
    </w:p>
    <w:p w14:paraId="020BBF85" w14:textId="17BEF6B5" w:rsidR="00D22F9D" w:rsidRDefault="00D22F9D" w:rsidP="0040214E">
      <w:pPr>
        <w:jc w:val="right"/>
        <w:rPr>
          <w:i/>
        </w:rPr>
      </w:pPr>
    </w:p>
    <w:p w14:paraId="140B49BD" w14:textId="101882D2" w:rsidR="00D22F9D" w:rsidRDefault="00D22F9D" w:rsidP="0040214E">
      <w:pPr>
        <w:jc w:val="right"/>
        <w:rPr>
          <w:i/>
        </w:rPr>
      </w:pPr>
    </w:p>
    <w:p w14:paraId="175F7DBF" w14:textId="4567B87E" w:rsidR="00D22F9D" w:rsidRDefault="00D22F9D" w:rsidP="0040214E">
      <w:pPr>
        <w:jc w:val="right"/>
        <w:rPr>
          <w:i/>
        </w:rPr>
      </w:pPr>
    </w:p>
    <w:p w14:paraId="371D84C7" w14:textId="027B9951" w:rsidR="00D22F9D" w:rsidRDefault="00D22F9D" w:rsidP="0040214E">
      <w:pPr>
        <w:jc w:val="right"/>
        <w:rPr>
          <w:i/>
        </w:rPr>
      </w:pPr>
    </w:p>
    <w:p w14:paraId="5AB575CA" w14:textId="7E74BD85" w:rsidR="00D22F9D" w:rsidRDefault="00D22F9D" w:rsidP="0040214E">
      <w:pPr>
        <w:jc w:val="right"/>
        <w:rPr>
          <w:i/>
        </w:rPr>
      </w:pPr>
    </w:p>
    <w:p w14:paraId="5F9780D0" w14:textId="5235A22C" w:rsidR="00D22F9D" w:rsidRDefault="00D22F9D" w:rsidP="0040214E">
      <w:pPr>
        <w:jc w:val="right"/>
        <w:rPr>
          <w:i/>
        </w:rPr>
      </w:pPr>
    </w:p>
    <w:p w14:paraId="6E9B606D" w14:textId="59CF2BC2" w:rsidR="00D22F9D" w:rsidRDefault="00D22F9D" w:rsidP="0040214E">
      <w:pPr>
        <w:jc w:val="right"/>
        <w:rPr>
          <w:i/>
        </w:rPr>
      </w:pPr>
    </w:p>
    <w:p w14:paraId="7BCE9C8C" w14:textId="4058965A" w:rsidR="00D22F9D" w:rsidRDefault="00D22F9D" w:rsidP="0040214E">
      <w:pPr>
        <w:jc w:val="right"/>
        <w:rPr>
          <w:i/>
        </w:rPr>
      </w:pPr>
    </w:p>
    <w:p w14:paraId="218CDF54" w14:textId="34604AD2" w:rsidR="00D22F9D" w:rsidRDefault="00D22F9D" w:rsidP="0040214E">
      <w:pPr>
        <w:jc w:val="right"/>
        <w:rPr>
          <w:i/>
        </w:rPr>
      </w:pPr>
    </w:p>
    <w:p w14:paraId="6D2321B1" w14:textId="77D08779" w:rsidR="00D22F9D" w:rsidRDefault="00D22F9D" w:rsidP="0040214E">
      <w:pPr>
        <w:jc w:val="right"/>
        <w:rPr>
          <w:i/>
        </w:rPr>
      </w:pPr>
    </w:p>
    <w:p w14:paraId="15EA16AF" w14:textId="5074F670" w:rsidR="00D22F9D" w:rsidRDefault="00D22F9D" w:rsidP="0040214E">
      <w:pPr>
        <w:jc w:val="right"/>
        <w:rPr>
          <w:i/>
        </w:rPr>
      </w:pPr>
    </w:p>
    <w:p w14:paraId="321F0FBD" w14:textId="6CAB9276" w:rsidR="00D22F9D" w:rsidRDefault="00D22F9D" w:rsidP="0040214E">
      <w:pPr>
        <w:jc w:val="right"/>
        <w:rPr>
          <w:i/>
        </w:rPr>
      </w:pPr>
    </w:p>
    <w:p w14:paraId="01281706" w14:textId="77777777" w:rsidR="00A5375E" w:rsidRDefault="00A5375E" w:rsidP="0040214E">
      <w:pPr>
        <w:jc w:val="right"/>
        <w:rPr>
          <w:i/>
        </w:rPr>
      </w:pPr>
    </w:p>
    <w:p w14:paraId="7A07FBEC" w14:textId="77777777" w:rsidR="00A5375E" w:rsidRDefault="00A5375E" w:rsidP="0040214E">
      <w:pPr>
        <w:jc w:val="right"/>
        <w:rPr>
          <w:i/>
        </w:rPr>
      </w:pPr>
    </w:p>
    <w:p w14:paraId="0AA4CC6A" w14:textId="77777777" w:rsidR="00A5375E" w:rsidRDefault="00A5375E" w:rsidP="005D6CB4">
      <w:pPr>
        <w:rPr>
          <w:i/>
        </w:rPr>
      </w:pPr>
    </w:p>
    <w:sectPr w:rsidR="00A537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C437F" w14:textId="77777777" w:rsidR="00E9636C" w:rsidRDefault="00E9636C" w:rsidP="009F07D0">
      <w:r>
        <w:separator/>
      </w:r>
    </w:p>
  </w:endnote>
  <w:endnote w:type="continuationSeparator" w:id="0">
    <w:p w14:paraId="2BEFAFE6" w14:textId="77777777" w:rsidR="00E9636C" w:rsidRDefault="00E9636C" w:rsidP="009F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0BBFD" w14:textId="77777777" w:rsidR="00E9636C" w:rsidRDefault="00E9636C" w:rsidP="009F07D0">
      <w:r>
        <w:separator/>
      </w:r>
    </w:p>
  </w:footnote>
  <w:footnote w:type="continuationSeparator" w:id="0">
    <w:p w14:paraId="2B83B4B2" w14:textId="77777777" w:rsidR="00E9636C" w:rsidRDefault="00E9636C" w:rsidP="009F0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0775C" w14:textId="75DD16D6" w:rsidR="009F07D0" w:rsidRDefault="009F07D0" w:rsidP="009A386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205AD"/>
    <w:multiLevelType w:val="hybridMultilevel"/>
    <w:tmpl w:val="5D98EE44"/>
    <w:lvl w:ilvl="0" w:tplc="5E7E5EF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F0757"/>
    <w:multiLevelType w:val="hybridMultilevel"/>
    <w:tmpl w:val="9C166D0C"/>
    <w:lvl w:ilvl="0" w:tplc="D924DBF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C2DB9"/>
    <w:multiLevelType w:val="hybridMultilevel"/>
    <w:tmpl w:val="5F722F8E"/>
    <w:lvl w:ilvl="0" w:tplc="96B413F8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017B3"/>
    <w:multiLevelType w:val="hybridMultilevel"/>
    <w:tmpl w:val="C5F86090"/>
    <w:lvl w:ilvl="0" w:tplc="D5ACC35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72DD7"/>
    <w:multiLevelType w:val="hybridMultilevel"/>
    <w:tmpl w:val="23169004"/>
    <w:lvl w:ilvl="0" w:tplc="7A4C56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F2445"/>
    <w:multiLevelType w:val="hybridMultilevel"/>
    <w:tmpl w:val="87847AA6"/>
    <w:lvl w:ilvl="0" w:tplc="ADBCA188">
      <w:start w:val="1"/>
      <w:numFmt w:val="decimal"/>
      <w:lvlText w:val="%1."/>
      <w:lvlJc w:val="left"/>
      <w:pPr>
        <w:ind w:left="720" w:hanging="360"/>
      </w:pPr>
      <w:rPr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13013"/>
    <w:multiLevelType w:val="hybridMultilevel"/>
    <w:tmpl w:val="536EFC66"/>
    <w:lvl w:ilvl="0" w:tplc="F63A9A34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123BF"/>
    <w:multiLevelType w:val="hybridMultilevel"/>
    <w:tmpl w:val="5D98EE44"/>
    <w:lvl w:ilvl="0" w:tplc="5E7E5EF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C5BE6"/>
    <w:multiLevelType w:val="hybridMultilevel"/>
    <w:tmpl w:val="67F49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96827"/>
    <w:multiLevelType w:val="hybridMultilevel"/>
    <w:tmpl w:val="813A2DD0"/>
    <w:lvl w:ilvl="0" w:tplc="FF642E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4701D"/>
    <w:multiLevelType w:val="hybridMultilevel"/>
    <w:tmpl w:val="5D98EE44"/>
    <w:lvl w:ilvl="0" w:tplc="5E7E5EF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C83FBF"/>
    <w:multiLevelType w:val="hybridMultilevel"/>
    <w:tmpl w:val="C5F86090"/>
    <w:lvl w:ilvl="0" w:tplc="D5ACC35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F6246"/>
    <w:multiLevelType w:val="hybridMultilevel"/>
    <w:tmpl w:val="67F49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91745">
    <w:abstractNumId w:val="4"/>
  </w:num>
  <w:num w:numId="2" w16cid:durableId="1778714643">
    <w:abstractNumId w:val="11"/>
  </w:num>
  <w:num w:numId="3" w16cid:durableId="164321575">
    <w:abstractNumId w:val="10"/>
  </w:num>
  <w:num w:numId="4" w16cid:durableId="167405442">
    <w:abstractNumId w:val="12"/>
  </w:num>
  <w:num w:numId="5" w16cid:durableId="1326780477">
    <w:abstractNumId w:val="2"/>
  </w:num>
  <w:num w:numId="6" w16cid:durableId="1960211786">
    <w:abstractNumId w:val="5"/>
  </w:num>
  <w:num w:numId="7" w16cid:durableId="1377660942">
    <w:abstractNumId w:val="6"/>
  </w:num>
  <w:num w:numId="8" w16cid:durableId="894437141">
    <w:abstractNumId w:val="9"/>
  </w:num>
  <w:num w:numId="9" w16cid:durableId="384183090">
    <w:abstractNumId w:val="3"/>
  </w:num>
  <w:num w:numId="10" w16cid:durableId="577372425">
    <w:abstractNumId w:val="7"/>
  </w:num>
  <w:num w:numId="11" w16cid:durableId="701516632">
    <w:abstractNumId w:val="1"/>
  </w:num>
  <w:num w:numId="12" w16cid:durableId="26686710">
    <w:abstractNumId w:val="0"/>
  </w:num>
  <w:num w:numId="13" w16cid:durableId="19235603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3C4"/>
    <w:rsid w:val="00017A83"/>
    <w:rsid w:val="000258E4"/>
    <w:rsid w:val="00033BE0"/>
    <w:rsid w:val="000A0AFF"/>
    <w:rsid w:val="000B1BF9"/>
    <w:rsid w:val="0019723C"/>
    <w:rsid w:val="001F24C9"/>
    <w:rsid w:val="00207A3D"/>
    <w:rsid w:val="00220A12"/>
    <w:rsid w:val="00245BE2"/>
    <w:rsid w:val="002649C9"/>
    <w:rsid w:val="002770A2"/>
    <w:rsid w:val="002D7AD6"/>
    <w:rsid w:val="002E12E4"/>
    <w:rsid w:val="0031338A"/>
    <w:rsid w:val="0040214E"/>
    <w:rsid w:val="00421C10"/>
    <w:rsid w:val="00475F53"/>
    <w:rsid w:val="004B0B5C"/>
    <w:rsid w:val="004E1BEE"/>
    <w:rsid w:val="005041EF"/>
    <w:rsid w:val="00540A08"/>
    <w:rsid w:val="005D6CB4"/>
    <w:rsid w:val="005E7B7B"/>
    <w:rsid w:val="0063208A"/>
    <w:rsid w:val="00664B7B"/>
    <w:rsid w:val="00676551"/>
    <w:rsid w:val="006C3B7A"/>
    <w:rsid w:val="007263C4"/>
    <w:rsid w:val="007A20D2"/>
    <w:rsid w:val="00854B0C"/>
    <w:rsid w:val="00932BB7"/>
    <w:rsid w:val="00945475"/>
    <w:rsid w:val="009A3867"/>
    <w:rsid w:val="009F07D0"/>
    <w:rsid w:val="00A1213A"/>
    <w:rsid w:val="00A52294"/>
    <w:rsid w:val="00A5375E"/>
    <w:rsid w:val="00A6196B"/>
    <w:rsid w:val="00A625F4"/>
    <w:rsid w:val="00AA3B20"/>
    <w:rsid w:val="00AE5444"/>
    <w:rsid w:val="00B16BAF"/>
    <w:rsid w:val="00B32D90"/>
    <w:rsid w:val="00BA1BDE"/>
    <w:rsid w:val="00C316F9"/>
    <w:rsid w:val="00C342D1"/>
    <w:rsid w:val="00CE5533"/>
    <w:rsid w:val="00D22F9D"/>
    <w:rsid w:val="00D73192"/>
    <w:rsid w:val="00D772C7"/>
    <w:rsid w:val="00D91F97"/>
    <w:rsid w:val="00DB4C0A"/>
    <w:rsid w:val="00DE1B4D"/>
    <w:rsid w:val="00E02BB3"/>
    <w:rsid w:val="00E032AB"/>
    <w:rsid w:val="00E276F7"/>
    <w:rsid w:val="00E56D45"/>
    <w:rsid w:val="00E9636C"/>
    <w:rsid w:val="00F51412"/>
    <w:rsid w:val="00FD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987FE"/>
  <w15:chartTrackingRefBased/>
  <w15:docId w15:val="{267693DF-504C-4C6C-A68D-E1F618DD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4E1BEE"/>
    <w:pPr>
      <w:keepNext/>
      <w:ind w:left="360"/>
      <w:outlineLvl w:val="7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4E1B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E1BEE"/>
    <w:pPr>
      <w:ind w:left="6372"/>
      <w:jc w:val="both"/>
    </w:pPr>
    <w:rPr>
      <w:rFonts w:ascii="Book Antiqua" w:hAnsi="Book Antiqua"/>
      <w:b/>
      <w:i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E1BEE"/>
    <w:rPr>
      <w:rFonts w:ascii="Book Antiqua" w:eastAsia="Times New Roman" w:hAnsi="Book Antiqua" w:cs="Times New Roman"/>
      <w:b/>
      <w:i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4E1BEE"/>
    <w:pPr>
      <w:jc w:val="center"/>
    </w:pPr>
    <w:rPr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4E1BEE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table" w:styleId="Tabela-Siatka">
    <w:name w:val="Table Grid"/>
    <w:basedOn w:val="Standardowy"/>
    <w:uiPriority w:val="59"/>
    <w:rsid w:val="00402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21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F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F9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07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07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07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07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45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D6C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7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Kęsicka</dc:creator>
  <cp:keywords/>
  <dc:description/>
  <cp:lastModifiedBy>Monika Gronczewska</cp:lastModifiedBy>
  <cp:revision>41</cp:revision>
  <cp:lastPrinted>2024-12-31T07:14:00Z</cp:lastPrinted>
  <dcterms:created xsi:type="dcterms:W3CDTF">2018-12-17T06:22:00Z</dcterms:created>
  <dcterms:modified xsi:type="dcterms:W3CDTF">2024-12-31T07:41:00Z</dcterms:modified>
</cp:coreProperties>
</file>