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1E5C5" w14:textId="77777777" w:rsidR="003E4EB6" w:rsidRPr="00943B8A" w:rsidRDefault="003E4EB6" w:rsidP="00943B8A">
      <w:pPr>
        <w:spacing w:line="360" w:lineRule="exac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87E47" w14:textId="5D408FBA" w:rsidR="00A649B5" w:rsidRPr="00943B8A" w:rsidRDefault="00A649B5" w:rsidP="00943B8A">
      <w:pPr>
        <w:spacing w:line="360" w:lineRule="exac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43B8A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AD6DE0" w:rsidRPr="00943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3B8A" w:rsidRPr="00943B8A">
        <w:rPr>
          <w:rFonts w:ascii="Times New Roman" w:hAnsi="Times New Roman" w:cs="Times New Roman"/>
          <w:b/>
          <w:bCs/>
          <w:sz w:val="24"/>
          <w:szCs w:val="24"/>
        </w:rPr>
        <w:t>VIII/5</w:t>
      </w:r>
      <w:r w:rsidR="00D319A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3B8A" w:rsidRPr="00943B8A">
        <w:rPr>
          <w:rFonts w:ascii="Times New Roman" w:hAnsi="Times New Roman" w:cs="Times New Roman"/>
          <w:b/>
          <w:bCs/>
          <w:sz w:val="24"/>
          <w:szCs w:val="24"/>
        </w:rPr>
        <w:t>/24</w:t>
      </w:r>
      <w:r w:rsidR="006303E2" w:rsidRPr="00943B8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</w:p>
    <w:p w14:paraId="360116C0" w14:textId="77777777" w:rsidR="00A649B5" w:rsidRPr="00943B8A" w:rsidRDefault="00A649B5" w:rsidP="00943B8A">
      <w:pPr>
        <w:spacing w:line="360" w:lineRule="exac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43B8A">
        <w:rPr>
          <w:rFonts w:ascii="Times New Roman" w:hAnsi="Times New Roman" w:cs="Times New Roman"/>
          <w:b/>
          <w:bCs/>
          <w:sz w:val="24"/>
          <w:szCs w:val="24"/>
        </w:rPr>
        <w:t>Rady Gminy</w:t>
      </w:r>
      <w:r w:rsidR="00900478" w:rsidRPr="00943B8A">
        <w:rPr>
          <w:rFonts w:ascii="Times New Roman" w:hAnsi="Times New Roman" w:cs="Times New Roman"/>
          <w:b/>
          <w:bCs/>
          <w:sz w:val="24"/>
          <w:szCs w:val="24"/>
        </w:rPr>
        <w:t xml:space="preserve"> Gozdowo</w:t>
      </w:r>
    </w:p>
    <w:p w14:paraId="62D29CFD" w14:textId="65AD2DFC" w:rsidR="00A649B5" w:rsidRPr="00943B8A" w:rsidRDefault="00943B8A" w:rsidP="00943B8A">
      <w:pPr>
        <w:spacing w:line="360" w:lineRule="exact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649B5" w:rsidRPr="00943B8A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Pr="00943B8A">
        <w:rPr>
          <w:rFonts w:ascii="Times New Roman" w:hAnsi="Times New Roman" w:cs="Times New Roman"/>
          <w:b/>
          <w:bCs/>
          <w:sz w:val="24"/>
          <w:szCs w:val="24"/>
        </w:rPr>
        <w:t>28 listopada</w:t>
      </w:r>
      <w:r w:rsidR="007638E0" w:rsidRPr="00943B8A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DF0363" w:rsidRPr="00943B8A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943B8A">
        <w:rPr>
          <w:rFonts w:ascii="Times New Roman" w:hAnsi="Times New Roman" w:cs="Times New Roman"/>
          <w:b/>
          <w:bCs/>
          <w:sz w:val="24"/>
          <w:szCs w:val="24"/>
        </w:rPr>
        <w:t>oku</w:t>
      </w:r>
    </w:p>
    <w:p w14:paraId="44DD7C90" w14:textId="77777777" w:rsidR="00A649B5" w:rsidRPr="002A536A" w:rsidRDefault="00A649B5" w:rsidP="00A649B5">
      <w:pPr>
        <w:spacing w:line="360" w:lineRule="exact"/>
        <w:jc w:val="center"/>
        <w:rPr>
          <w:rFonts w:ascii="Arial" w:hAnsi="Arial" w:cs="Arial"/>
          <w:sz w:val="22"/>
          <w:szCs w:val="22"/>
        </w:rPr>
      </w:pPr>
    </w:p>
    <w:p w14:paraId="00007450" w14:textId="77777777" w:rsidR="00A649B5" w:rsidRPr="00943B8A" w:rsidRDefault="00A649B5" w:rsidP="00A649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3B8A">
        <w:rPr>
          <w:rFonts w:ascii="Times New Roman" w:hAnsi="Times New Roman" w:cs="Times New Roman"/>
          <w:b/>
          <w:bCs/>
          <w:sz w:val="24"/>
          <w:szCs w:val="24"/>
        </w:rPr>
        <w:t>w sprawie określenia wysokości stawek podatku od nieruchom</w:t>
      </w:r>
      <w:r w:rsidR="000A2341" w:rsidRPr="00943B8A">
        <w:rPr>
          <w:rFonts w:ascii="Times New Roman" w:hAnsi="Times New Roman" w:cs="Times New Roman"/>
          <w:b/>
          <w:bCs/>
          <w:sz w:val="24"/>
          <w:szCs w:val="24"/>
        </w:rPr>
        <w:t>ości obowiązujących na terenie G</w:t>
      </w:r>
      <w:r w:rsidRPr="00943B8A">
        <w:rPr>
          <w:rFonts w:ascii="Times New Roman" w:hAnsi="Times New Roman" w:cs="Times New Roman"/>
          <w:b/>
          <w:bCs/>
          <w:sz w:val="24"/>
          <w:szCs w:val="24"/>
        </w:rPr>
        <w:t xml:space="preserve">miny </w:t>
      </w:r>
      <w:r w:rsidR="00E1642D" w:rsidRPr="00943B8A">
        <w:rPr>
          <w:rFonts w:ascii="Times New Roman" w:hAnsi="Times New Roman" w:cs="Times New Roman"/>
          <w:b/>
          <w:bCs/>
          <w:sz w:val="24"/>
          <w:szCs w:val="24"/>
        </w:rPr>
        <w:t>Gozdowo</w:t>
      </w:r>
      <w:r w:rsidRPr="00943B8A">
        <w:rPr>
          <w:rFonts w:ascii="Times New Roman" w:hAnsi="Times New Roman" w:cs="Times New Roman"/>
          <w:b/>
          <w:bCs/>
          <w:sz w:val="24"/>
          <w:szCs w:val="24"/>
        </w:rPr>
        <w:t xml:space="preserve"> na rok </w:t>
      </w:r>
      <w:r w:rsidR="00F474C1" w:rsidRPr="00943B8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638E0" w:rsidRPr="00943B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1642D" w:rsidRPr="00943B8A">
        <w:rPr>
          <w:rFonts w:ascii="Times New Roman" w:hAnsi="Times New Roman" w:cs="Times New Roman"/>
          <w:b/>
          <w:bCs/>
          <w:sz w:val="24"/>
          <w:szCs w:val="24"/>
        </w:rPr>
        <w:t xml:space="preserve"> oraz zwolnień w tym podatku</w:t>
      </w:r>
    </w:p>
    <w:p w14:paraId="2C7AC5EE" w14:textId="77777777" w:rsidR="00A649B5" w:rsidRPr="00943B8A" w:rsidRDefault="00A649B5" w:rsidP="00A649B5">
      <w:pPr>
        <w:spacing w:line="36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14:paraId="7D07FD05" w14:textId="77777777" w:rsidR="007638E0" w:rsidRPr="00943B8A" w:rsidRDefault="000A2341" w:rsidP="000A2341">
      <w:pPr>
        <w:widowControl w:val="0"/>
        <w:suppressAutoHyphens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43B8A">
        <w:rPr>
          <w:rFonts w:ascii="Times New Roman" w:eastAsia="Times New Roman" w:hAnsi="Times New Roman" w:cs="Times New Roman"/>
          <w:sz w:val="24"/>
          <w:szCs w:val="24"/>
        </w:rPr>
        <w:t>Na podstawie art. 18 ust. 2 pkt 8 i art. 40 ust. 1 ustawy z dnia 8 marca 1990 r. o sa</w:t>
      </w:r>
      <w:r w:rsidR="007638E0" w:rsidRPr="00943B8A">
        <w:rPr>
          <w:rFonts w:ascii="Times New Roman" w:eastAsia="Times New Roman" w:hAnsi="Times New Roman" w:cs="Times New Roman"/>
          <w:sz w:val="24"/>
          <w:szCs w:val="24"/>
        </w:rPr>
        <w:t xml:space="preserve">morządzie gminnym (Dz. U. z 2024 r., poz. 1465 z </w:t>
      </w:r>
      <w:proofErr w:type="spellStart"/>
      <w:r w:rsidR="007638E0" w:rsidRPr="00943B8A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7638E0" w:rsidRPr="00943B8A">
        <w:rPr>
          <w:rFonts w:ascii="Times New Roman" w:eastAsia="Times New Roman" w:hAnsi="Times New Roman" w:cs="Times New Roman"/>
          <w:sz w:val="24"/>
          <w:szCs w:val="24"/>
        </w:rPr>
        <w:t xml:space="preserve">. zm.)  art. 5 ust. 1, art. 7 ust. 3 </w:t>
      </w:r>
      <w:r w:rsidRPr="00943B8A">
        <w:rPr>
          <w:rFonts w:ascii="Times New Roman" w:eastAsia="Times New Roman" w:hAnsi="Times New Roman" w:cs="Times New Roman"/>
          <w:sz w:val="24"/>
          <w:szCs w:val="24"/>
        </w:rPr>
        <w:t>ustawy z dnia 12 stycznia 1991 r. o podatkach i o</w:t>
      </w:r>
      <w:r w:rsidR="007638E0" w:rsidRPr="00943B8A">
        <w:rPr>
          <w:rFonts w:ascii="Times New Roman" w:eastAsia="Times New Roman" w:hAnsi="Times New Roman" w:cs="Times New Roman"/>
          <w:sz w:val="24"/>
          <w:szCs w:val="24"/>
        </w:rPr>
        <w:t>płatach lokalnych (Dz. U. z 2023 r., poz.70</w:t>
      </w:r>
      <w:r w:rsidRPr="00943B8A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943B8A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943B8A">
        <w:rPr>
          <w:rFonts w:ascii="Times New Roman" w:eastAsia="Times New Roman" w:hAnsi="Times New Roman" w:cs="Times New Roman"/>
          <w:sz w:val="24"/>
          <w:szCs w:val="24"/>
        </w:rPr>
        <w:t xml:space="preserve">. zm.) oraz przy uwzględnieniu obwieszczenia Ministra Finansów, </w:t>
      </w:r>
      <w:r w:rsidR="00FF3083" w:rsidRPr="00943B8A">
        <w:rPr>
          <w:rFonts w:ascii="Times New Roman" w:eastAsia="Times New Roman" w:hAnsi="Times New Roman" w:cs="Times New Roman"/>
          <w:sz w:val="24"/>
          <w:szCs w:val="24"/>
        </w:rPr>
        <w:t>z dnia 25 lipca 2024</w:t>
      </w:r>
      <w:r w:rsidR="007638E0" w:rsidRPr="0094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B8A">
        <w:rPr>
          <w:rFonts w:ascii="Times New Roman" w:eastAsia="Times New Roman" w:hAnsi="Times New Roman" w:cs="Times New Roman"/>
          <w:sz w:val="24"/>
          <w:szCs w:val="24"/>
        </w:rPr>
        <w:t>r. w sprawie górnych granic stawek kwotowych podatków i opłat lok</w:t>
      </w:r>
      <w:r w:rsidR="00FF3083" w:rsidRPr="00943B8A">
        <w:rPr>
          <w:rFonts w:ascii="Times New Roman" w:eastAsia="Times New Roman" w:hAnsi="Times New Roman" w:cs="Times New Roman"/>
          <w:sz w:val="24"/>
          <w:szCs w:val="24"/>
        </w:rPr>
        <w:t>alnych na rok 2025 (M. P. z 2024 r., poz. 716</w:t>
      </w:r>
      <w:r w:rsidRPr="00943B8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14:paraId="3682B455" w14:textId="0B74142B" w:rsidR="000A2341" w:rsidRPr="00943B8A" w:rsidRDefault="00D319AC" w:rsidP="007638E0">
      <w:pPr>
        <w:widowControl w:val="0"/>
        <w:suppressAutoHyphens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RADA GMINY GOZDOWO UCHWALA, CO NASTĘPUJE: </w:t>
      </w:r>
    </w:p>
    <w:p w14:paraId="4F4D031C" w14:textId="77777777" w:rsidR="000A2341" w:rsidRPr="00943B8A" w:rsidRDefault="000A2341" w:rsidP="000A234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7D2808" w14:textId="77777777" w:rsidR="00A649B5" w:rsidRPr="00943B8A" w:rsidRDefault="007F525A" w:rsidP="004414C6">
      <w:pPr>
        <w:spacing w:line="30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3B8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43B8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43B8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43B8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43B8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43B8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43B8A">
        <w:rPr>
          <w:rFonts w:ascii="Times New Roman" w:hAnsi="Times New Roman" w:cs="Times New Roman"/>
          <w:b/>
          <w:sz w:val="24"/>
          <w:szCs w:val="24"/>
        </w:rPr>
        <w:t>§ 1</w:t>
      </w:r>
      <w:r w:rsidRPr="00943B8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54759319" w14:textId="0B25C0F1" w:rsidR="00A649B5" w:rsidRPr="00943B8A" w:rsidRDefault="00A649B5" w:rsidP="007F525A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43B8A">
        <w:rPr>
          <w:rFonts w:ascii="Times New Roman" w:hAnsi="Times New Roman" w:cs="Times New Roman"/>
          <w:sz w:val="24"/>
          <w:szCs w:val="24"/>
        </w:rPr>
        <w:t xml:space="preserve">Określa się </w:t>
      </w:r>
      <w:r w:rsidR="007827CB" w:rsidRPr="00943B8A">
        <w:rPr>
          <w:rFonts w:ascii="Times New Roman" w:hAnsi="Times New Roman" w:cs="Times New Roman"/>
          <w:sz w:val="24"/>
          <w:szCs w:val="24"/>
        </w:rPr>
        <w:t xml:space="preserve">wysokość stawek </w:t>
      </w:r>
      <w:r w:rsidRPr="00943B8A">
        <w:rPr>
          <w:rFonts w:ascii="Times New Roman" w:hAnsi="Times New Roman" w:cs="Times New Roman"/>
          <w:sz w:val="24"/>
          <w:szCs w:val="24"/>
        </w:rPr>
        <w:t>podatku od nieruchomości</w:t>
      </w:r>
      <w:r w:rsidR="007827CB" w:rsidRPr="00943B8A">
        <w:rPr>
          <w:rFonts w:ascii="Times New Roman" w:hAnsi="Times New Roman" w:cs="Times New Roman"/>
          <w:sz w:val="24"/>
          <w:szCs w:val="24"/>
        </w:rPr>
        <w:t xml:space="preserve"> obowiązujących na terenie Gminy </w:t>
      </w:r>
      <w:r w:rsidR="00D800FF" w:rsidRPr="00943B8A">
        <w:rPr>
          <w:rFonts w:ascii="Times New Roman" w:hAnsi="Times New Roman" w:cs="Times New Roman"/>
          <w:sz w:val="24"/>
          <w:szCs w:val="24"/>
        </w:rPr>
        <w:t xml:space="preserve">   </w:t>
      </w:r>
      <w:r w:rsidR="007827CB" w:rsidRPr="00943B8A">
        <w:rPr>
          <w:rFonts w:ascii="Times New Roman" w:hAnsi="Times New Roman" w:cs="Times New Roman"/>
          <w:sz w:val="24"/>
          <w:szCs w:val="24"/>
        </w:rPr>
        <w:t>Gozdowo</w:t>
      </w:r>
      <w:r w:rsidRPr="00943B8A">
        <w:rPr>
          <w:rFonts w:ascii="Times New Roman" w:hAnsi="Times New Roman" w:cs="Times New Roman"/>
          <w:sz w:val="24"/>
          <w:szCs w:val="24"/>
        </w:rPr>
        <w:t>:</w:t>
      </w:r>
    </w:p>
    <w:p w14:paraId="3D98F7E7" w14:textId="77777777" w:rsidR="00FA579D" w:rsidRPr="00943B8A" w:rsidRDefault="00FA579D" w:rsidP="00FA579D">
      <w:pPr>
        <w:numPr>
          <w:ilvl w:val="0"/>
          <w:numId w:val="7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943B8A">
        <w:rPr>
          <w:rFonts w:ascii="Times New Roman" w:eastAsia="Times New Roman" w:hAnsi="Times New Roman" w:cs="Times New Roman"/>
          <w:b/>
          <w:sz w:val="24"/>
          <w:szCs w:val="24"/>
        </w:rPr>
        <w:t>od gruntów</w:t>
      </w:r>
      <w:r w:rsidRPr="00943B8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6B403F" w14:textId="77777777" w:rsidR="00FA579D" w:rsidRPr="00943B8A" w:rsidRDefault="00FA579D" w:rsidP="00D800FF">
      <w:pPr>
        <w:numPr>
          <w:ilvl w:val="0"/>
          <w:numId w:val="8"/>
        </w:numPr>
        <w:spacing w:line="276" w:lineRule="auto"/>
        <w:ind w:left="425" w:hanging="425"/>
        <w:rPr>
          <w:rFonts w:ascii="Times New Roman" w:eastAsia="Times New Roman" w:hAnsi="Times New Roman" w:cs="Times New Roman"/>
          <w:sz w:val="24"/>
          <w:szCs w:val="24"/>
        </w:rPr>
      </w:pPr>
      <w:r w:rsidRPr="00943B8A">
        <w:rPr>
          <w:rFonts w:ascii="Times New Roman" w:eastAsia="Times New Roman" w:hAnsi="Times New Roman" w:cs="Times New Roman"/>
          <w:sz w:val="24"/>
          <w:szCs w:val="24"/>
        </w:rPr>
        <w:t xml:space="preserve">związanych z prowadzeniem działalności gospodarczej, bez względu na sposób zakwalifikowania w ewidencji gruntów i budynków </w:t>
      </w:r>
      <w:r w:rsidR="00C64FAA" w:rsidRPr="00943B8A">
        <w:rPr>
          <w:rFonts w:ascii="Times New Roman" w:eastAsia="Times New Roman" w:hAnsi="Times New Roman" w:cs="Times New Roman"/>
          <w:b/>
          <w:sz w:val="24"/>
          <w:szCs w:val="24"/>
        </w:rPr>
        <w:t>– 1,10</w:t>
      </w:r>
      <w:r w:rsidRPr="00943B8A">
        <w:rPr>
          <w:rFonts w:ascii="Times New Roman" w:eastAsia="Times New Roman" w:hAnsi="Times New Roman" w:cs="Times New Roman"/>
          <w:b/>
          <w:sz w:val="24"/>
          <w:szCs w:val="24"/>
        </w:rPr>
        <w:t xml:space="preserve"> zł od 1 m</w:t>
      </w:r>
      <w:r w:rsidRPr="00943B8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943B8A">
        <w:rPr>
          <w:rFonts w:ascii="Times New Roman" w:eastAsia="Times New Roman" w:hAnsi="Times New Roman" w:cs="Times New Roman"/>
          <w:b/>
          <w:sz w:val="24"/>
          <w:szCs w:val="24"/>
        </w:rPr>
        <w:t xml:space="preserve"> powierzchni,</w:t>
      </w:r>
    </w:p>
    <w:p w14:paraId="1D8C76DF" w14:textId="77777777" w:rsidR="00FA579D" w:rsidRPr="00943B8A" w:rsidRDefault="00FA579D" w:rsidP="00D800FF">
      <w:pPr>
        <w:numPr>
          <w:ilvl w:val="0"/>
          <w:numId w:val="8"/>
        </w:numPr>
        <w:spacing w:line="276" w:lineRule="auto"/>
        <w:ind w:left="425" w:hanging="425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43B8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pod wodami powierzchniowymi stojącymi lub pod wodami powierzchniowymi płynącymi jezior i zbiorników sztucznych  </w:t>
      </w:r>
      <w:r w:rsidR="00C64FAA" w:rsidRPr="00943B8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– 6,08</w:t>
      </w:r>
      <w:r w:rsidRPr="00943B8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zł od 1 ha powierzchni,</w:t>
      </w:r>
    </w:p>
    <w:p w14:paraId="30B91584" w14:textId="77777777" w:rsidR="00FA579D" w:rsidRPr="00943B8A" w:rsidRDefault="00FA579D" w:rsidP="00D800FF">
      <w:pPr>
        <w:numPr>
          <w:ilvl w:val="0"/>
          <w:numId w:val="8"/>
        </w:numPr>
        <w:spacing w:line="276" w:lineRule="auto"/>
        <w:ind w:left="425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B8A">
        <w:rPr>
          <w:rFonts w:ascii="Times New Roman" w:eastAsia="Times New Roman" w:hAnsi="Times New Roman" w:cs="Times New Roman"/>
          <w:sz w:val="24"/>
          <w:szCs w:val="24"/>
        </w:rPr>
        <w:t xml:space="preserve">pozostałych, w tym zajętych na prowadzenie odpłatnej statutowej działalności pożytku publicznego przez organizacje pożytku publicznego </w:t>
      </w:r>
      <w:r w:rsidR="00C64FAA" w:rsidRPr="00943B8A">
        <w:rPr>
          <w:rFonts w:ascii="Times New Roman" w:eastAsia="Times New Roman" w:hAnsi="Times New Roman" w:cs="Times New Roman"/>
          <w:b/>
          <w:sz w:val="24"/>
          <w:szCs w:val="24"/>
        </w:rPr>
        <w:t>– 0,32</w:t>
      </w:r>
      <w:r w:rsidRPr="00943B8A">
        <w:rPr>
          <w:rFonts w:ascii="Times New Roman" w:eastAsia="Times New Roman" w:hAnsi="Times New Roman" w:cs="Times New Roman"/>
          <w:b/>
          <w:sz w:val="24"/>
          <w:szCs w:val="24"/>
        </w:rPr>
        <w:t xml:space="preserve"> zł od 1 m</w:t>
      </w:r>
      <w:r w:rsidRPr="00943B8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943B8A">
        <w:rPr>
          <w:rFonts w:ascii="Times New Roman" w:eastAsia="Times New Roman" w:hAnsi="Times New Roman" w:cs="Times New Roman"/>
          <w:b/>
          <w:sz w:val="24"/>
          <w:szCs w:val="24"/>
        </w:rPr>
        <w:t xml:space="preserve"> powierzchni,</w:t>
      </w:r>
    </w:p>
    <w:p w14:paraId="477B2DE3" w14:textId="77777777" w:rsidR="00FA579D" w:rsidRPr="00943B8A" w:rsidRDefault="00FA579D" w:rsidP="00D800FF">
      <w:pPr>
        <w:numPr>
          <w:ilvl w:val="0"/>
          <w:numId w:val="8"/>
        </w:numPr>
        <w:spacing w:line="276" w:lineRule="auto"/>
        <w:ind w:left="425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B8A">
        <w:rPr>
          <w:rFonts w:ascii="Times New Roman" w:eastAsia="Times New Roman" w:hAnsi="Times New Roman" w:cs="Times New Roman"/>
          <w:sz w:val="24"/>
          <w:szCs w:val="24"/>
        </w:rPr>
        <w:t>niezabudowanych objętych obszarem rewitalizacji, o którym mowa w ustawie z dnia 9 października 2015 r. o rewitalizacji (Dz. U. z 20</w:t>
      </w:r>
      <w:r w:rsidR="00C64FAA" w:rsidRPr="00943B8A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943B8A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C64FAA" w:rsidRPr="00943B8A">
        <w:rPr>
          <w:rFonts w:ascii="Times New Roman" w:eastAsia="Times New Roman" w:hAnsi="Times New Roman" w:cs="Times New Roman"/>
          <w:sz w:val="24"/>
          <w:szCs w:val="24"/>
        </w:rPr>
        <w:t>278</w:t>
      </w:r>
      <w:r w:rsidRPr="00943B8A">
        <w:rPr>
          <w:rFonts w:ascii="Times New Roman" w:eastAsia="Times New Roman" w:hAnsi="Times New Roman" w:cs="Times New Roman"/>
          <w:sz w:val="24"/>
          <w:szCs w:val="24"/>
        </w:rPr>
        <w:t xml:space="preserve">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 odniesieniu do tych gruntów upłynął okres 4 lat, a w tym czasie nie zakończono budowy zgodnie z przepisami prawa budowlanego </w:t>
      </w:r>
      <w:r w:rsidRPr="00943B8A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C64FAA" w:rsidRPr="00943B8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4,0</w:t>
      </w:r>
      <w:r w:rsidR="00226C0A" w:rsidRPr="00943B8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0 zł </w:t>
      </w:r>
      <w:r w:rsidRPr="00943B8A">
        <w:rPr>
          <w:rFonts w:ascii="Times New Roman" w:eastAsia="Times New Roman" w:hAnsi="Times New Roman" w:cs="Times New Roman"/>
          <w:b/>
          <w:sz w:val="24"/>
          <w:szCs w:val="24"/>
        </w:rPr>
        <w:t>od 1 m</w:t>
      </w:r>
      <w:r w:rsidRPr="00943B8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943B8A">
        <w:rPr>
          <w:rFonts w:ascii="Times New Roman" w:eastAsia="Times New Roman" w:hAnsi="Times New Roman" w:cs="Times New Roman"/>
          <w:b/>
          <w:sz w:val="24"/>
          <w:szCs w:val="24"/>
        </w:rPr>
        <w:t xml:space="preserve"> powierzchni;</w:t>
      </w:r>
    </w:p>
    <w:p w14:paraId="5B9C3B80" w14:textId="77777777" w:rsidR="00A649B5" w:rsidRPr="00943B8A" w:rsidRDefault="00D800FF" w:rsidP="004414C6">
      <w:pPr>
        <w:numPr>
          <w:ilvl w:val="0"/>
          <w:numId w:val="1"/>
        </w:numPr>
        <w:spacing w:line="30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43B8A">
        <w:rPr>
          <w:rFonts w:ascii="Times New Roman" w:hAnsi="Times New Roman" w:cs="Times New Roman"/>
          <w:b/>
          <w:sz w:val="24"/>
          <w:szCs w:val="24"/>
        </w:rPr>
        <w:t>o</w:t>
      </w:r>
      <w:r w:rsidR="00A649B5" w:rsidRPr="00943B8A">
        <w:rPr>
          <w:rFonts w:ascii="Times New Roman" w:hAnsi="Times New Roman" w:cs="Times New Roman"/>
          <w:b/>
          <w:sz w:val="24"/>
          <w:szCs w:val="24"/>
        </w:rPr>
        <w:t>d budynków lub ich części:</w:t>
      </w:r>
    </w:p>
    <w:p w14:paraId="13A375C5" w14:textId="77777777" w:rsidR="00A649B5" w:rsidRPr="00943B8A" w:rsidRDefault="00A649B5" w:rsidP="004414C6">
      <w:pPr>
        <w:numPr>
          <w:ilvl w:val="0"/>
          <w:numId w:val="3"/>
        </w:numPr>
        <w:spacing w:line="30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43B8A">
        <w:rPr>
          <w:rFonts w:ascii="Times New Roman" w:hAnsi="Times New Roman" w:cs="Times New Roman"/>
          <w:sz w:val="24"/>
          <w:szCs w:val="24"/>
        </w:rPr>
        <w:t>mieszkalnych</w:t>
      </w:r>
      <w:r w:rsidR="00391D55"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="00C64FAA" w:rsidRPr="00943B8A">
        <w:rPr>
          <w:rFonts w:ascii="Times New Roman" w:hAnsi="Times New Roman" w:cs="Times New Roman"/>
          <w:b/>
          <w:sz w:val="24"/>
          <w:szCs w:val="24"/>
        </w:rPr>
        <w:t>– 1,05</w:t>
      </w:r>
      <w:r w:rsidR="00391D55" w:rsidRPr="00943B8A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Pr="00943B8A">
        <w:rPr>
          <w:rFonts w:ascii="Times New Roman" w:hAnsi="Times New Roman" w:cs="Times New Roman"/>
          <w:b/>
          <w:sz w:val="24"/>
          <w:szCs w:val="24"/>
        </w:rPr>
        <w:t xml:space="preserve"> od 1 m</w:t>
      </w:r>
      <w:r w:rsidRPr="00943B8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7D3E97" w:rsidRPr="00943B8A">
        <w:rPr>
          <w:rFonts w:ascii="Times New Roman" w:hAnsi="Times New Roman" w:cs="Times New Roman"/>
          <w:b/>
          <w:sz w:val="24"/>
          <w:szCs w:val="24"/>
        </w:rPr>
        <w:t xml:space="preserve"> powierzchni użytkowej</w:t>
      </w:r>
      <w:r w:rsidR="00391D55" w:rsidRPr="00943B8A">
        <w:rPr>
          <w:rFonts w:ascii="Times New Roman" w:hAnsi="Times New Roman" w:cs="Times New Roman"/>
          <w:b/>
          <w:sz w:val="24"/>
          <w:szCs w:val="24"/>
        </w:rPr>
        <w:t>,</w:t>
      </w:r>
    </w:p>
    <w:p w14:paraId="00E9B8FF" w14:textId="77777777" w:rsidR="00391D55" w:rsidRPr="00943B8A" w:rsidRDefault="00A649B5" w:rsidP="00812032">
      <w:pPr>
        <w:numPr>
          <w:ilvl w:val="0"/>
          <w:numId w:val="3"/>
        </w:numPr>
        <w:spacing w:line="30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43B8A">
        <w:rPr>
          <w:rFonts w:ascii="Times New Roman" w:hAnsi="Times New Roman" w:cs="Times New Roman"/>
          <w:sz w:val="24"/>
          <w:szCs w:val="24"/>
        </w:rPr>
        <w:t>związanych z prowadzeniem działalności gospodarczej oraz od budynków mieszkalnych lub ich części zajętych na prowadzenie działalności gospodarczej</w:t>
      </w:r>
      <w:r w:rsidR="00391D55"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="00391D55" w:rsidRPr="00943B8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64FAA" w:rsidRPr="00943B8A">
        <w:rPr>
          <w:rFonts w:ascii="Times New Roman" w:hAnsi="Times New Roman" w:cs="Times New Roman"/>
          <w:b/>
          <w:sz w:val="24"/>
          <w:szCs w:val="24"/>
        </w:rPr>
        <w:t>23,00</w:t>
      </w:r>
      <w:r w:rsidR="00391D55" w:rsidRPr="00943B8A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Pr="00943B8A">
        <w:rPr>
          <w:rFonts w:ascii="Times New Roman" w:hAnsi="Times New Roman" w:cs="Times New Roman"/>
          <w:b/>
          <w:sz w:val="24"/>
          <w:szCs w:val="24"/>
        </w:rPr>
        <w:t xml:space="preserve"> od 1 m</w:t>
      </w:r>
      <w:r w:rsidRPr="00943B8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7D3E97" w:rsidRPr="00943B8A">
        <w:rPr>
          <w:rFonts w:ascii="Times New Roman" w:hAnsi="Times New Roman" w:cs="Times New Roman"/>
          <w:b/>
          <w:sz w:val="24"/>
          <w:szCs w:val="24"/>
        </w:rPr>
        <w:t xml:space="preserve"> powierzchni użytkowej</w:t>
      </w:r>
      <w:r w:rsidR="00391D55" w:rsidRPr="00943B8A">
        <w:rPr>
          <w:rFonts w:ascii="Times New Roman" w:hAnsi="Times New Roman" w:cs="Times New Roman"/>
          <w:b/>
          <w:sz w:val="24"/>
          <w:szCs w:val="24"/>
        </w:rPr>
        <w:t>,</w:t>
      </w:r>
      <w:r w:rsidR="007D3E97" w:rsidRPr="00943B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6ACB7B" w14:textId="77777777" w:rsidR="00A649B5" w:rsidRPr="00943B8A" w:rsidRDefault="00A649B5" w:rsidP="00812032">
      <w:pPr>
        <w:numPr>
          <w:ilvl w:val="0"/>
          <w:numId w:val="3"/>
        </w:numPr>
        <w:spacing w:line="30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43B8A">
        <w:rPr>
          <w:rFonts w:ascii="Times New Roman" w:hAnsi="Times New Roman" w:cs="Times New Roman"/>
          <w:sz w:val="24"/>
          <w:szCs w:val="24"/>
        </w:rPr>
        <w:t>zajętych na prowadzenie działalności gospodarczej w zakresie obrotu kwalifikowanym materiałem siewnym</w:t>
      </w:r>
      <w:r w:rsidR="00391D55"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="00391D55" w:rsidRPr="00943B8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64FAA" w:rsidRPr="00943B8A">
        <w:rPr>
          <w:rFonts w:ascii="Times New Roman" w:hAnsi="Times New Roman" w:cs="Times New Roman"/>
          <w:b/>
          <w:iCs/>
          <w:sz w:val="24"/>
          <w:szCs w:val="24"/>
        </w:rPr>
        <w:t>15</w:t>
      </w:r>
      <w:r w:rsidR="00391D55" w:rsidRPr="00943B8A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C64FAA" w:rsidRPr="00943B8A">
        <w:rPr>
          <w:rFonts w:ascii="Times New Roman" w:hAnsi="Times New Roman" w:cs="Times New Roman"/>
          <w:b/>
          <w:iCs/>
          <w:sz w:val="24"/>
          <w:szCs w:val="24"/>
        </w:rPr>
        <w:t>50</w:t>
      </w:r>
      <w:r w:rsidR="00391D55" w:rsidRPr="00943B8A">
        <w:rPr>
          <w:rFonts w:ascii="Times New Roman" w:hAnsi="Times New Roman" w:cs="Times New Roman"/>
          <w:b/>
          <w:iCs/>
          <w:sz w:val="24"/>
          <w:szCs w:val="24"/>
        </w:rPr>
        <w:t xml:space="preserve"> zł</w:t>
      </w:r>
      <w:r w:rsidRPr="00943B8A">
        <w:rPr>
          <w:rFonts w:ascii="Times New Roman" w:hAnsi="Times New Roman" w:cs="Times New Roman"/>
          <w:b/>
          <w:sz w:val="24"/>
          <w:szCs w:val="24"/>
        </w:rPr>
        <w:t xml:space="preserve"> od 1 m</w:t>
      </w:r>
      <w:r w:rsidRPr="00943B8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7D3E97" w:rsidRPr="00943B8A">
        <w:rPr>
          <w:rFonts w:ascii="Times New Roman" w:hAnsi="Times New Roman" w:cs="Times New Roman"/>
          <w:b/>
          <w:sz w:val="24"/>
          <w:szCs w:val="24"/>
        </w:rPr>
        <w:t xml:space="preserve"> powierzchni użytkowej</w:t>
      </w:r>
      <w:r w:rsidR="00391D55" w:rsidRPr="00943B8A">
        <w:rPr>
          <w:rFonts w:ascii="Times New Roman" w:hAnsi="Times New Roman" w:cs="Times New Roman"/>
          <w:b/>
          <w:sz w:val="24"/>
          <w:szCs w:val="24"/>
        </w:rPr>
        <w:t>,</w:t>
      </w:r>
    </w:p>
    <w:p w14:paraId="190CF40C" w14:textId="77777777" w:rsidR="00A649B5" w:rsidRPr="00943B8A" w:rsidRDefault="00A649B5" w:rsidP="004414C6">
      <w:pPr>
        <w:numPr>
          <w:ilvl w:val="0"/>
          <w:numId w:val="3"/>
        </w:numPr>
        <w:spacing w:line="30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43B8A">
        <w:rPr>
          <w:rFonts w:ascii="Times New Roman" w:hAnsi="Times New Roman" w:cs="Times New Roman"/>
          <w:sz w:val="24"/>
          <w:szCs w:val="24"/>
        </w:rPr>
        <w:t>związanych z udzielaniem świadczeń zdrowotnych w rozumieniu przepisów o działalności leczniczej, zajętych przez podmioty udzielające tych świadczeń</w:t>
      </w:r>
      <w:r w:rsidR="00391D55"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="00391D55" w:rsidRPr="00943B8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64FAA" w:rsidRPr="00943B8A">
        <w:rPr>
          <w:rFonts w:ascii="Times New Roman" w:hAnsi="Times New Roman" w:cs="Times New Roman"/>
          <w:b/>
          <w:sz w:val="24"/>
          <w:szCs w:val="24"/>
        </w:rPr>
        <w:t>6</w:t>
      </w:r>
      <w:r w:rsidR="00391D55" w:rsidRPr="00943B8A">
        <w:rPr>
          <w:rFonts w:ascii="Times New Roman" w:hAnsi="Times New Roman" w:cs="Times New Roman"/>
          <w:b/>
          <w:sz w:val="24"/>
          <w:szCs w:val="24"/>
        </w:rPr>
        <w:t>,</w:t>
      </w:r>
      <w:r w:rsidR="00C64FAA" w:rsidRPr="00943B8A">
        <w:rPr>
          <w:rFonts w:ascii="Times New Roman" w:hAnsi="Times New Roman" w:cs="Times New Roman"/>
          <w:b/>
          <w:sz w:val="24"/>
          <w:szCs w:val="24"/>
        </w:rPr>
        <w:t>76</w:t>
      </w:r>
      <w:r w:rsidR="00391D55" w:rsidRPr="00943B8A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943B8A">
        <w:rPr>
          <w:rFonts w:ascii="Times New Roman" w:hAnsi="Times New Roman" w:cs="Times New Roman"/>
          <w:b/>
          <w:sz w:val="24"/>
          <w:szCs w:val="24"/>
        </w:rPr>
        <w:t xml:space="preserve"> od 1 m</w:t>
      </w:r>
      <w:r w:rsidRPr="00943B8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7D3E97" w:rsidRPr="00943B8A">
        <w:rPr>
          <w:rFonts w:ascii="Times New Roman" w:hAnsi="Times New Roman" w:cs="Times New Roman"/>
          <w:b/>
          <w:sz w:val="24"/>
          <w:szCs w:val="24"/>
        </w:rPr>
        <w:t xml:space="preserve"> powierzchni użytkowej</w:t>
      </w:r>
      <w:r w:rsidR="00391D55" w:rsidRPr="00943B8A">
        <w:rPr>
          <w:rFonts w:ascii="Times New Roman" w:hAnsi="Times New Roman" w:cs="Times New Roman"/>
          <w:b/>
          <w:sz w:val="24"/>
          <w:szCs w:val="24"/>
        </w:rPr>
        <w:t>,</w:t>
      </w:r>
    </w:p>
    <w:p w14:paraId="42781AB7" w14:textId="6BC8F44E" w:rsidR="0052740E" w:rsidRPr="00943B8A" w:rsidRDefault="007D3E97" w:rsidP="00943B8A">
      <w:pPr>
        <w:numPr>
          <w:ilvl w:val="0"/>
          <w:numId w:val="3"/>
        </w:numPr>
        <w:spacing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3B8A">
        <w:rPr>
          <w:rFonts w:ascii="Times New Roman" w:hAnsi="Times New Roman" w:cs="Times New Roman"/>
          <w:sz w:val="24"/>
          <w:szCs w:val="24"/>
        </w:rPr>
        <w:lastRenderedPageBreak/>
        <w:t>pozostałych</w:t>
      </w:r>
      <w:r w:rsidR="00A649B5" w:rsidRPr="00943B8A">
        <w:rPr>
          <w:rFonts w:ascii="Times New Roman" w:hAnsi="Times New Roman" w:cs="Times New Roman"/>
          <w:sz w:val="24"/>
          <w:szCs w:val="24"/>
        </w:rPr>
        <w:t>, w tym</w:t>
      </w:r>
      <w:r w:rsidR="00F43D55"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="00A649B5" w:rsidRPr="00943B8A">
        <w:rPr>
          <w:rFonts w:ascii="Times New Roman" w:hAnsi="Times New Roman" w:cs="Times New Roman"/>
          <w:sz w:val="24"/>
          <w:szCs w:val="24"/>
        </w:rPr>
        <w:t>zajętych na prowadzenie odpłatnej statutowej działalności pożytku publicznego przez organizacje pożytku publicznego</w:t>
      </w:r>
      <w:r w:rsidR="00391D55" w:rsidRPr="00943B8A">
        <w:rPr>
          <w:rFonts w:ascii="Times New Roman" w:hAnsi="Times New Roman" w:cs="Times New Roman"/>
          <w:sz w:val="24"/>
          <w:szCs w:val="24"/>
        </w:rPr>
        <w:t xml:space="preserve">  </w:t>
      </w:r>
      <w:r w:rsidR="00391D55" w:rsidRPr="00943B8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64FAA" w:rsidRPr="00943B8A">
        <w:rPr>
          <w:rFonts w:ascii="Times New Roman" w:hAnsi="Times New Roman" w:cs="Times New Roman"/>
          <w:b/>
          <w:sz w:val="24"/>
          <w:szCs w:val="24"/>
        </w:rPr>
        <w:t>5,78</w:t>
      </w:r>
      <w:r w:rsidR="00226C0A" w:rsidRPr="00943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D55" w:rsidRPr="00943B8A">
        <w:rPr>
          <w:rFonts w:ascii="Times New Roman" w:hAnsi="Times New Roman" w:cs="Times New Roman"/>
          <w:b/>
          <w:sz w:val="24"/>
          <w:szCs w:val="24"/>
        </w:rPr>
        <w:t>zł</w:t>
      </w:r>
      <w:r w:rsidR="00A649B5" w:rsidRPr="00943B8A">
        <w:rPr>
          <w:rFonts w:ascii="Times New Roman" w:hAnsi="Times New Roman" w:cs="Times New Roman"/>
          <w:b/>
          <w:sz w:val="24"/>
          <w:szCs w:val="24"/>
        </w:rPr>
        <w:t xml:space="preserve"> od 1 m</w:t>
      </w:r>
      <w:r w:rsidR="00A649B5" w:rsidRPr="00943B8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314BBA" w:rsidRPr="00943B8A">
        <w:rPr>
          <w:rFonts w:ascii="Times New Roman" w:hAnsi="Times New Roman" w:cs="Times New Roman"/>
          <w:b/>
          <w:sz w:val="24"/>
          <w:szCs w:val="24"/>
        </w:rPr>
        <w:t xml:space="preserve"> powierzchni użytkowej</w:t>
      </w:r>
      <w:r w:rsidR="00496C7D" w:rsidRPr="00943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C7D" w:rsidRPr="00943B8A">
        <w:rPr>
          <w:rFonts w:ascii="Times New Roman" w:hAnsi="Times New Roman" w:cs="Times New Roman"/>
          <w:sz w:val="24"/>
          <w:szCs w:val="24"/>
        </w:rPr>
        <w:t xml:space="preserve">z wyjątkiem budynków gospodarczych </w:t>
      </w:r>
      <w:r w:rsidR="00783D97" w:rsidRPr="00943B8A">
        <w:rPr>
          <w:rFonts w:ascii="Times New Roman" w:hAnsi="Times New Roman" w:cs="Times New Roman"/>
          <w:sz w:val="24"/>
          <w:szCs w:val="24"/>
        </w:rPr>
        <w:t xml:space="preserve">lub ich części położonych na </w:t>
      </w:r>
      <w:r w:rsidR="00EF04CE" w:rsidRPr="00943B8A">
        <w:rPr>
          <w:rFonts w:ascii="Times New Roman" w:hAnsi="Times New Roman" w:cs="Times New Roman"/>
          <w:sz w:val="24"/>
          <w:szCs w:val="24"/>
        </w:rPr>
        <w:t>nieruchomościach</w:t>
      </w:r>
      <w:r w:rsidR="00783D97" w:rsidRPr="00943B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3D97" w:rsidRPr="00943B8A">
        <w:rPr>
          <w:rFonts w:ascii="Times New Roman" w:hAnsi="Times New Roman" w:cs="Times New Roman"/>
          <w:sz w:val="24"/>
          <w:szCs w:val="24"/>
        </w:rPr>
        <w:t xml:space="preserve">rolnych, pozostałych po sprzedaży bądź przekazaniu gruntów na </w:t>
      </w:r>
      <w:r w:rsidR="008F3D28" w:rsidRPr="00943B8A">
        <w:rPr>
          <w:rFonts w:ascii="Times New Roman" w:hAnsi="Times New Roman" w:cs="Times New Roman"/>
          <w:sz w:val="24"/>
          <w:szCs w:val="24"/>
        </w:rPr>
        <w:t>następcę lub Skarb Państwa</w:t>
      </w:r>
      <w:r w:rsidR="00226C0A"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="008F3D28"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="0003332A" w:rsidRPr="00943B8A">
        <w:rPr>
          <w:rFonts w:ascii="Times New Roman" w:hAnsi="Times New Roman" w:cs="Times New Roman"/>
          <w:b/>
          <w:sz w:val="24"/>
          <w:szCs w:val="24"/>
        </w:rPr>
        <w:t>–</w:t>
      </w:r>
      <w:r w:rsidR="0003332A"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="00226C0A"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="00E126DA" w:rsidRPr="00943B8A">
        <w:rPr>
          <w:rFonts w:ascii="Times New Roman" w:hAnsi="Times New Roman" w:cs="Times New Roman"/>
          <w:b/>
          <w:sz w:val="24"/>
          <w:szCs w:val="24"/>
        </w:rPr>
        <w:t>3,15</w:t>
      </w:r>
      <w:r w:rsidR="0003332A" w:rsidRPr="00943B8A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Pr="00943B8A">
        <w:rPr>
          <w:rFonts w:ascii="Times New Roman" w:hAnsi="Times New Roman" w:cs="Times New Roman"/>
          <w:b/>
          <w:sz w:val="24"/>
          <w:szCs w:val="24"/>
        </w:rPr>
        <w:t>od 1 m²  powierzchni użytkowej</w:t>
      </w:r>
      <w:r w:rsidR="00D576E3" w:rsidRPr="00943B8A">
        <w:rPr>
          <w:rFonts w:ascii="Times New Roman" w:hAnsi="Times New Roman" w:cs="Times New Roman"/>
          <w:b/>
          <w:sz w:val="24"/>
          <w:szCs w:val="24"/>
        </w:rPr>
        <w:t>;</w:t>
      </w:r>
    </w:p>
    <w:p w14:paraId="14A5B83F" w14:textId="77777777" w:rsidR="00A649B5" w:rsidRPr="00943B8A" w:rsidRDefault="00A649B5" w:rsidP="000A39AA">
      <w:pPr>
        <w:numPr>
          <w:ilvl w:val="0"/>
          <w:numId w:val="1"/>
        </w:numPr>
        <w:spacing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3B8A">
        <w:rPr>
          <w:rFonts w:ascii="Times New Roman" w:hAnsi="Times New Roman" w:cs="Times New Roman"/>
          <w:b/>
          <w:sz w:val="24"/>
          <w:szCs w:val="24"/>
        </w:rPr>
        <w:t xml:space="preserve">od budowli – </w:t>
      </w:r>
      <w:r w:rsidR="00CA67CC" w:rsidRPr="00943B8A">
        <w:rPr>
          <w:rFonts w:ascii="Times New Roman" w:hAnsi="Times New Roman" w:cs="Times New Roman"/>
          <w:b/>
          <w:sz w:val="24"/>
          <w:szCs w:val="24"/>
        </w:rPr>
        <w:t>2 %</w:t>
      </w:r>
      <w:r w:rsidR="00CA67CC"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="00D800FF"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="00BE79B8" w:rsidRPr="00943B8A">
        <w:rPr>
          <w:rFonts w:ascii="Times New Roman" w:hAnsi="Times New Roman" w:cs="Times New Roman"/>
          <w:sz w:val="24"/>
          <w:szCs w:val="24"/>
        </w:rPr>
        <w:t>ich wartości określonej na podstawie art.</w:t>
      </w:r>
      <w:r w:rsidR="002A536A"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="00BE79B8" w:rsidRPr="00943B8A">
        <w:rPr>
          <w:rFonts w:ascii="Times New Roman" w:hAnsi="Times New Roman" w:cs="Times New Roman"/>
          <w:sz w:val="24"/>
          <w:szCs w:val="24"/>
        </w:rPr>
        <w:t>4 ust. 1 pkt 3 i ust. 3-7 ustawy o podatkach i opłatach lokalnych.</w:t>
      </w:r>
    </w:p>
    <w:p w14:paraId="349A1397" w14:textId="77777777" w:rsidR="00201678" w:rsidRPr="00943B8A" w:rsidRDefault="007F525A" w:rsidP="00080EB6">
      <w:pPr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B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3B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3B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3B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3B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3B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3B8A">
        <w:rPr>
          <w:rFonts w:ascii="Times New Roman" w:hAnsi="Times New Roman" w:cs="Times New Roman"/>
          <w:b/>
          <w:sz w:val="24"/>
          <w:szCs w:val="24"/>
        </w:rPr>
        <w:t>§ 2</w:t>
      </w:r>
    </w:p>
    <w:p w14:paraId="15EE655E" w14:textId="77777777" w:rsidR="00783D97" w:rsidRPr="00943B8A" w:rsidRDefault="000B70C7" w:rsidP="00201678">
      <w:pPr>
        <w:pStyle w:val="Bezodstpw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43B8A">
        <w:rPr>
          <w:rFonts w:ascii="Times New Roman" w:hAnsi="Times New Roman" w:cs="Times New Roman"/>
          <w:b/>
          <w:sz w:val="24"/>
          <w:szCs w:val="24"/>
        </w:rPr>
        <w:t>1.</w:t>
      </w:r>
      <w:r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="00A649B5" w:rsidRPr="00943B8A">
        <w:rPr>
          <w:rFonts w:ascii="Times New Roman" w:hAnsi="Times New Roman" w:cs="Times New Roman"/>
          <w:sz w:val="24"/>
          <w:szCs w:val="24"/>
        </w:rPr>
        <w:t>Zwalnia się od podatku od nieruchomości</w:t>
      </w:r>
      <w:r w:rsidR="00783D97" w:rsidRPr="00943B8A">
        <w:rPr>
          <w:rFonts w:ascii="Times New Roman" w:hAnsi="Times New Roman" w:cs="Times New Roman"/>
          <w:sz w:val="24"/>
          <w:szCs w:val="24"/>
        </w:rPr>
        <w:t>:</w:t>
      </w:r>
    </w:p>
    <w:p w14:paraId="75B394FF" w14:textId="77777777" w:rsidR="00783D97" w:rsidRPr="00943B8A" w:rsidRDefault="00783D97" w:rsidP="00201678">
      <w:pPr>
        <w:pStyle w:val="Bezodstpw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43B8A">
        <w:rPr>
          <w:rFonts w:ascii="Times New Roman" w:hAnsi="Times New Roman" w:cs="Times New Roman"/>
          <w:sz w:val="24"/>
          <w:szCs w:val="24"/>
        </w:rPr>
        <w:t>- budynki mieszkalne lub ich części,</w:t>
      </w:r>
    </w:p>
    <w:p w14:paraId="0567F047" w14:textId="77777777" w:rsidR="00783D97" w:rsidRPr="00943B8A" w:rsidRDefault="00783D97" w:rsidP="00201678">
      <w:pPr>
        <w:pStyle w:val="Bezodstpw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43B8A">
        <w:rPr>
          <w:rFonts w:ascii="Times New Roman" w:hAnsi="Times New Roman" w:cs="Times New Roman"/>
          <w:sz w:val="24"/>
          <w:szCs w:val="24"/>
        </w:rPr>
        <w:t>- budynki lub ich części oraz grunty zajęte wyłącznie na potrzeby ochrony przeciwpożarowej,</w:t>
      </w:r>
    </w:p>
    <w:p w14:paraId="7F798E29" w14:textId="77777777" w:rsidR="00783D97" w:rsidRPr="00943B8A" w:rsidRDefault="00783D97" w:rsidP="00201678">
      <w:pPr>
        <w:pStyle w:val="Bezodstpw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43B8A">
        <w:rPr>
          <w:rFonts w:ascii="Times New Roman" w:hAnsi="Times New Roman" w:cs="Times New Roman"/>
          <w:sz w:val="24"/>
          <w:szCs w:val="24"/>
        </w:rPr>
        <w:t>- budynki lub ich części oraz grunty zajęte wyłącznie na potrzeby ochrony bezpieczeństwa</w:t>
      </w:r>
      <w:r w:rsidR="000B70C7"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="0076029B" w:rsidRPr="00943B8A">
        <w:rPr>
          <w:rFonts w:ascii="Times New Roman" w:hAnsi="Times New Roman" w:cs="Times New Roman"/>
          <w:sz w:val="24"/>
          <w:szCs w:val="24"/>
        </w:rPr>
        <w:t xml:space="preserve">   </w:t>
      </w:r>
      <w:r w:rsidR="000B70C7" w:rsidRPr="00943B8A">
        <w:rPr>
          <w:rFonts w:ascii="Times New Roman" w:hAnsi="Times New Roman" w:cs="Times New Roman"/>
          <w:sz w:val="24"/>
          <w:szCs w:val="24"/>
        </w:rPr>
        <w:t>ludzi, mienia oraz porządku publicznego.</w:t>
      </w:r>
    </w:p>
    <w:p w14:paraId="754FA7D6" w14:textId="77777777" w:rsidR="000B70C7" w:rsidRPr="00943B8A" w:rsidRDefault="004460ED" w:rsidP="00201678">
      <w:pPr>
        <w:pStyle w:val="Bezodstpw"/>
        <w:spacing w:line="300" w:lineRule="auto"/>
        <w:rPr>
          <w:rFonts w:ascii="Times New Roman" w:hAnsi="Times New Roman" w:cs="Times New Roman"/>
          <w:iCs/>
          <w:sz w:val="24"/>
          <w:szCs w:val="24"/>
        </w:rPr>
      </w:pPr>
      <w:r w:rsidRPr="00943B8A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="000B70C7" w:rsidRPr="00943B8A">
        <w:rPr>
          <w:rFonts w:ascii="Times New Roman" w:hAnsi="Times New Roman" w:cs="Times New Roman"/>
          <w:iCs/>
          <w:sz w:val="24"/>
          <w:szCs w:val="24"/>
        </w:rPr>
        <w:t xml:space="preserve"> Zwolnienia, o których mowa w § 2 </w:t>
      </w:r>
      <w:r w:rsidR="00CB0062" w:rsidRPr="00943B8A">
        <w:rPr>
          <w:rFonts w:ascii="Times New Roman" w:hAnsi="Times New Roman" w:cs="Times New Roman"/>
          <w:iCs/>
          <w:sz w:val="24"/>
          <w:szCs w:val="24"/>
        </w:rPr>
        <w:t xml:space="preserve">ust. 1 </w:t>
      </w:r>
      <w:r w:rsidR="000B70C7" w:rsidRPr="00943B8A">
        <w:rPr>
          <w:rFonts w:ascii="Times New Roman" w:hAnsi="Times New Roman" w:cs="Times New Roman"/>
          <w:iCs/>
          <w:sz w:val="24"/>
          <w:szCs w:val="24"/>
        </w:rPr>
        <w:t>nie obejmują budynków</w:t>
      </w:r>
      <w:r w:rsidR="00BE79B8" w:rsidRPr="00943B8A">
        <w:rPr>
          <w:rFonts w:ascii="Times New Roman" w:hAnsi="Times New Roman" w:cs="Times New Roman"/>
          <w:iCs/>
          <w:sz w:val="24"/>
          <w:szCs w:val="24"/>
        </w:rPr>
        <w:t xml:space="preserve"> lub ich części</w:t>
      </w:r>
      <w:r w:rsidR="00B67270" w:rsidRPr="00943B8A">
        <w:rPr>
          <w:rFonts w:ascii="Times New Roman" w:hAnsi="Times New Roman" w:cs="Times New Roman"/>
          <w:iCs/>
          <w:sz w:val="24"/>
          <w:szCs w:val="24"/>
        </w:rPr>
        <w:t xml:space="preserve"> oraz</w:t>
      </w:r>
      <w:r w:rsidR="000B70C7" w:rsidRPr="00943B8A">
        <w:rPr>
          <w:rFonts w:ascii="Times New Roman" w:hAnsi="Times New Roman" w:cs="Times New Roman"/>
          <w:iCs/>
          <w:sz w:val="24"/>
          <w:szCs w:val="24"/>
        </w:rPr>
        <w:t xml:space="preserve"> gruntów związanych z prowadzeniem działalności gospodarczej.</w:t>
      </w:r>
    </w:p>
    <w:p w14:paraId="0BE6C125" w14:textId="77777777" w:rsidR="00E1642D" w:rsidRPr="00943B8A" w:rsidRDefault="007F525A" w:rsidP="005B5BAC">
      <w:pPr>
        <w:pStyle w:val="Tekstpodstawowy21"/>
        <w:widowControl w:val="0"/>
        <w:suppressAutoHyphens/>
        <w:spacing w:line="300" w:lineRule="auto"/>
        <w:rPr>
          <w:rFonts w:ascii="Times New Roman" w:hAnsi="Times New Roman" w:cs="Times New Roman"/>
          <w:iCs/>
        </w:rPr>
      </w:pPr>
      <w:r w:rsidRPr="00943B8A">
        <w:rPr>
          <w:rFonts w:ascii="Times New Roman" w:hAnsi="Times New Roman" w:cs="Times New Roman"/>
          <w:iCs/>
        </w:rPr>
        <w:tab/>
      </w:r>
      <w:r w:rsidRPr="00943B8A">
        <w:rPr>
          <w:rFonts w:ascii="Times New Roman" w:hAnsi="Times New Roman" w:cs="Times New Roman"/>
          <w:iCs/>
        </w:rPr>
        <w:tab/>
      </w:r>
      <w:r w:rsidRPr="00943B8A">
        <w:rPr>
          <w:rFonts w:ascii="Times New Roman" w:hAnsi="Times New Roman" w:cs="Times New Roman"/>
          <w:iCs/>
        </w:rPr>
        <w:tab/>
      </w:r>
      <w:r w:rsidRPr="00943B8A">
        <w:rPr>
          <w:rFonts w:ascii="Times New Roman" w:hAnsi="Times New Roman" w:cs="Times New Roman"/>
          <w:iCs/>
        </w:rPr>
        <w:tab/>
      </w:r>
      <w:r w:rsidRPr="00943B8A">
        <w:rPr>
          <w:rFonts w:ascii="Times New Roman" w:hAnsi="Times New Roman" w:cs="Times New Roman"/>
          <w:iCs/>
        </w:rPr>
        <w:tab/>
      </w:r>
      <w:r w:rsidRPr="00943B8A">
        <w:rPr>
          <w:rFonts w:ascii="Times New Roman" w:hAnsi="Times New Roman" w:cs="Times New Roman"/>
          <w:iCs/>
        </w:rPr>
        <w:tab/>
      </w:r>
      <w:r w:rsidRPr="00943B8A">
        <w:rPr>
          <w:rFonts w:ascii="Times New Roman" w:hAnsi="Times New Roman" w:cs="Times New Roman"/>
          <w:iCs/>
        </w:rPr>
        <w:tab/>
      </w:r>
    </w:p>
    <w:p w14:paraId="2E8C5A6C" w14:textId="77777777" w:rsidR="000B70C7" w:rsidRPr="00943B8A" w:rsidRDefault="000B70C7" w:rsidP="004414C6">
      <w:pPr>
        <w:pStyle w:val="Bezodstpw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="007F525A" w:rsidRPr="00943B8A">
        <w:rPr>
          <w:rFonts w:ascii="Times New Roman" w:hAnsi="Times New Roman" w:cs="Times New Roman"/>
          <w:sz w:val="24"/>
          <w:szCs w:val="24"/>
        </w:rPr>
        <w:tab/>
      </w:r>
      <w:r w:rsidR="007F525A" w:rsidRPr="00943B8A">
        <w:rPr>
          <w:rFonts w:ascii="Times New Roman" w:hAnsi="Times New Roman" w:cs="Times New Roman"/>
          <w:sz w:val="24"/>
          <w:szCs w:val="24"/>
        </w:rPr>
        <w:tab/>
      </w:r>
      <w:r w:rsidR="007F525A" w:rsidRPr="00943B8A">
        <w:rPr>
          <w:rFonts w:ascii="Times New Roman" w:hAnsi="Times New Roman" w:cs="Times New Roman"/>
          <w:sz w:val="24"/>
          <w:szCs w:val="24"/>
        </w:rPr>
        <w:tab/>
      </w:r>
      <w:r w:rsidR="007F525A" w:rsidRPr="00943B8A">
        <w:rPr>
          <w:rFonts w:ascii="Times New Roman" w:hAnsi="Times New Roman" w:cs="Times New Roman"/>
          <w:sz w:val="24"/>
          <w:szCs w:val="24"/>
        </w:rPr>
        <w:tab/>
      </w:r>
      <w:r w:rsidR="007F525A" w:rsidRPr="00943B8A">
        <w:rPr>
          <w:rFonts w:ascii="Times New Roman" w:hAnsi="Times New Roman" w:cs="Times New Roman"/>
          <w:sz w:val="24"/>
          <w:szCs w:val="24"/>
        </w:rPr>
        <w:tab/>
      </w:r>
      <w:r w:rsidR="007F525A" w:rsidRPr="00943B8A">
        <w:rPr>
          <w:rFonts w:ascii="Times New Roman" w:hAnsi="Times New Roman" w:cs="Times New Roman"/>
          <w:sz w:val="24"/>
          <w:szCs w:val="24"/>
        </w:rPr>
        <w:tab/>
      </w:r>
      <w:r w:rsidR="007F525A" w:rsidRPr="00943B8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B5BAC" w:rsidRPr="00943B8A">
        <w:rPr>
          <w:rFonts w:ascii="Times New Roman" w:hAnsi="Times New Roman" w:cs="Times New Roman"/>
          <w:b/>
          <w:sz w:val="24"/>
          <w:szCs w:val="24"/>
        </w:rPr>
        <w:t>3</w:t>
      </w:r>
    </w:p>
    <w:p w14:paraId="59759AA1" w14:textId="4FB2BF45" w:rsidR="00CC3286" w:rsidRPr="00943B8A" w:rsidRDefault="00E1642D" w:rsidP="004414C6">
      <w:pPr>
        <w:pStyle w:val="Bezodstpw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43B8A"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CC3286"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="005B5BAC" w:rsidRPr="00943B8A">
        <w:rPr>
          <w:rFonts w:ascii="Times New Roman" w:hAnsi="Times New Roman" w:cs="Times New Roman"/>
          <w:sz w:val="24"/>
          <w:szCs w:val="24"/>
        </w:rPr>
        <w:t>LVII/398/23</w:t>
      </w:r>
      <w:r w:rsidR="00CC3286"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="0013430B" w:rsidRPr="00943B8A">
        <w:rPr>
          <w:rFonts w:ascii="Times New Roman" w:hAnsi="Times New Roman" w:cs="Times New Roman"/>
          <w:sz w:val="24"/>
          <w:szCs w:val="24"/>
        </w:rPr>
        <w:t xml:space="preserve">Rady Gminy Gozdowo </w:t>
      </w:r>
      <w:r w:rsidR="00CC3286" w:rsidRPr="00943B8A">
        <w:rPr>
          <w:rFonts w:ascii="Times New Roman" w:hAnsi="Times New Roman" w:cs="Times New Roman"/>
          <w:sz w:val="24"/>
          <w:szCs w:val="24"/>
        </w:rPr>
        <w:t xml:space="preserve">z dnia </w:t>
      </w:r>
      <w:r w:rsidR="005B5BAC" w:rsidRPr="00943B8A">
        <w:rPr>
          <w:rFonts w:ascii="Times New Roman" w:hAnsi="Times New Roman" w:cs="Times New Roman"/>
          <w:sz w:val="24"/>
          <w:szCs w:val="24"/>
        </w:rPr>
        <w:t>28</w:t>
      </w:r>
      <w:r w:rsidR="008F3D28"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="005B5BAC" w:rsidRPr="00943B8A">
        <w:rPr>
          <w:rFonts w:ascii="Times New Roman" w:hAnsi="Times New Roman" w:cs="Times New Roman"/>
          <w:sz w:val="24"/>
          <w:szCs w:val="24"/>
        </w:rPr>
        <w:t>listopada 2023</w:t>
      </w:r>
      <w:r w:rsidR="00CC3286" w:rsidRPr="00943B8A">
        <w:rPr>
          <w:rFonts w:ascii="Times New Roman" w:hAnsi="Times New Roman" w:cs="Times New Roman"/>
          <w:sz w:val="24"/>
          <w:szCs w:val="24"/>
        </w:rPr>
        <w:t xml:space="preserve"> roku</w:t>
      </w:r>
      <w:r w:rsidR="00943B8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C3286" w:rsidRPr="00943B8A"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943B8A">
        <w:rPr>
          <w:rFonts w:ascii="Times New Roman" w:hAnsi="Times New Roman" w:cs="Times New Roman"/>
          <w:sz w:val="24"/>
          <w:szCs w:val="24"/>
        </w:rPr>
        <w:t>określenia</w:t>
      </w:r>
      <w:r w:rsidR="00CC3286" w:rsidRPr="00943B8A">
        <w:rPr>
          <w:rFonts w:ascii="Times New Roman" w:hAnsi="Times New Roman" w:cs="Times New Roman"/>
          <w:sz w:val="24"/>
          <w:szCs w:val="24"/>
        </w:rPr>
        <w:t xml:space="preserve"> wysokości stawek podatku od nieruchomości</w:t>
      </w:r>
      <w:r w:rsidR="008D150B"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Pr="00943B8A">
        <w:rPr>
          <w:rFonts w:ascii="Times New Roman" w:hAnsi="Times New Roman" w:cs="Times New Roman"/>
          <w:sz w:val="24"/>
          <w:szCs w:val="24"/>
        </w:rPr>
        <w:t xml:space="preserve">obowiązujących </w:t>
      </w:r>
      <w:r w:rsidR="00A75438" w:rsidRPr="00943B8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43B8A">
        <w:rPr>
          <w:rFonts w:ascii="Times New Roman" w:hAnsi="Times New Roman" w:cs="Times New Roman"/>
          <w:sz w:val="24"/>
          <w:szCs w:val="24"/>
        </w:rPr>
        <w:t>na terenie gminy Gozdowo</w:t>
      </w:r>
      <w:r w:rsidR="00CC3286"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="008D150B" w:rsidRPr="00943B8A">
        <w:rPr>
          <w:rFonts w:ascii="Times New Roman" w:hAnsi="Times New Roman" w:cs="Times New Roman"/>
          <w:sz w:val="24"/>
          <w:szCs w:val="24"/>
        </w:rPr>
        <w:t xml:space="preserve">na rok </w:t>
      </w:r>
      <w:r w:rsidR="00803C72" w:rsidRPr="00943B8A">
        <w:rPr>
          <w:rFonts w:ascii="Times New Roman" w:hAnsi="Times New Roman" w:cs="Times New Roman"/>
          <w:sz w:val="24"/>
          <w:szCs w:val="24"/>
        </w:rPr>
        <w:t>20</w:t>
      </w:r>
      <w:r w:rsidR="005B5BAC" w:rsidRPr="00943B8A">
        <w:rPr>
          <w:rFonts w:ascii="Times New Roman" w:hAnsi="Times New Roman" w:cs="Times New Roman"/>
          <w:sz w:val="24"/>
          <w:szCs w:val="24"/>
        </w:rPr>
        <w:t>24</w:t>
      </w:r>
      <w:r w:rsidR="008D150B"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="00CC3286" w:rsidRPr="00943B8A">
        <w:rPr>
          <w:rFonts w:ascii="Times New Roman" w:hAnsi="Times New Roman" w:cs="Times New Roman"/>
          <w:sz w:val="24"/>
          <w:szCs w:val="24"/>
        </w:rPr>
        <w:t xml:space="preserve">oraz zwolnień </w:t>
      </w:r>
      <w:r w:rsidRPr="00943B8A">
        <w:rPr>
          <w:rFonts w:ascii="Times New Roman" w:hAnsi="Times New Roman" w:cs="Times New Roman"/>
          <w:sz w:val="24"/>
          <w:szCs w:val="24"/>
        </w:rPr>
        <w:t>w tym</w:t>
      </w:r>
      <w:r w:rsidR="00962707" w:rsidRPr="00943B8A">
        <w:rPr>
          <w:rFonts w:ascii="Times New Roman" w:hAnsi="Times New Roman" w:cs="Times New Roman"/>
          <w:sz w:val="24"/>
          <w:szCs w:val="24"/>
        </w:rPr>
        <w:t xml:space="preserve"> podatku</w:t>
      </w:r>
      <w:r w:rsidR="008F3D28" w:rsidRPr="00943B8A">
        <w:rPr>
          <w:rFonts w:ascii="Times New Roman" w:hAnsi="Times New Roman" w:cs="Times New Roman"/>
          <w:sz w:val="24"/>
          <w:szCs w:val="24"/>
        </w:rPr>
        <w:t>.</w:t>
      </w:r>
    </w:p>
    <w:p w14:paraId="0FB9F193" w14:textId="77777777" w:rsidR="007F525A" w:rsidRPr="00943B8A" w:rsidRDefault="007F525A" w:rsidP="004414C6">
      <w:pPr>
        <w:tabs>
          <w:tab w:val="left" w:pos="142"/>
        </w:tabs>
        <w:spacing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</w:p>
    <w:p w14:paraId="6B755B22" w14:textId="77777777" w:rsidR="00CC3286" w:rsidRPr="00943B8A" w:rsidRDefault="007F525A" w:rsidP="004414C6">
      <w:pPr>
        <w:tabs>
          <w:tab w:val="left" w:pos="142"/>
        </w:tabs>
        <w:spacing w:line="30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b/>
          <w:sz w:val="24"/>
          <w:szCs w:val="24"/>
        </w:rPr>
        <w:t>§ 5</w:t>
      </w:r>
    </w:p>
    <w:p w14:paraId="1036132D" w14:textId="77777777" w:rsidR="00A649B5" w:rsidRPr="00943B8A" w:rsidRDefault="00A649B5" w:rsidP="004414C6">
      <w:pPr>
        <w:tabs>
          <w:tab w:val="left" w:pos="142"/>
        </w:tabs>
        <w:spacing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3B8A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1C630A" w:rsidRPr="00943B8A">
        <w:rPr>
          <w:rFonts w:ascii="Times New Roman" w:hAnsi="Times New Roman" w:cs="Times New Roman"/>
          <w:sz w:val="24"/>
          <w:szCs w:val="24"/>
        </w:rPr>
        <w:t>Gozdowo</w:t>
      </w:r>
      <w:r w:rsidRPr="00943B8A">
        <w:rPr>
          <w:rFonts w:ascii="Times New Roman" w:hAnsi="Times New Roman" w:cs="Times New Roman"/>
          <w:sz w:val="24"/>
          <w:szCs w:val="24"/>
        </w:rPr>
        <w:t>.</w:t>
      </w:r>
    </w:p>
    <w:p w14:paraId="058A6783" w14:textId="77777777" w:rsidR="007F525A" w:rsidRPr="00943B8A" w:rsidRDefault="007F525A" w:rsidP="007F525A">
      <w:pPr>
        <w:pStyle w:val="Bezodstpw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</w:p>
    <w:p w14:paraId="29B1CEFA" w14:textId="77777777" w:rsidR="007F525A" w:rsidRPr="00943B8A" w:rsidRDefault="007F525A" w:rsidP="007F525A">
      <w:pPr>
        <w:pStyle w:val="Bezodstpw"/>
        <w:spacing w:line="30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43B8A">
        <w:rPr>
          <w:rFonts w:ascii="Times New Roman" w:hAnsi="Times New Roman" w:cs="Times New Roman"/>
          <w:b/>
          <w:sz w:val="24"/>
          <w:szCs w:val="24"/>
        </w:rPr>
        <w:t>§ 6</w:t>
      </w:r>
    </w:p>
    <w:p w14:paraId="255E241D" w14:textId="77777777" w:rsidR="00A649B5" w:rsidRPr="00943B8A" w:rsidRDefault="00AA694B" w:rsidP="004414C6">
      <w:pPr>
        <w:pStyle w:val="Bezodstpw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43B8A">
        <w:rPr>
          <w:rFonts w:ascii="Times New Roman" w:hAnsi="Times New Roman" w:cs="Times New Roman"/>
          <w:sz w:val="24"/>
          <w:szCs w:val="24"/>
        </w:rPr>
        <w:t xml:space="preserve">Uchwała podlega zamieszczeniu na tablicy ogłoszeń w siedzibie Urzędu Gminy </w:t>
      </w:r>
      <w:r w:rsidR="00A75438" w:rsidRPr="00943B8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43B8A">
        <w:rPr>
          <w:rFonts w:ascii="Times New Roman" w:hAnsi="Times New Roman" w:cs="Times New Roman"/>
          <w:sz w:val="24"/>
          <w:szCs w:val="24"/>
        </w:rPr>
        <w:t>w Gozdowie</w:t>
      </w:r>
      <w:r w:rsidR="008B483A" w:rsidRPr="00943B8A">
        <w:rPr>
          <w:rFonts w:ascii="Times New Roman" w:hAnsi="Times New Roman" w:cs="Times New Roman"/>
          <w:sz w:val="24"/>
          <w:szCs w:val="24"/>
        </w:rPr>
        <w:t>.</w:t>
      </w:r>
    </w:p>
    <w:p w14:paraId="2F089C49" w14:textId="7CE14819" w:rsidR="008B483A" w:rsidRPr="00733BCA" w:rsidRDefault="007F525A" w:rsidP="004414C6">
      <w:pPr>
        <w:pStyle w:val="Bezodstpw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sz w:val="24"/>
          <w:szCs w:val="24"/>
        </w:rPr>
        <w:tab/>
      </w:r>
      <w:r w:rsidRPr="00943B8A">
        <w:rPr>
          <w:rFonts w:ascii="Times New Roman" w:hAnsi="Times New Roman" w:cs="Times New Roman"/>
          <w:b/>
          <w:sz w:val="24"/>
          <w:szCs w:val="24"/>
        </w:rPr>
        <w:t>§ 7</w:t>
      </w:r>
    </w:p>
    <w:p w14:paraId="78605E01" w14:textId="77777777" w:rsidR="00A649B5" w:rsidRPr="00943B8A" w:rsidRDefault="008B483A" w:rsidP="008B483A">
      <w:pPr>
        <w:pStyle w:val="Bezodstpw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43B8A">
        <w:rPr>
          <w:rFonts w:ascii="Times New Roman" w:hAnsi="Times New Roman" w:cs="Times New Roman"/>
          <w:sz w:val="24"/>
          <w:szCs w:val="24"/>
        </w:rPr>
        <w:t xml:space="preserve">Uchwała </w:t>
      </w:r>
      <w:r w:rsidR="00A73997" w:rsidRPr="00943B8A">
        <w:rPr>
          <w:rFonts w:ascii="Times New Roman" w:hAnsi="Times New Roman" w:cs="Times New Roman"/>
          <w:sz w:val="24"/>
          <w:szCs w:val="24"/>
        </w:rPr>
        <w:t xml:space="preserve">podlega ogłoszeniu w </w:t>
      </w:r>
      <w:r w:rsidR="00960BAA" w:rsidRPr="00943B8A">
        <w:rPr>
          <w:rFonts w:ascii="Times New Roman" w:hAnsi="Times New Roman" w:cs="Times New Roman"/>
          <w:sz w:val="24"/>
          <w:szCs w:val="24"/>
        </w:rPr>
        <w:t xml:space="preserve">Dzienniku Urzędowym Województwa Mazowieckiego </w:t>
      </w:r>
      <w:r w:rsidR="00A75438" w:rsidRPr="00943B8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60BAA" w:rsidRPr="00943B8A">
        <w:rPr>
          <w:rFonts w:ascii="Times New Roman" w:hAnsi="Times New Roman" w:cs="Times New Roman"/>
          <w:sz w:val="24"/>
          <w:szCs w:val="24"/>
        </w:rPr>
        <w:t xml:space="preserve">i </w:t>
      </w:r>
      <w:r w:rsidR="00A73997" w:rsidRPr="00943B8A">
        <w:rPr>
          <w:rFonts w:ascii="Times New Roman" w:hAnsi="Times New Roman" w:cs="Times New Roman"/>
          <w:sz w:val="24"/>
          <w:szCs w:val="24"/>
        </w:rPr>
        <w:t xml:space="preserve">wchodzi w życie z dniem </w:t>
      </w:r>
      <w:r w:rsidR="00BA68F7" w:rsidRPr="00943B8A">
        <w:rPr>
          <w:rFonts w:ascii="Times New Roman" w:hAnsi="Times New Roman" w:cs="Times New Roman"/>
          <w:sz w:val="24"/>
          <w:szCs w:val="24"/>
        </w:rPr>
        <w:t xml:space="preserve">1 </w:t>
      </w:r>
      <w:r w:rsidR="00960BAA" w:rsidRPr="00943B8A">
        <w:rPr>
          <w:rFonts w:ascii="Times New Roman" w:hAnsi="Times New Roman" w:cs="Times New Roman"/>
          <w:sz w:val="24"/>
          <w:szCs w:val="24"/>
        </w:rPr>
        <w:t>stycznia 20</w:t>
      </w:r>
      <w:r w:rsidR="007D3E97" w:rsidRPr="00943B8A">
        <w:rPr>
          <w:rFonts w:ascii="Times New Roman" w:hAnsi="Times New Roman" w:cs="Times New Roman"/>
          <w:sz w:val="24"/>
          <w:szCs w:val="24"/>
        </w:rPr>
        <w:t>2</w:t>
      </w:r>
      <w:r w:rsidR="005B5BAC" w:rsidRPr="00943B8A">
        <w:rPr>
          <w:rFonts w:ascii="Times New Roman" w:hAnsi="Times New Roman" w:cs="Times New Roman"/>
          <w:sz w:val="24"/>
          <w:szCs w:val="24"/>
        </w:rPr>
        <w:t>5</w:t>
      </w:r>
      <w:r w:rsidRPr="00943B8A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24034320" w14:textId="77777777" w:rsidR="009D53FD" w:rsidRPr="00943B8A" w:rsidRDefault="009D53FD" w:rsidP="00AA694B">
      <w:pPr>
        <w:spacing w:line="276" w:lineRule="auto"/>
        <w:ind w:left="4395"/>
        <w:rPr>
          <w:rFonts w:ascii="Times New Roman" w:hAnsi="Times New Roman" w:cs="Times New Roman"/>
          <w:i/>
          <w:iCs/>
          <w:sz w:val="24"/>
          <w:szCs w:val="24"/>
        </w:rPr>
      </w:pPr>
    </w:p>
    <w:p w14:paraId="3A7C795F" w14:textId="77777777" w:rsidR="00AA694B" w:rsidRPr="0003332A" w:rsidRDefault="00AA694B" w:rsidP="00256876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5448F2C6" w14:textId="77777777" w:rsidR="00AA694B" w:rsidRPr="0003332A" w:rsidRDefault="00AA694B" w:rsidP="00471F5C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</w:p>
    <w:p w14:paraId="32933E07" w14:textId="77777777" w:rsidR="00256876" w:rsidRPr="00256876" w:rsidRDefault="00256876" w:rsidP="00256876">
      <w:pPr>
        <w:spacing w:line="240" w:lineRule="auto"/>
        <w:ind w:left="4248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876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Rady Gminy </w:t>
      </w:r>
    </w:p>
    <w:p w14:paraId="55BF5800" w14:textId="77777777" w:rsidR="00256876" w:rsidRPr="00256876" w:rsidRDefault="00256876" w:rsidP="00256876">
      <w:pPr>
        <w:spacing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9FE074" w14:textId="77777777" w:rsidR="00256876" w:rsidRPr="00256876" w:rsidRDefault="00256876" w:rsidP="00256876">
      <w:pPr>
        <w:spacing w:line="240" w:lineRule="auto"/>
        <w:ind w:left="354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87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25687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/-/  Dariusz Śmigielski </w:t>
      </w:r>
    </w:p>
    <w:p w14:paraId="18727D90" w14:textId="77777777" w:rsidR="00256876" w:rsidRPr="00256876" w:rsidRDefault="00256876" w:rsidP="0025687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0"/>
        </w:rPr>
      </w:pPr>
    </w:p>
    <w:p w14:paraId="0D9677CA" w14:textId="77777777" w:rsidR="007F525A" w:rsidRPr="0003332A" w:rsidRDefault="007F525A" w:rsidP="00471F5C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</w:p>
    <w:p w14:paraId="32D26A57" w14:textId="77777777" w:rsidR="00AA694B" w:rsidRPr="0003332A" w:rsidRDefault="00AA694B" w:rsidP="00256876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4D4653B0" w14:textId="77777777" w:rsidR="00AA694B" w:rsidRDefault="00AA694B" w:rsidP="00471F5C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</w:p>
    <w:p w14:paraId="6EA6E1FF" w14:textId="77777777" w:rsidR="00943B8A" w:rsidRPr="0003332A" w:rsidRDefault="00943B8A" w:rsidP="00471F5C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</w:p>
    <w:p w14:paraId="1E0556BD" w14:textId="77777777" w:rsidR="00AA694B" w:rsidRPr="0003332A" w:rsidRDefault="00AA694B" w:rsidP="00471F5C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</w:p>
    <w:p w14:paraId="4DDD554B" w14:textId="77777777" w:rsidR="009D53FD" w:rsidRPr="0003332A" w:rsidRDefault="009D53FD" w:rsidP="00471F5C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</w:p>
    <w:p w14:paraId="3F1E06C5" w14:textId="77777777" w:rsidR="009D53FD" w:rsidRDefault="009D53FD" w:rsidP="00471F5C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</w:p>
    <w:p w14:paraId="03545010" w14:textId="77777777" w:rsidR="00733BCA" w:rsidRPr="0003332A" w:rsidRDefault="00733BCA" w:rsidP="00471F5C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</w:p>
    <w:p w14:paraId="4835FAC3" w14:textId="77777777" w:rsidR="006C7ABB" w:rsidRDefault="006C7ABB" w:rsidP="00943B8A">
      <w:pPr>
        <w:spacing w:line="300" w:lineRule="auto"/>
        <w:rPr>
          <w:rFonts w:ascii="Arial" w:eastAsia="Times New Roman" w:hAnsi="Arial" w:cs="Arial"/>
          <w:b/>
          <w:sz w:val="22"/>
          <w:szCs w:val="22"/>
        </w:rPr>
      </w:pPr>
    </w:p>
    <w:p w14:paraId="59E1DDB6" w14:textId="77777777" w:rsidR="007F525A" w:rsidRPr="00943B8A" w:rsidRDefault="00AD7CCD" w:rsidP="00AD7CCD">
      <w:pPr>
        <w:spacing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B8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490364E9" w14:textId="577360B1" w:rsidR="006C7ABB" w:rsidRPr="00943B8A" w:rsidRDefault="006C7ABB" w:rsidP="00AD7CCD">
      <w:pPr>
        <w:spacing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B8A">
        <w:rPr>
          <w:rFonts w:ascii="Times New Roman" w:eastAsia="Times New Roman" w:hAnsi="Times New Roman" w:cs="Times New Roman"/>
          <w:b/>
          <w:sz w:val="24"/>
          <w:szCs w:val="24"/>
        </w:rPr>
        <w:t xml:space="preserve">do Uchwały Nr </w:t>
      </w:r>
      <w:r w:rsidR="00943B8A" w:rsidRPr="00943B8A">
        <w:rPr>
          <w:rFonts w:ascii="Times New Roman" w:eastAsia="Times New Roman" w:hAnsi="Times New Roman" w:cs="Times New Roman"/>
          <w:b/>
          <w:sz w:val="24"/>
          <w:szCs w:val="24"/>
        </w:rPr>
        <w:t>VIII/51/24</w:t>
      </w:r>
    </w:p>
    <w:p w14:paraId="224317A9" w14:textId="77777777" w:rsidR="006C7ABB" w:rsidRPr="00943B8A" w:rsidRDefault="006C7ABB" w:rsidP="00AD7CCD">
      <w:pPr>
        <w:spacing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B8A">
        <w:rPr>
          <w:rFonts w:ascii="Times New Roman" w:eastAsia="Times New Roman" w:hAnsi="Times New Roman" w:cs="Times New Roman"/>
          <w:b/>
          <w:sz w:val="24"/>
          <w:szCs w:val="24"/>
        </w:rPr>
        <w:t>Rady Gminy Gozdowo</w:t>
      </w:r>
    </w:p>
    <w:p w14:paraId="02EF8025" w14:textId="7DFE3BBB" w:rsidR="006C7ABB" w:rsidRPr="00943B8A" w:rsidRDefault="006C7ABB" w:rsidP="00AD7CCD">
      <w:pPr>
        <w:spacing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B8A">
        <w:rPr>
          <w:rFonts w:ascii="Times New Roman" w:eastAsia="Times New Roman" w:hAnsi="Times New Roman" w:cs="Times New Roman"/>
          <w:b/>
          <w:sz w:val="24"/>
          <w:szCs w:val="24"/>
        </w:rPr>
        <w:t xml:space="preserve">z dnia </w:t>
      </w:r>
      <w:r w:rsidR="00943B8A" w:rsidRPr="00943B8A">
        <w:rPr>
          <w:rFonts w:ascii="Times New Roman" w:eastAsia="Times New Roman" w:hAnsi="Times New Roman" w:cs="Times New Roman"/>
          <w:b/>
          <w:sz w:val="24"/>
          <w:szCs w:val="24"/>
        </w:rPr>
        <w:t>28 listopada 2024 roku</w:t>
      </w:r>
    </w:p>
    <w:p w14:paraId="3913C570" w14:textId="77777777" w:rsidR="00AD7CCD" w:rsidRPr="00943B8A" w:rsidRDefault="00AD7CCD" w:rsidP="00AD7CCD">
      <w:pPr>
        <w:spacing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8C05E0" w14:textId="7C4307E8" w:rsidR="000C7F0C" w:rsidRPr="00943B8A" w:rsidRDefault="003568D0" w:rsidP="003568D0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B8A">
        <w:rPr>
          <w:rFonts w:ascii="Times New Roman" w:eastAsia="Times New Roman" w:hAnsi="Times New Roman" w:cs="Times New Roman"/>
          <w:sz w:val="24"/>
          <w:szCs w:val="24"/>
        </w:rPr>
        <w:t>w sprawie określenia wysokości stawek podatku od nieruchomości na rok 20</w:t>
      </w:r>
      <w:r w:rsidR="007D3E97" w:rsidRPr="00943B8A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7ABB" w:rsidRPr="00943B8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43B8A">
        <w:rPr>
          <w:rFonts w:ascii="Times New Roman" w:eastAsia="Times New Roman" w:hAnsi="Times New Roman" w:cs="Times New Roman"/>
          <w:sz w:val="24"/>
          <w:szCs w:val="24"/>
        </w:rPr>
        <w:t xml:space="preserve"> obowiązu</w:t>
      </w:r>
      <w:r w:rsidR="006C7ABB" w:rsidRPr="00943B8A">
        <w:rPr>
          <w:rFonts w:ascii="Times New Roman" w:eastAsia="Times New Roman" w:hAnsi="Times New Roman" w:cs="Times New Roman"/>
          <w:sz w:val="24"/>
          <w:szCs w:val="24"/>
        </w:rPr>
        <w:t>jących na terenie Gminy Gozdowo oraz zwolnień w tym podatku.</w:t>
      </w:r>
    </w:p>
    <w:p w14:paraId="62CA4820" w14:textId="77777777" w:rsidR="006C7ABB" w:rsidRPr="00943B8A" w:rsidRDefault="006C7ABB" w:rsidP="003568D0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B8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568D0" w:rsidRPr="00943B8A">
        <w:rPr>
          <w:rFonts w:ascii="Times New Roman" w:eastAsia="Times New Roman" w:hAnsi="Times New Roman" w:cs="Times New Roman"/>
          <w:sz w:val="24"/>
          <w:szCs w:val="24"/>
        </w:rPr>
        <w:t>Uprawnienia Rady Gminy do ustalenia wysokości stawek podatku od nieruchomości wynikają z art. 5 ust 1 ustawy z dnia 12 stycznia 1991 roku o podatkach</w:t>
      </w:r>
      <w:r w:rsidR="000C7F0C" w:rsidRPr="00943B8A">
        <w:rPr>
          <w:rFonts w:ascii="Times New Roman" w:eastAsia="Times New Roman" w:hAnsi="Times New Roman" w:cs="Times New Roman"/>
          <w:sz w:val="24"/>
          <w:szCs w:val="24"/>
        </w:rPr>
        <w:t xml:space="preserve"> i opłatach lokalnych (tekst</w:t>
      </w:r>
      <w:r w:rsidR="003568D0" w:rsidRPr="0094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4F9" w:rsidRPr="00943B8A">
        <w:rPr>
          <w:rFonts w:ascii="Times New Roman" w:eastAsia="Times New Roman" w:hAnsi="Times New Roman" w:cs="Times New Roman"/>
          <w:sz w:val="24"/>
          <w:szCs w:val="24"/>
        </w:rPr>
        <w:t xml:space="preserve">jednolity: Dz.U. </w:t>
      </w:r>
      <w:r w:rsidRPr="00943B8A">
        <w:rPr>
          <w:rFonts w:ascii="Times New Roman" w:eastAsia="Times New Roman" w:hAnsi="Times New Roman" w:cs="Times New Roman"/>
          <w:sz w:val="24"/>
          <w:szCs w:val="24"/>
        </w:rPr>
        <w:t xml:space="preserve">z 2023 r. poz. </w:t>
      </w:r>
      <w:r w:rsidR="007D3E97" w:rsidRPr="00943B8A">
        <w:rPr>
          <w:rFonts w:ascii="Times New Roman" w:eastAsia="Times New Roman" w:hAnsi="Times New Roman" w:cs="Times New Roman"/>
          <w:sz w:val="24"/>
          <w:szCs w:val="24"/>
        </w:rPr>
        <w:t>70</w:t>
      </w:r>
      <w:r w:rsidR="0076029B" w:rsidRPr="00943B8A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76029B" w:rsidRPr="00943B8A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76029B" w:rsidRPr="00943B8A">
        <w:rPr>
          <w:rFonts w:ascii="Times New Roman" w:eastAsia="Times New Roman" w:hAnsi="Times New Roman" w:cs="Times New Roman"/>
          <w:sz w:val="24"/>
          <w:szCs w:val="24"/>
        </w:rPr>
        <w:t>. zm.</w:t>
      </w:r>
      <w:r w:rsidR="000C7F0C" w:rsidRPr="00943B8A">
        <w:rPr>
          <w:rFonts w:ascii="Times New Roman" w:eastAsia="Times New Roman" w:hAnsi="Times New Roman" w:cs="Times New Roman"/>
          <w:sz w:val="24"/>
          <w:szCs w:val="24"/>
        </w:rPr>
        <w:t>) Górne granice stawek kwotowych ulegają corocznie podwyższeniu na następny rok podatkowy w stopniu odpowiadającym wskaźnikowi wzrostu cen detalicznych towarów i usług konsumpcyjnych w okresie pierwszych dwóch kwartałów, w którym stawki ulegają podwyższeniu, w stosunku do analogicznego okresu roku poprzedniego.</w:t>
      </w:r>
    </w:p>
    <w:p w14:paraId="053DE718" w14:textId="77777777" w:rsidR="009B41DC" w:rsidRPr="00943B8A" w:rsidRDefault="006C7ABB" w:rsidP="006C7ABB">
      <w:pPr>
        <w:widowControl w:val="0"/>
        <w:suppressAutoHyphens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B8A">
        <w:rPr>
          <w:rFonts w:ascii="Times New Roman" w:eastAsia="Times New Roman" w:hAnsi="Times New Roman" w:cs="Times New Roman"/>
          <w:sz w:val="24"/>
          <w:szCs w:val="24"/>
        </w:rPr>
        <w:t xml:space="preserve">           Jak wynika z obwieszczenia  Ministra Finansów z</w:t>
      </w:r>
      <w:r w:rsidR="00A959A2" w:rsidRPr="00943B8A">
        <w:rPr>
          <w:rFonts w:ascii="Times New Roman" w:eastAsia="Times New Roman" w:hAnsi="Times New Roman" w:cs="Times New Roman"/>
          <w:sz w:val="24"/>
          <w:szCs w:val="24"/>
        </w:rPr>
        <w:t xml:space="preserve"> 25 lipca 2024</w:t>
      </w:r>
      <w:r w:rsidRPr="00943B8A">
        <w:rPr>
          <w:rFonts w:ascii="Times New Roman" w:eastAsia="Times New Roman" w:hAnsi="Times New Roman" w:cs="Times New Roman"/>
          <w:sz w:val="24"/>
          <w:szCs w:val="24"/>
        </w:rPr>
        <w:t xml:space="preserve"> r w sprawie górnych granic stawek kwotowych podatków i opłat lok</w:t>
      </w:r>
      <w:r w:rsidR="00A959A2" w:rsidRPr="00943B8A">
        <w:rPr>
          <w:rFonts w:ascii="Times New Roman" w:eastAsia="Times New Roman" w:hAnsi="Times New Roman" w:cs="Times New Roman"/>
          <w:sz w:val="24"/>
          <w:szCs w:val="24"/>
        </w:rPr>
        <w:t>alnych na rok 2025 (M. P. z 2024 r., poz. 716</w:t>
      </w:r>
      <w:r w:rsidRPr="00943B8A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04E630EB" w14:textId="1338D44C" w:rsidR="009B41DC" w:rsidRPr="00943B8A" w:rsidRDefault="009B41DC" w:rsidP="00943B8A">
      <w:pPr>
        <w:widowControl w:val="0"/>
        <w:suppressAutoHyphens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B8A">
        <w:rPr>
          <w:rFonts w:ascii="Times New Roman" w:eastAsia="Times New Roman" w:hAnsi="Times New Roman" w:cs="Times New Roman"/>
          <w:sz w:val="24"/>
          <w:szCs w:val="24"/>
        </w:rPr>
        <w:t>stawki podatków</w:t>
      </w:r>
      <w:r w:rsidR="006C7ABB" w:rsidRPr="0094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B8A">
        <w:rPr>
          <w:rFonts w:ascii="Times New Roman" w:eastAsia="Times New Roman" w:hAnsi="Times New Roman" w:cs="Times New Roman"/>
          <w:sz w:val="24"/>
          <w:szCs w:val="24"/>
        </w:rPr>
        <w:t xml:space="preserve">i opłat lokalnych na 2025 rok </w:t>
      </w:r>
      <w:r w:rsidR="00A959A2" w:rsidRPr="00943B8A">
        <w:rPr>
          <w:rFonts w:ascii="Times New Roman" w:eastAsia="Times New Roman" w:hAnsi="Times New Roman" w:cs="Times New Roman"/>
          <w:sz w:val="24"/>
          <w:szCs w:val="24"/>
        </w:rPr>
        <w:t xml:space="preserve">zwiększyły się </w:t>
      </w:r>
      <w:r w:rsidR="00811C2F" w:rsidRPr="00943B8A">
        <w:rPr>
          <w:rFonts w:ascii="Times New Roman" w:eastAsia="Times New Roman" w:hAnsi="Times New Roman" w:cs="Times New Roman"/>
          <w:sz w:val="24"/>
          <w:szCs w:val="24"/>
        </w:rPr>
        <w:t xml:space="preserve">średnio o 2,7% </w:t>
      </w:r>
      <w:r w:rsidR="00A959A2" w:rsidRPr="00943B8A">
        <w:rPr>
          <w:rFonts w:ascii="Times New Roman" w:eastAsia="Times New Roman" w:hAnsi="Times New Roman" w:cs="Times New Roman"/>
          <w:sz w:val="24"/>
          <w:szCs w:val="24"/>
        </w:rPr>
        <w:t>w stosunku do roku 2</w:t>
      </w:r>
      <w:r w:rsidR="00F951DB" w:rsidRPr="00943B8A">
        <w:rPr>
          <w:rFonts w:ascii="Times New Roman" w:eastAsia="Times New Roman" w:hAnsi="Times New Roman" w:cs="Times New Roman"/>
          <w:sz w:val="24"/>
          <w:szCs w:val="24"/>
        </w:rPr>
        <w:t xml:space="preserve">024, </w:t>
      </w:r>
      <w:r w:rsidR="00811C2F" w:rsidRPr="00943B8A">
        <w:rPr>
          <w:rFonts w:ascii="Times New Roman" w:eastAsia="Times New Roman" w:hAnsi="Times New Roman" w:cs="Times New Roman"/>
          <w:sz w:val="24"/>
          <w:szCs w:val="24"/>
        </w:rPr>
        <w:t xml:space="preserve"> wyjątkiem jest </w:t>
      </w:r>
      <w:r w:rsidR="00610C12" w:rsidRPr="00943B8A">
        <w:rPr>
          <w:rFonts w:ascii="Times New Roman" w:eastAsia="Times New Roman" w:hAnsi="Times New Roman" w:cs="Times New Roman"/>
          <w:sz w:val="24"/>
          <w:szCs w:val="24"/>
        </w:rPr>
        <w:t xml:space="preserve">maksymalna </w:t>
      </w:r>
      <w:r w:rsidR="00811C2F" w:rsidRPr="00943B8A">
        <w:rPr>
          <w:rFonts w:ascii="Times New Roman" w:eastAsia="Times New Roman" w:hAnsi="Times New Roman" w:cs="Times New Roman"/>
          <w:sz w:val="24"/>
          <w:szCs w:val="24"/>
        </w:rPr>
        <w:t>stawka podat</w:t>
      </w:r>
      <w:r w:rsidR="00610C12" w:rsidRPr="00943B8A">
        <w:rPr>
          <w:rFonts w:ascii="Times New Roman" w:eastAsia="Times New Roman" w:hAnsi="Times New Roman" w:cs="Times New Roman"/>
          <w:sz w:val="24"/>
          <w:szCs w:val="24"/>
        </w:rPr>
        <w:t>ku od budynków lub ich części mieszkalnych,</w:t>
      </w:r>
      <w:r w:rsidR="00F951DB" w:rsidRPr="00943B8A">
        <w:rPr>
          <w:rFonts w:ascii="Times New Roman" w:eastAsia="Times New Roman" w:hAnsi="Times New Roman" w:cs="Times New Roman"/>
          <w:sz w:val="24"/>
          <w:szCs w:val="24"/>
        </w:rPr>
        <w:t xml:space="preserve"> która uległa zwiększeniu o 3,5 %.</w:t>
      </w:r>
    </w:p>
    <w:p w14:paraId="0DEF5C46" w14:textId="77777777" w:rsidR="00962608" w:rsidRPr="00943B8A" w:rsidRDefault="00962608" w:rsidP="00943B8A">
      <w:pPr>
        <w:spacing w:line="30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3B8A">
        <w:rPr>
          <w:rFonts w:ascii="Times New Roman" w:eastAsia="Times New Roman" w:hAnsi="Times New Roman" w:cs="Times New Roman"/>
          <w:sz w:val="24"/>
          <w:szCs w:val="24"/>
        </w:rPr>
        <w:t>W związku z tym, proponuje się, przyjąć je w określonych przez Ministra Finansów wysokościach, dokonując zmniejszenia stawek w następujących pozycjach:</w:t>
      </w:r>
    </w:p>
    <w:p w14:paraId="32B3A60C" w14:textId="77777777" w:rsidR="003568D0" w:rsidRPr="00943B8A" w:rsidRDefault="003568D0" w:rsidP="003568D0">
      <w:pPr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3B8A">
        <w:rPr>
          <w:rFonts w:ascii="Times New Roman" w:eastAsia="Times New Roman" w:hAnsi="Times New Roman" w:cs="Times New Roman"/>
          <w:sz w:val="24"/>
          <w:szCs w:val="24"/>
        </w:rPr>
        <w:t>1. od gruntów:</w:t>
      </w:r>
    </w:p>
    <w:p w14:paraId="30F5F22D" w14:textId="77777777" w:rsidR="003568D0" w:rsidRPr="00943B8A" w:rsidRDefault="00962608" w:rsidP="00962608">
      <w:pPr>
        <w:spacing w:line="30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43B8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568D0" w:rsidRPr="00943B8A">
        <w:rPr>
          <w:rFonts w:ascii="Times New Roman" w:eastAsia="Times New Roman" w:hAnsi="Times New Roman" w:cs="Times New Roman"/>
          <w:sz w:val="24"/>
          <w:szCs w:val="24"/>
        </w:rPr>
        <w:t xml:space="preserve"> związanych z prowadzeniem działalności gospodarczej, bez względu na sposób zakwalifikowania w ewidencji gruntów i budynków –  </w:t>
      </w:r>
      <w:r w:rsidR="009B41DC" w:rsidRPr="00943B8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568D0" w:rsidRPr="00943B8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B41DC" w:rsidRPr="00943B8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3568D0" w:rsidRPr="00943B8A">
        <w:rPr>
          <w:rFonts w:ascii="Times New Roman" w:eastAsia="Times New Roman" w:hAnsi="Times New Roman" w:cs="Times New Roman"/>
          <w:b/>
          <w:sz w:val="24"/>
          <w:szCs w:val="24"/>
        </w:rPr>
        <w:t xml:space="preserve"> zł </w:t>
      </w:r>
      <w:r w:rsidR="0034784A" w:rsidRPr="00943B8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(maks. 1,38</w:t>
      </w:r>
      <w:r w:rsidR="002C54F9" w:rsidRPr="00943B8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zł)</w:t>
      </w:r>
      <w:r w:rsidR="002C54F9" w:rsidRPr="0094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8D0" w:rsidRPr="00943B8A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smartTag w:uri="urn:schemas-microsoft-com:office:smarttags" w:element="metricconverter">
        <w:smartTagPr>
          <w:attr w:name="ProductID" w:val="1 m2"/>
        </w:smartTagPr>
        <w:r w:rsidR="003568D0" w:rsidRPr="00943B8A">
          <w:rPr>
            <w:rFonts w:ascii="Times New Roman" w:eastAsia="Times New Roman" w:hAnsi="Times New Roman" w:cs="Times New Roman"/>
            <w:sz w:val="24"/>
            <w:szCs w:val="24"/>
          </w:rPr>
          <w:t>1 m</w:t>
        </w:r>
        <w:r w:rsidR="003568D0" w:rsidRPr="00943B8A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2</w:t>
        </w:r>
      </w:smartTag>
      <w:r w:rsidR="003568D0" w:rsidRPr="00943B8A">
        <w:rPr>
          <w:rFonts w:ascii="Times New Roman" w:eastAsia="Times New Roman" w:hAnsi="Times New Roman" w:cs="Times New Roman"/>
          <w:sz w:val="24"/>
          <w:szCs w:val="24"/>
        </w:rPr>
        <w:t xml:space="preserve"> powierzchni</w:t>
      </w:r>
      <w:r w:rsidR="00D36764" w:rsidRPr="0094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BF631F" w14:textId="06352761" w:rsidR="003568D0" w:rsidRPr="00943B8A" w:rsidRDefault="00D36764" w:rsidP="00943B8A">
      <w:pPr>
        <w:spacing w:line="30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43B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568D0" w:rsidRPr="00943B8A">
        <w:rPr>
          <w:rFonts w:ascii="Times New Roman" w:eastAsia="Times New Roman" w:hAnsi="Times New Roman" w:cs="Times New Roman"/>
          <w:sz w:val="24"/>
          <w:szCs w:val="24"/>
        </w:rPr>
        <w:t xml:space="preserve"> pozostałych, w tym zajętych na prowadzenie odpłatnej statutowej działalności  pożytku publicznego przez organizacje pożytku publicznego – </w:t>
      </w:r>
      <w:r w:rsidR="009B41DC" w:rsidRPr="00943B8A">
        <w:rPr>
          <w:rFonts w:ascii="Times New Roman" w:eastAsia="Times New Roman" w:hAnsi="Times New Roman" w:cs="Times New Roman"/>
          <w:b/>
          <w:sz w:val="24"/>
          <w:szCs w:val="24"/>
        </w:rPr>
        <w:t>0,32</w:t>
      </w:r>
      <w:r w:rsidR="003568D0" w:rsidRPr="00943B8A"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  <w:r w:rsidR="002C54F9" w:rsidRPr="00943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784A" w:rsidRPr="00943B8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(maks. 0,73</w:t>
      </w:r>
      <w:r w:rsidR="002C54F9" w:rsidRPr="00943B8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zł)</w:t>
      </w:r>
      <w:r w:rsidR="003568D0" w:rsidRPr="00943B8A">
        <w:rPr>
          <w:rFonts w:ascii="Times New Roman" w:eastAsia="Times New Roman" w:hAnsi="Times New Roman" w:cs="Times New Roman"/>
          <w:sz w:val="24"/>
          <w:szCs w:val="24"/>
        </w:rPr>
        <w:t xml:space="preserve"> od 1m</w:t>
      </w:r>
      <w:r w:rsidR="003568D0" w:rsidRPr="00943B8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="003568D0" w:rsidRPr="00943B8A">
        <w:rPr>
          <w:rFonts w:ascii="Times New Roman" w:eastAsia="Times New Roman" w:hAnsi="Times New Roman" w:cs="Times New Roman"/>
          <w:sz w:val="24"/>
          <w:szCs w:val="24"/>
        </w:rPr>
        <w:t>powierzchni,</w:t>
      </w:r>
      <w:r w:rsidR="00BC2B5C" w:rsidRPr="0094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4A7A72" w14:textId="77777777" w:rsidR="003568D0" w:rsidRPr="00943B8A" w:rsidRDefault="003568D0" w:rsidP="003568D0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B8A">
        <w:rPr>
          <w:rFonts w:ascii="Times New Roman" w:eastAsia="Times New Roman" w:hAnsi="Times New Roman" w:cs="Times New Roman"/>
          <w:sz w:val="24"/>
          <w:szCs w:val="24"/>
        </w:rPr>
        <w:t>2. od budynków lub ich części :</w:t>
      </w:r>
    </w:p>
    <w:p w14:paraId="1B484D9E" w14:textId="77777777" w:rsidR="003568D0" w:rsidRPr="00943B8A" w:rsidRDefault="00D36764" w:rsidP="00CF5F3E">
      <w:pPr>
        <w:spacing w:line="30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43B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568D0" w:rsidRPr="00943B8A">
        <w:rPr>
          <w:rFonts w:ascii="Times New Roman" w:eastAsia="Times New Roman" w:hAnsi="Times New Roman" w:cs="Times New Roman"/>
          <w:sz w:val="24"/>
          <w:szCs w:val="24"/>
        </w:rPr>
        <w:t xml:space="preserve"> związanych z prowadzeniem działalności gospodarczej oraz od budynków  mieszkalnych lub </w:t>
      </w:r>
      <w:r w:rsidR="00CF5F3E" w:rsidRPr="0094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8D0" w:rsidRPr="00943B8A">
        <w:rPr>
          <w:rFonts w:ascii="Times New Roman" w:eastAsia="Times New Roman" w:hAnsi="Times New Roman" w:cs="Times New Roman"/>
          <w:sz w:val="24"/>
          <w:szCs w:val="24"/>
        </w:rPr>
        <w:t xml:space="preserve">ich części zajętych na prowadzenie działalności gospodarczej - </w:t>
      </w:r>
      <w:r w:rsidR="009B41DC" w:rsidRPr="00943B8A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3568D0" w:rsidRPr="00943B8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B41DC" w:rsidRPr="00943B8A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3568D0" w:rsidRPr="00943B8A"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  <w:r w:rsidR="002C54F9" w:rsidRPr="00943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16B6" w:rsidRPr="00943B8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(maks. 34,0</w:t>
      </w:r>
      <w:r w:rsidR="009B41DC" w:rsidRPr="00943B8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0</w:t>
      </w:r>
      <w:r w:rsidR="002C54F9" w:rsidRPr="00943B8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zł)</w:t>
      </w:r>
      <w:r w:rsidR="002C54F9" w:rsidRPr="0094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8D0" w:rsidRPr="00943B8A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smartTag w:uri="urn:schemas-microsoft-com:office:smarttags" w:element="metricconverter">
        <w:smartTagPr>
          <w:attr w:name="ProductID" w:val="1 m2"/>
        </w:smartTagPr>
        <w:r w:rsidR="003568D0" w:rsidRPr="00943B8A">
          <w:rPr>
            <w:rFonts w:ascii="Times New Roman" w:eastAsia="Times New Roman" w:hAnsi="Times New Roman" w:cs="Times New Roman"/>
            <w:sz w:val="24"/>
            <w:szCs w:val="24"/>
          </w:rPr>
          <w:t>1 m</w:t>
        </w:r>
        <w:r w:rsidR="003568D0" w:rsidRPr="00943B8A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2</w:t>
        </w:r>
      </w:smartTag>
      <w:r w:rsidR="00CF5F3E" w:rsidRPr="0094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4F9" w:rsidRPr="00943B8A">
        <w:rPr>
          <w:rFonts w:ascii="Times New Roman" w:eastAsia="Times New Roman" w:hAnsi="Times New Roman" w:cs="Times New Roman"/>
          <w:sz w:val="24"/>
          <w:szCs w:val="24"/>
        </w:rPr>
        <w:t xml:space="preserve">powierzchni użytkowej </w:t>
      </w:r>
    </w:p>
    <w:p w14:paraId="219E05DF" w14:textId="19F0EEFE" w:rsidR="003568D0" w:rsidRPr="00943B8A" w:rsidRDefault="00CF5F3E" w:rsidP="00E140B1">
      <w:pPr>
        <w:spacing w:line="30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43B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568D0" w:rsidRPr="00943B8A">
        <w:rPr>
          <w:rFonts w:ascii="Times New Roman" w:eastAsia="Times New Roman" w:hAnsi="Times New Roman" w:cs="Times New Roman"/>
          <w:sz w:val="24"/>
          <w:szCs w:val="24"/>
        </w:rPr>
        <w:t xml:space="preserve">pozostałych, w tym zajętych na prowadzenie odpłatnej statutowej działalności  pożytku publicznego przez organizacje pożytku publicznego – </w:t>
      </w:r>
      <w:r w:rsidR="009B41DC" w:rsidRPr="00943B8A">
        <w:rPr>
          <w:rFonts w:ascii="Times New Roman" w:eastAsia="Times New Roman" w:hAnsi="Times New Roman" w:cs="Times New Roman"/>
          <w:b/>
          <w:sz w:val="24"/>
          <w:szCs w:val="24"/>
        </w:rPr>
        <w:t>5,78</w:t>
      </w:r>
      <w:r w:rsidR="003568D0" w:rsidRPr="00943B8A"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  <w:r w:rsidR="003568D0" w:rsidRPr="0094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6B6" w:rsidRPr="00943B8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(maks. 11,48</w:t>
      </w:r>
      <w:r w:rsidR="002C54F9" w:rsidRPr="00943B8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zł</w:t>
      </w:r>
      <w:r w:rsidR="002C54F9" w:rsidRPr="0094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8D0" w:rsidRPr="00943B8A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smartTag w:uri="urn:schemas-microsoft-com:office:smarttags" w:element="metricconverter">
        <w:smartTagPr>
          <w:attr w:name="ProductID" w:val="1 m2"/>
        </w:smartTagPr>
        <w:r w:rsidR="003568D0" w:rsidRPr="00943B8A">
          <w:rPr>
            <w:rFonts w:ascii="Times New Roman" w:eastAsia="Times New Roman" w:hAnsi="Times New Roman" w:cs="Times New Roman"/>
            <w:sz w:val="24"/>
            <w:szCs w:val="24"/>
          </w:rPr>
          <w:t>1 m</w:t>
        </w:r>
        <w:r w:rsidR="003568D0" w:rsidRPr="00943B8A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2</w:t>
        </w:r>
      </w:smartTag>
      <w:r w:rsidR="003568D0" w:rsidRPr="00943B8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3568D0" w:rsidRPr="00943B8A">
        <w:rPr>
          <w:rFonts w:ascii="Times New Roman" w:eastAsia="Times New Roman" w:hAnsi="Times New Roman" w:cs="Times New Roman"/>
          <w:sz w:val="24"/>
          <w:szCs w:val="24"/>
        </w:rPr>
        <w:t xml:space="preserve"> powierzchni użytkowej,</w:t>
      </w:r>
      <w:r w:rsidRPr="0094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86A" w:rsidRPr="00943B8A">
        <w:rPr>
          <w:rFonts w:ascii="Times New Roman" w:hAnsi="Times New Roman" w:cs="Times New Roman"/>
          <w:sz w:val="24"/>
          <w:szCs w:val="24"/>
        </w:rPr>
        <w:t xml:space="preserve">a od budynków gospodarczych lub ich części położonych na nieruchomościach rolnych, pozostałych po sprzedaży bądź przekazaniu gruntów na następcę lub Skarb Państwa – </w:t>
      </w:r>
      <w:r w:rsidR="009B41DC" w:rsidRPr="00943B8A">
        <w:rPr>
          <w:rFonts w:ascii="Times New Roman" w:hAnsi="Times New Roman" w:cs="Times New Roman"/>
          <w:b/>
          <w:sz w:val="24"/>
          <w:szCs w:val="24"/>
        </w:rPr>
        <w:t>3,15</w:t>
      </w:r>
      <w:r w:rsidR="0038086A" w:rsidRPr="00943B8A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38086A"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="00A816B6" w:rsidRPr="00943B8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(maks. 11,48 </w:t>
      </w:r>
      <w:r w:rsidR="002C54F9" w:rsidRPr="00943B8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zł</w:t>
      </w:r>
      <w:r w:rsidR="002C54F9" w:rsidRPr="00943B8A">
        <w:rPr>
          <w:rFonts w:ascii="Times New Roman" w:hAnsi="Times New Roman" w:cs="Times New Roman"/>
          <w:sz w:val="24"/>
          <w:szCs w:val="24"/>
        </w:rPr>
        <w:t xml:space="preserve"> </w:t>
      </w:r>
      <w:r w:rsidR="0038086A" w:rsidRPr="00943B8A">
        <w:rPr>
          <w:rFonts w:ascii="Times New Roman" w:hAnsi="Times New Roman" w:cs="Times New Roman"/>
          <w:sz w:val="24"/>
          <w:szCs w:val="24"/>
        </w:rPr>
        <w:t>od 1 m²  powierzchni użytkowej</w:t>
      </w:r>
      <w:r w:rsidR="0038086A" w:rsidRPr="0094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53FB53" w14:textId="77777777" w:rsidR="0038086A" w:rsidRPr="00943B8A" w:rsidRDefault="0038086A" w:rsidP="003568D0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B8A">
        <w:rPr>
          <w:rFonts w:ascii="Times New Roman" w:eastAsia="Times New Roman" w:hAnsi="Times New Roman" w:cs="Times New Roman"/>
          <w:sz w:val="24"/>
          <w:szCs w:val="24"/>
        </w:rPr>
        <w:t>Uchwalenie stawek podatkowych</w:t>
      </w:r>
      <w:r w:rsidR="00A816B6" w:rsidRPr="00943B8A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943B8A">
        <w:rPr>
          <w:rFonts w:ascii="Times New Roman" w:eastAsia="Times New Roman" w:hAnsi="Times New Roman" w:cs="Times New Roman"/>
          <w:sz w:val="24"/>
          <w:szCs w:val="24"/>
        </w:rPr>
        <w:t xml:space="preserve"> w/w kwotach przyczynia się do stabilności dochodów własnych, niezbędnych do realizacji zadań mających na celu zaspokojenie zbiorowych potrzeb społeczności lokalnej Gminy Gozdowo.</w:t>
      </w:r>
    </w:p>
    <w:p w14:paraId="0056E501" w14:textId="77777777" w:rsidR="00256876" w:rsidRPr="00256876" w:rsidRDefault="00256876" w:rsidP="00256876">
      <w:pPr>
        <w:spacing w:line="240" w:lineRule="auto"/>
        <w:ind w:left="4248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876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Rady Gminy </w:t>
      </w:r>
    </w:p>
    <w:p w14:paraId="209C08BE" w14:textId="77777777" w:rsidR="00256876" w:rsidRPr="00256876" w:rsidRDefault="00256876" w:rsidP="00256876">
      <w:pPr>
        <w:spacing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082F67" w14:textId="77777777" w:rsidR="00256876" w:rsidRPr="00256876" w:rsidRDefault="00256876" w:rsidP="00256876">
      <w:pPr>
        <w:spacing w:line="240" w:lineRule="auto"/>
        <w:ind w:left="354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87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25687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/-/  Dariusz Śmigielski </w:t>
      </w:r>
    </w:p>
    <w:p w14:paraId="204D1B14" w14:textId="77777777" w:rsidR="002F032E" w:rsidRPr="0003332A" w:rsidRDefault="002F032E" w:rsidP="000A2341">
      <w:pPr>
        <w:spacing w:line="300" w:lineRule="auto"/>
        <w:rPr>
          <w:rFonts w:ascii="Arial" w:eastAsia="Times New Roman" w:hAnsi="Arial" w:cs="Arial"/>
          <w:sz w:val="22"/>
          <w:szCs w:val="22"/>
        </w:rPr>
      </w:pPr>
    </w:p>
    <w:sectPr w:rsidR="002F032E" w:rsidRPr="0003332A" w:rsidSect="00A57F21">
      <w:pgSz w:w="11906" w:h="16838"/>
      <w:pgMar w:top="567" w:right="141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068B6"/>
    <w:multiLevelType w:val="hybridMultilevel"/>
    <w:tmpl w:val="729EAFE8"/>
    <w:lvl w:ilvl="0" w:tplc="F86002FC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D1F6878E">
      <w:start w:val="1"/>
      <w:numFmt w:val="decimal"/>
      <w:lvlText w:val="%2)"/>
      <w:lvlJc w:val="left"/>
      <w:pPr>
        <w:ind w:left="1364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8216461"/>
    <w:multiLevelType w:val="hybridMultilevel"/>
    <w:tmpl w:val="40542946"/>
    <w:lvl w:ilvl="0" w:tplc="1BE69488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A428160A">
      <w:start w:val="1"/>
      <w:numFmt w:val="decimal"/>
      <w:lvlText w:val="%2)"/>
      <w:lvlJc w:val="left"/>
      <w:pPr>
        <w:ind w:left="1364" w:hanging="360"/>
      </w:pPr>
      <w:rPr>
        <w:rFonts w:ascii="Times New Roman" w:hAnsi="Times New Roman" w:cs="Times New Roman" w:hint="default"/>
        <w:i w:val="0"/>
        <w:iCs w:val="0"/>
      </w:rPr>
    </w:lvl>
    <w:lvl w:ilvl="2" w:tplc="45FE6F36">
      <w:start w:val="1"/>
      <w:numFmt w:val="decimal"/>
      <w:lvlText w:val="%3."/>
      <w:lvlJc w:val="left"/>
      <w:pPr>
        <w:ind w:left="2264" w:hanging="360"/>
      </w:pPr>
      <w:rPr>
        <w:rFonts w:ascii="Arial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6F2AA4"/>
    <w:multiLevelType w:val="hybridMultilevel"/>
    <w:tmpl w:val="CD049CA6"/>
    <w:lvl w:ilvl="0" w:tplc="1DC466B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A428160A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  <w:i w:val="0"/>
        <w:iCs w:val="0"/>
      </w:rPr>
    </w:lvl>
    <w:lvl w:ilvl="2" w:tplc="45FE6F36">
      <w:start w:val="1"/>
      <w:numFmt w:val="decimal"/>
      <w:lvlText w:val="%3."/>
      <w:lvlJc w:val="left"/>
      <w:pPr>
        <w:ind w:left="1980" w:hanging="360"/>
      </w:pPr>
      <w:rPr>
        <w:rFonts w:ascii="Arial" w:hAnsi="Arial" w:cs="Aria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72D41BE"/>
    <w:multiLevelType w:val="hybridMultilevel"/>
    <w:tmpl w:val="90DE3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144E0"/>
    <w:multiLevelType w:val="hybridMultilevel"/>
    <w:tmpl w:val="76AE6B88"/>
    <w:lvl w:ilvl="0" w:tplc="A9CCA57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  <w:iCs/>
      </w:rPr>
    </w:lvl>
    <w:lvl w:ilvl="1" w:tplc="04150019">
      <w:start w:val="1"/>
      <w:numFmt w:val="lowerLetter"/>
      <w:lvlText w:val="%2."/>
      <w:lvlJc w:val="left"/>
      <w:pPr>
        <w:ind w:left="158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0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2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74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46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8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0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21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98F1339"/>
    <w:multiLevelType w:val="hybridMultilevel"/>
    <w:tmpl w:val="CDFE0EBC"/>
    <w:lvl w:ilvl="0" w:tplc="B792D7A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 w16cid:durableId="138156644">
    <w:abstractNumId w:val="5"/>
  </w:num>
  <w:num w:numId="2" w16cid:durableId="1048183700">
    <w:abstractNumId w:val="2"/>
  </w:num>
  <w:num w:numId="3" w16cid:durableId="792401881">
    <w:abstractNumId w:val="0"/>
  </w:num>
  <w:num w:numId="4" w16cid:durableId="1949310237">
    <w:abstractNumId w:val="4"/>
  </w:num>
  <w:num w:numId="5" w16cid:durableId="45104921">
    <w:abstractNumId w:val="3"/>
  </w:num>
  <w:num w:numId="6" w16cid:durableId="1171718456">
    <w:abstractNumId w:val="1"/>
  </w:num>
  <w:num w:numId="7" w16cid:durableId="10260608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8330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135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50"/>
    <w:rsid w:val="00001D4B"/>
    <w:rsid w:val="00010CB6"/>
    <w:rsid w:val="00017565"/>
    <w:rsid w:val="0003332A"/>
    <w:rsid w:val="0004099D"/>
    <w:rsid w:val="00057948"/>
    <w:rsid w:val="00080EB6"/>
    <w:rsid w:val="000A2341"/>
    <w:rsid w:val="000B70C7"/>
    <w:rsid w:val="000C2C2A"/>
    <w:rsid w:val="000C7F0C"/>
    <w:rsid w:val="0013430B"/>
    <w:rsid w:val="00143A9B"/>
    <w:rsid w:val="00165145"/>
    <w:rsid w:val="001C630A"/>
    <w:rsid w:val="00201678"/>
    <w:rsid w:val="002139F9"/>
    <w:rsid w:val="00226C0A"/>
    <w:rsid w:val="002277B4"/>
    <w:rsid w:val="00256876"/>
    <w:rsid w:val="00260182"/>
    <w:rsid w:val="00283B66"/>
    <w:rsid w:val="00286C15"/>
    <w:rsid w:val="002A536A"/>
    <w:rsid w:val="002A7B72"/>
    <w:rsid w:val="002C54F9"/>
    <w:rsid w:val="002F032E"/>
    <w:rsid w:val="00314BBA"/>
    <w:rsid w:val="0034784A"/>
    <w:rsid w:val="003568D0"/>
    <w:rsid w:val="0038086A"/>
    <w:rsid w:val="00391D55"/>
    <w:rsid w:val="003B5C09"/>
    <w:rsid w:val="003B5F1D"/>
    <w:rsid w:val="003E4EB6"/>
    <w:rsid w:val="004222A3"/>
    <w:rsid w:val="004239EB"/>
    <w:rsid w:val="00427E44"/>
    <w:rsid w:val="004414C6"/>
    <w:rsid w:val="00443DCD"/>
    <w:rsid w:val="004460ED"/>
    <w:rsid w:val="00471F5C"/>
    <w:rsid w:val="00496C7D"/>
    <w:rsid w:val="004B4824"/>
    <w:rsid w:val="004E69FD"/>
    <w:rsid w:val="0052740E"/>
    <w:rsid w:val="005A0D62"/>
    <w:rsid w:val="005B5BAC"/>
    <w:rsid w:val="005D52FC"/>
    <w:rsid w:val="00610C12"/>
    <w:rsid w:val="00626D25"/>
    <w:rsid w:val="006303E2"/>
    <w:rsid w:val="00662541"/>
    <w:rsid w:val="006A04F6"/>
    <w:rsid w:val="006C3A7D"/>
    <w:rsid w:val="006C6FC1"/>
    <w:rsid w:val="006C7ABB"/>
    <w:rsid w:val="007178A5"/>
    <w:rsid w:val="00733BCA"/>
    <w:rsid w:val="0076029B"/>
    <w:rsid w:val="007638E0"/>
    <w:rsid w:val="007821D7"/>
    <w:rsid w:val="007827CB"/>
    <w:rsid w:val="00782D63"/>
    <w:rsid w:val="00783D97"/>
    <w:rsid w:val="007B40A7"/>
    <w:rsid w:val="007D3E97"/>
    <w:rsid w:val="007F525A"/>
    <w:rsid w:val="00803C72"/>
    <w:rsid w:val="00811C2F"/>
    <w:rsid w:val="008427F2"/>
    <w:rsid w:val="008931A1"/>
    <w:rsid w:val="008A076E"/>
    <w:rsid w:val="008A57CE"/>
    <w:rsid w:val="008B214D"/>
    <w:rsid w:val="008B23EF"/>
    <w:rsid w:val="008B483A"/>
    <w:rsid w:val="008C34BB"/>
    <w:rsid w:val="008D150B"/>
    <w:rsid w:val="008F3D28"/>
    <w:rsid w:val="00900478"/>
    <w:rsid w:val="00943B8A"/>
    <w:rsid w:val="00955302"/>
    <w:rsid w:val="00960BAA"/>
    <w:rsid w:val="00962608"/>
    <w:rsid w:val="00962707"/>
    <w:rsid w:val="009B41DC"/>
    <w:rsid w:val="009C12AC"/>
    <w:rsid w:val="009D53FD"/>
    <w:rsid w:val="009E3A68"/>
    <w:rsid w:val="009E7ADA"/>
    <w:rsid w:val="009F5A83"/>
    <w:rsid w:val="00A54C08"/>
    <w:rsid w:val="00A57F21"/>
    <w:rsid w:val="00A649B5"/>
    <w:rsid w:val="00A73997"/>
    <w:rsid w:val="00A75438"/>
    <w:rsid w:val="00A816B6"/>
    <w:rsid w:val="00A959A2"/>
    <w:rsid w:val="00AA694B"/>
    <w:rsid w:val="00AD6DE0"/>
    <w:rsid w:val="00AD7CCD"/>
    <w:rsid w:val="00AE5076"/>
    <w:rsid w:val="00AF2518"/>
    <w:rsid w:val="00B02CB1"/>
    <w:rsid w:val="00B15721"/>
    <w:rsid w:val="00B47B26"/>
    <w:rsid w:val="00B66266"/>
    <w:rsid w:val="00B67270"/>
    <w:rsid w:val="00B92580"/>
    <w:rsid w:val="00BA68F7"/>
    <w:rsid w:val="00BC2B5C"/>
    <w:rsid w:val="00BE7094"/>
    <w:rsid w:val="00BE79B8"/>
    <w:rsid w:val="00BF56AD"/>
    <w:rsid w:val="00C05DDB"/>
    <w:rsid w:val="00C3000B"/>
    <w:rsid w:val="00C36851"/>
    <w:rsid w:val="00C42950"/>
    <w:rsid w:val="00C42BEE"/>
    <w:rsid w:val="00C64FAA"/>
    <w:rsid w:val="00C92412"/>
    <w:rsid w:val="00CA0930"/>
    <w:rsid w:val="00CA2D07"/>
    <w:rsid w:val="00CA67CC"/>
    <w:rsid w:val="00CB0062"/>
    <w:rsid w:val="00CC24CB"/>
    <w:rsid w:val="00CC3286"/>
    <w:rsid w:val="00CE25C6"/>
    <w:rsid w:val="00CF5F3E"/>
    <w:rsid w:val="00D218AD"/>
    <w:rsid w:val="00D319AC"/>
    <w:rsid w:val="00D36764"/>
    <w:rsid w:val="00D502A3"/>
    <w:rsid w:val="00D55B52"/>
    <w:rsid w:val="00D576E3"/>
    <w:rsid w:val="00D800FF"/>
    <w:rsid w:val="00D84EF8"/>
    <w:rsid w:val="00DF0363"/>
    <w:rsid w:val="00DF0FCF"/>
    <w:rsid w:val="00E126DA"/>
    <w:rsid w:val="00E140B1"/>
    <w:rsid w:val="00E1642D"/>
    <w:rsid w:val="00E37730"/>
    <w:rsid w:val="00EA4845"/>
    <w:rsid w:val="00EE29AE"/>
    <w:rsid w:val="00EE5E6F"/>
    <w:rsid w:val="00EF04CE"/>
    <w:rsid w:val="00F21171"/>
    <w:rsid w:val="00F43D55"/>
    <w:rsid w:val="00F474C1"/>
    <w:rsid w:val="00F663A7"/>
    <w:rsid w:val="00F87CC8"/>
    <w:rsid w:val="00F951DB"/>
    <w:rsid w:val="00F95CC4"/>
    <w:rsid w:val="00FA579D"/>
    <w:rsid w:val="00FB7813"/>
    <w:rsid w:val="00FE5345"/>
    <w:rsid w:val="00FF293D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840F3D"/>
  <w15:chartTrackingRefBased/>
  <w15:docId w15:val="{207DE214-30D6-4397-A12D-E03AD467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9B5"/>
    <w:pPr>
      <w:spacing w:after="0" w:line="360" w:lineRule="atLeast"/>
      <w:jc w:val="both"/>
    </w:pPr>
    <w:rPr>
      <w:rFonts w:ascii="Times" w:eastAsiaTheme="minorEastAsia" w:hAnsi="Times" w:cs="Times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A649B5"/>
    <w:pPr>
      <w:ind w:left="284" w:hanging="284"/>
    </w:pPr>
    <w:rPr>
      <w:sz w:val="24"/>
      <w:szCs w:val="24"/>
    </w:rPr>
  </w:style>
  <w:style w:type="paragraph" w:customStyle="1" w:styleId="Nag3wektabeli">
    <w:name w:val="Nag3ówek tabeli"/>
    <w:basedOn w:val="Normalny"/>
    <w:uiPriority w:val="99"/>
    <w:rsid w:val="00A649B5"/>
    <w:pPr>
      <w:widowControl w:val="0"/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A649B5"/>
    <w:pPr>
      <w:spacing w:line="360" w:lineRule="exact"/>
      <w:ind w:left="720" w:firstLine="709"/>
    </w:pPr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B70C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70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CC3286"/>
    <w:pPr>
      <w:spacing w:after="0" w:line="240" w:lineRule="auto"/>
      <w:jc w:val="both"/>
    </w:pPr>
    <w:rPr>
      <w:rFonts w:ascii="Times" w:eastAsiaTheme="minorEastAsia" w:hAnsi="Times" w:cs="Times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CE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568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56876"/>
    <w:rPr>
      <w:rFonts w:ascii="Times" w:eastAsiaTheme="minorEastAsia" w:hAnsi="Times" w:cs="Times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F9C8A-A451-4243-8C23-BF329888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991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Smoleńska</dc:creator>
  <cp:keywords/>
  <dc:description/>
  <cp:lastModifiedBy>Monika Gronczewska</cp:lastModifiedBy>
  <cp:revision>23</cp:revision>
  <cp:lastPrinted>2024-11-29T08:57:00Z</cp:lastPrinted>
  <dcterms:created xsi:type="dcterms:W3CDTF">2021-11-04T10:06:00Z</dcterms:created>
  <dcterms:modified xsi:type="dcterms:W3CDTF">2024-11-29T09:24:00Z</dcterms:modified>
</cp:coreProperties>
</file>