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54601" w14:textId="77777777" w:rsidR="00412316" w:rsidRPr="00A07B60" w:rsidRDefault="00412316" w:rsidP="00412316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07B60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                               </w:t>
      </w:r>
    </w:p>
    <w:p w14:paraId="630B5925" w14:textId="77777777" w:rsidR="00412316" w:rsidRPr="00A07B60" w:rsidRDefault="00412316" w:rsidP="00412316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                                                             </w:t>
      </w:r>
    </w:p>
    <w:p w14:paraId="4567D6E7" w14:textId="77777777" w:rsidR="00412316" w:rsidRPr="00A07B60" w:rsidRDefault="00412316" w:rsidP="00412316">
      <w:pPr>
        <w:spacing w:after="0" w:line="240" w:lineRule="auto"/>
        <w:ind w:left="4872" w:firstLine="708"/>
        <w:rPr>
          <w:rFonts w:ascii="Garamond" w:eastAsia="Times New Roman" w:hAnsi="Garamond" w:cs="Times New Roman"/>
          <w:lang w:eastAsia="pl-PL"/>
        </w:rPr>
      </w:pPr>
      <w:r w:rsidRPr="00A07B60">
        <w:rPr>
          <w:rFonts w:ascii="Garamond" w:eastAsia="Times New Roman" w:hAnsi="Garamond" w:cs="Times New Roman"/>
          <w:lang w:eastAsia="pl-PL"/>
        </w:rPr>
        <w:t xml:space="preserve">    Załącznik </w:t>
      </w:r>
    </w:p>
    <w:p w14:paraId="3BAC3C6D" w14:textId="7E9EDA5E" w:rsidR="00412316" w:rsidRPr="00A07B60" w:rsidRDefault="00412316" w:rsidP="00412316">
      <w:pPr>
        <w:spacing w:after="0" w:line="240" w:lineRule="auto"/>
        <w:ind w:left="5580" w:hanging="5580"/>
        <w:jc w:val="center"/>
        <w:rPr>
          <w:rFonts w:ascii="Garamond" w:eastAsia="Times New Roman" w:hAnsi="Garamond" w:cs="Times New Roman"/>
          <w:lang w:eastAsia="pl-PL"/>
        </w:rPr>
      </w:pPr>
      <w:r w:rsidRPr="00A07B60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</w:t>
      </w:r>
      <w:r w:rsidR="00340853">
        <w:rPr>
          <w:rFonts w:ascii="Garamond" w:eastAsia="Times New Roman" w:hAnsi="Garamond" w:cs="Times New Roman"/>
          <w:lang w:eastAsia="pl-PL"/>
        </w:rPr>
        <w:t xml:space="preserve">                     </w:t>
      </w:r>
      <w:r w:rsidRPr="00A07B60">
        <w:rPr>
          <w:rFonts w:ascii="Garamond" w:eastAsia="Times New Roman" w:hAnsi="Garamond" w:cs="Times New Roman"/>
          <w:lang w:eastAsia="pl-PL"/>
        </w:rPr>
        <w:t xml:space="preserve"> do Uchwały  Nr  </w:t>
      </w:r>
      <w:r w:rsidR="00340853">
        <w:rPr>
          <w:rFonts w:ascii="Garamond" w:eastAsia="Times New Roman" w:hAnsi="Garamond" w:cs="Times New Roman"/>
          <w:lang w:eastAsia="pl-PL"/>
        </w:rPr>
        <w:t>VIII/55/24</w:t>
      </w:r>
    </w:p>
    <w:p w14:paraId="5996F9A3" w14:textId="77777777" w:rsidR="00412316" w:rsidRPr="00A07B60" w:rsidRDefault="00412316" w:rsidP="00412316">
      <w:pPr>
        <w:spacing w:after="0" w:line="240" w:lineRule="auto"/>
        <w:ind w:left="5580" w:hanging="5580"/>
        <w:jc w:val="center"/>
        <w:rPr>
          <w:rFonts w:ascii="Garamond" w:eastAsia="Times New Roman" w:hAnsi="Garamond" w:cs="Times New Roman"/>
          <w:lang w:eastAsia="pl-PL"/>
        </w:rPr>
      </w:pPr>
      <w:r w:rsidRPr="00A07B60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Rady Gminy Gozdowo</w:t>
      </w:r>
    </w:p>
    <w:p w14:paraId="0FF3CC77" w14:textId="5C023DA4" w:rsidR="00412316" w:rsidRPr="00A07B60" w:rsidRDefault="00412316" w:rsidP="00412316">
      <w:pPr>
        <w:spacing w:after="0" w:line="240" w:lineRule="auto"/>
        <w:rPr>
          <w:rFonts w:ascii="Garamond" w:eastAsia="Times New Roman" w:hAnsi="Garamond" w:cs="Times New Roman"/>
          <w:color w:val="FF0000"/>
          <w:lang w:eastAsia="pl-PL"/>
        </w:rPr>
      </w:pPr>
      <w:r w:rsidRPr="00A07B60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z dnia </w:t>
      </w:r>
      <w:r w:rsidR="00340853">
        <w:rPr>
          <w:rFonts w:ascii="Garamond" w:eastAsia="Times New Roman" w:hAnsi="Garamond" w:cs="Times New Roman"/>
          <w:lang w:eastAsia="pl-PL"/>
        </w:rPr>
        <w:t xml:space="preserve">28.11.2024r. </w:t>
      </w:r>
    </w:p>
    <w:p w14:paraId="16F7BA70" w14:textId="77777777" w:rsidR="00412316" w:rsidRPr="00A07B60" w:rsidRDefault="00412316" w:rsidP="00412316">
      <w:pPr>
        <w:spacing w:after="0" w:line="240" w:lineRule="auto"/>
        <w:ind w:left="5580" w:hanging="5580"/>
        <w:rPr>
          <w:rFonts w:ascii="Garamond" w:eastAsia="Times New Roman" w:hAnsi="Garamond" w:cs="Times New Roman"/>
          <w:color w:val="FF0000"/>
          <w:sz w:val="24"/>
          <w:szCs w:val="24"/>
          <w:lang w:eastAsia="pl-PL"/>
        </w:rPr>
      </w:pPr>
    </w:p>
    <w:p w14:paraId="38B81FEC" w14:textId="77777777" w:rsidR="00412316" w:rsidRPr="00A07B60" w:rsidRDefault="00412316" w:rsidP="00412316">
      <w:pPr>
        <w:spacing w:after="0" w:line="240" w:lineRule="auto"/>
        <w:ind w:left="6120" w:hanging="6120"/>
        <w:jc w:val="right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AAD7448" w14:textId="77777777" w:rsidR="00412316" w:rsidRPr="00A07B60" w:rsidRDefault="00412316" w:rsidP="00412316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PROGRAM WSPÓŁPRACY GMINY GOZDOWO</w:t>
      </w:r>
    </w:p>
    <w:p w14:paraId="3B52B5F0" w14:textId="77777777" w:rsidR="00412316" w:rsidRPr="00A07B60" w:rsidRDefault="00412316" w:rsidP="00412316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Z ORGANIZACJAMI POZARZĄDOWYMI </w:t>
      </w:r>
    </w:p>
    <w:p w14:paraId="6F1A9279" w14:textId="77777777" w:rsidR="00412316" w:rsidRPr="00A07B60" w:rsidRDefault="00412316" w:rsidP="00412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ROK 2025</w:t>
      </w:r>
    </w:p>
    <w:p w14:paraId="5B5FDAB6" w14:textId="70192CC1" w:rsidR="00412316" w:rsidRPr="00340853" w:rsidRDefault="00412316" w:rsidP="00340853">
      <w:pPr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I. Wstęp </w:t>
      </w:r>
    </w:p>
    <w:p w14:paraId="07566EF5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ab/>
        <w:t xml:space="preserve">Aktywna społeczność zapewnia prawidłowy rozwój gminy. Wśród instytucji, które stanowią znakomitą bazę dla rozwoju lokalnych społeczności należy wyróżnić organizacje pozarządowe. </w:t>
      </w:r>
    </w:p>
    <w:p w14:paraId="19EB63A1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ab/>
        <w:t>Organizacje te, poprzez swoje zaangażowanie w istotny sposób wpływają na poprawę warunków jakości życia mieszkańców gminy. Rozległość zadań, w które się angażują, ich społeczny charakter, powoduje że postrzegane są jako cenny partner samorządu terytorialnego.</w:t>
      </w:r>
    </w:p>
    <w:p w14:paraId="70307BDA" w14:textId="4E42B4A6" w:rsidR="00412316" w:rsidRPr="00340853" w:rsidRDefault="00412316" w:rsidP="00340853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ab/>
        <w:t>Niniejszy Program jest wyrazem polityki władz Gminy wobec organizacji pozarządowych              i innych podmiotów prowadzących działalność pożytku publicznego, polityki zmierzającej do zapewnienia im jak najlepszych możliwości do działania, rozwoju oraz wzajemnej współpracy</w:t>
      </w:r>
      <w:r w:rsidRPr="00A07B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F0C5E99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895C58F" w14:textId="77777777" w:rsidR="00412316" w:rsidRPr="00A07B60" w:rsidRDefault="00412316" w:rsidP="0041231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A07B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t>Celem Programu Współpracy Gminy Gozdowo z Organizacjami Pozarządowymi na rok 202</w:t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>4</w:t>
      </w: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jest rozwój społeczno-ekonomiczny Gminy, poprawa jakości życia mieszkańców poprzez lepsze rozpoznawanie p</w:t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otrzeb mieszkańców, promowanie </w:t>
      </w: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t>i wzmacnianie postaw obywatelskich, zwiększanie udziału mieszkańców w rozwiązywaniu lokalnych problemów.</w:t>
      </w:r>
    </w:p>
    <w:p w14:paraId="54C8DEB5" w14:textId="77777777" w:rsidR="00412316" w:rsidRPr="00A07B60" w:rsidRDefault="00412316" w:rsidP="0041231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680492D6" w14:textId="2F2C36E5" w:rsidR="00412316" w:rsidRPr="00340853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t>II. Przedmiot i podmioty Programu</w:t>
      </w:r>
    </w:p>
    <w:p w14:paraId="12820791" w14:textId="77777777" w:rsidR="00412316" w:rsidRPr="00A07B60" w:rsidRDefault="00412316" w:rsidP="00412316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iCs/>
          <w:sz w:val="24"/>
          <w:szCs w:val="24"/>
          <w:lang w:eastAsia="pl-PL"/>
        </w:rPr>
        <w:t>§ 1</w:t>
      </w:r>
    </w:p>
    <w:p w14:paraId="216907C4" w14:textId="77777777" w:rsidR="00412316" w:rsidRPr="00A07B60" w:rsidRDefault="00412316" w:rsidP="0041231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Przedmiotem Programu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jest realizacja części zadań publicznych o charakterze lokalnym, należących do zadań własnych gminy.</w:t>
      </w:r>
    </w:p>
    <w:p w14:paraId="555BA59F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7EDA02D" w14:textId="77777777" w:rsidR="00412316" w:rsidRPr="00A07B60" w:rsidRDefault="00412316" w:rsidP="00412316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§ 2</w:t>
      </w:r>
    </w:p>
    <w:p w14:paraId="3226A8E7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t>Podmiotami uczestniczącymi w realizacji programu są:</w:t>
      </w:r>
    </w:p>
    <w:p w14:paraId="102A757F" w14:textId="77777777" w:rsidR="00412316" w:rsidRPr="00A07B60" w:rsidRDefault="00412316" w:rsidP="00412316">
      <w:pPr>
        <w:numPr>
          <w:ilvl w:val="1"/>
          <w:numId w:val="1"/>
        </w:numPr>
        <w:tabs>
          <w:tab w:val="num" w:pos="180"/>
        </w:tabs>
        <w:spacing w:after="0" w:line="240" w:lineRule="auto"/>
        <w:ind w:left="540" w:hanging="54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Rada Gminy Gozdowo uchwalająca Program, jako organ stanowiący gminy.</w:t>
      </w:r>
    </w:p>
    <w:p w14:paraId="47EA38DE" w14:textId="77777777" w:rsidR="00412316" w:rsidRPr="00A07B60" w:rsidRDefault="00412316" w:rsidP="00412316">
      <w:pPr>
        <w:numPr>
          <w:ilvl w:val="1"/>
          <w:numId w:val="1"/>
        </w:numPr>
        <w:tabs>
          <w:tab w:val="num" w:pos="180"/>
        </w:tabs>
        <w:spacing w:after="0" w:line="240" w:lineRule="auto"/>
        <w:ind w:left="540" w:hanging="54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Wójt Gminy Gozdowo koordynujący realizację Programu, jako organ wykonawczy gminy.  </w:t>
      </w:r>
    </w:p>
    <w:p w14:paraId="7F946B2B" w14:textId="77777777" w:rsidR="00412316" w:rsidRPr="00A07B60" w:rsidRDefault="00412316" w:rsidP="00412316">
      <w:pPr>
        <w:numPr>
          <w:ilvl w:val="1"/>
          <w:numId w:val="1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Realizatorami Programu są: ze strony Gminy - referaty Urzędu Gminy  i gminne jednostki     organizacyjne zajmujące się problematyką o której mowa w niniejszym Programie oraz organizacje pozarządowe i podmioty wymienione w art. 3 ust. 3 </w:t>
      </w:r>
      <w:r w:rsidRPr="00A07B60">
        <w:rPr>
          <w:rFonts w:ascii="Garamond" w:eastAsia="Times New Roman" w:hAnsi="Garamond" w:cs="Times New Roman"/>
          <w:iCs/>
          <w:sz w:val="24"/>
          <w:szCs w:val="24"/>
          <w:lang w:eastAsia="pl-PL"/>
        </w:rPr>
        <w:t>ustawy o</w:t>
      </w:r>
      <w:r w:rsidRPr="00A07B60">
        <w:rPr>
          <w:rFonts w:ascii="Garamond" w:eastAsia="Times New Roman" w:hAnsi="Garamond" w:cs="Times New Roman"/>
          <w:i/>
          <w:sz w:val="24"/>
          <w:szCs w:val="24"/>
          <w:lang w:eastAsia="pl-PL"/>
        </w:rPr>
        <w:t xml:space="preserve"> </w:t>
      </w:r>
      <w:r w:rsidRPr="00A07B60">
        <w:rPr>
          <w:rFonts w:ascii="Garamond" w:eastAsia="Times New Roman" w:hAnsi="Garamond" w:cs="Times New Roman"/>
          <w:iCs/>
          <w:sz w:val="24"/>
          <w:szCs w:val="24"/>
          <w:lang w:eastAsia="pl-PL"/>
        </w:rPr>
        <w:t>działalności pożytku publicznego</w:t>
      </w:r>
      <w:r>
        <w:rPr>
          <w:rFonts w:ascii="Garamond" w:eastAsia="Times New Roman" w:hAnsi="Garamond" w:cs="Times New Roman"/>
          <w:iCs/>
          <w:sz w:val="24"/>
          <w:szCs w:val="24"/>
          <w:lang w:eastAsia="pl-PL"/>
        </w:rPr>
        <w:t xml:space="preserve">               i </w:t>
      </w:r>
      <w:r w:rsidRPr="00A07B60">
        <w:rPr>
          <w:rFonts w:ascii="Garamond" w:eastAsia="Times New Roman" w:hAnsi="Garamond" w:cs="Times New Roman"/>
          <w:iCs/>
          <w:sz w:val="24"/>
          <w:szCs w:val="24"/>
          <w:lang w:eastAsia="pl-PL"/>
        </w:rPr>
        <w:t>o wolontariacie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, prowadzące odpowiednio do terytorialnego zakresu działania gminy, działalność pożytku publicznego w zakresie odpowiadającym zadaniom gminy.</w:t>
      </w:r>
      <w:r w:rsidRPr="00A07B60">
        <w:rPr>
          <w:rFonts w:ascii="Garamond" w:eastAsia="Times New Roman" w:hAnsi="Garamond" w:cs="Times New Roman"/>
          <w:iCs/>
          <w:sz w:val="24"/>
          <w:szCs w:val="24"/>
          <w:lang w:eastAsia="pl-PL"/>
        </w:rPr>
        <w:t xml:space="preserve">                                                         </w:t>
      </w:r>
    </w:p>
    <w:p w14:paraId="7BE05E9B" w14:textId="77777777" w:rsidR="00412316" w:rsidRPr="00A07B60" w:rsidRDefault="00412316" w:rsidP="00412316">
      <w:pPr>
        <w:spacing w:after="0" w:line="240" w:lineRule="auto"/>
        <w:ind w:left="900"/>
        <w:jc w:val="both"/>
        <w:rPr>
          <w:rFonts w:ascii="Garamond" w:eastAsia="Times New Roman" w:hAnsi="Garamond" w:cs="Times New Roman"/>
          <w:iCs/>
          <w:sz w:val="24"/>
          <w:szCs w:val="24"/>
          <w:lang w:eastAsia="pl-PL"/>
        </w:rPr>
      </w:pPr>
    </w:p>
    <w:p w14:paraId="699A689A" w14:textId="77777777" w:rsidR="00412316" w:rsidRPr="00A07B60" w:rsidRDefault="00412316" w:rsidP="00412316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i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iCs/>
          <w:sz w:val="24"/>
          <w:szCs w:val="24"/>
          <w:lang w:eastAsia="pl-PL"/>
        </w:rPr>
        <w:t xml:space="preserve">                                                                 § 3</w:t>
      </w:r>
    </w:p>
    <w:p w14:paraId="63ABC55E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Miejscem realizacji niniejszego Programu 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jest obszar Gminy Gozdowo. </w:t>
      </w:r>
    </w:p>
    <w:p w14:paraId="0408B5F4" w14:textId="77777777" w:rsidR="00412316" w:rsidRPr="00A07B60" w:rsidRDefault="00412316" w:rsidP="0034085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D38FAB3" w14:textId="77777777" w:rsidR="00412316" w:rsidRPr="00A07B60" w:rsidRDefault="00412316" w:rsidP="00412316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§ 4</w:t>
      </w:r>
    </w:p>
    <w:p w14:paraId="6DF6938B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Termin realizacji Programu</w:t>
      </w: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: 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0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1.01.2025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r. – 30.11.202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5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r.</w:t>
      </w:r>
    </w:p>
    <w:p w14:paraId="30523991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5D77331C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III. Podstawy prawne programu oraz konsekwencje wejścia w życie ustawy </w:t>
      </w:r>
    </w:p>
    <w:p w14:paraId="40F0A54B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     o działalności pożytku publicznego i o wolontariacie</w:t>
      </w:r>
    </w:p>
    <w:p w14:paraId="6B020C34" w14:textId="77777777" w:rsidR="00412316" w:rsidRPr="00A07B60" w:rsidRDefault="00412316" w:rsidP="00412316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89B1E8D" w14:textId="77777777" w:rsidR="00412316" w:rsidRPr="00A07B60" w:rsidRDefault="00412316" w:rsidP="00412316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§ 5</w:t>
      </w:r>
    </w:p>
    <w:p w14:paraId="01EFE436" w14:textId="77777777" w:rsidR="00412316" w:rsidRPr="00A07B60" w:rsidRDefault="00412316" w:rsidP="00412316">
      <w:pPr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1. Program współpracy z organizacjami pozarządowymi i podmiotami prowadzącymi działalność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pożytku publicznego na rok 2024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, uchwalany przez Radę Gminy Gozdowo, jest realizacją zapisu 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 xml:space="preserve">art. 5a ust. 1 i 4 </w:t>
      </w: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ustawy z dnia 24 kwietnia 2003 roku o działalności pożytku publicznego </w:t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        </w:t>
      </w: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t>i o w</w:t>
      </w:r>
      <w:r w:rsidR="00054625">
        <w:rPr>
          <w:rFonts w:ascii="Garamond" w:eastAsia="Times New Roman" w:hAnsi="Garamond" w:cs="Times New Roman"/>
          <w:b/>
          <w:sz w:val="24"/>
          <w:szCs w:val="24"/>
          <w:lang w:eastAsia="pl-PL"/>
        </w:rPr>
        <w:t>olontariacie (</w:t>
      </w:r>
      <w:proofErr w:type="spellStart"/>
      <w:r w:rsidR="00054625">
        <w:rPr>
          <w:rFonts w:ascii="Garamond" w:eastAsia="Times New Roman" w:hAnsi="Garamond" w:cs="Times New Roman"/>
          <w:b/>
          <w:sz w:val="24"/>
          <w:szCs w:val="24"/>
          <w:lang w:eastAsia="pl-PL"/>
        </w:rPr>
        <w:t>t.j</w:t>
      </w:r>
      <w:proofErr w:type="spellEnd"/>
      <w:r w:rsidR="00054625">
        <w:rPr>
          <w:rFonts w:ascii="Garamond" w:eastAsia="Times New Roman" w:hAnsi="Garamond" w:cs="Times New Roman"/>
          <w:b/>
          <w:sz w:val="24"/>
          <w:szCs w:val="24"/>
          <w:lang w:eastAsia="pl-PL"/>
        </w:rPr>
        <w:t>. Dz. U. z 2023</w:t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>r. poz. 571, z 2024r. poz. 834</w:t>
      </w: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). </w:t>
      </w:r>
    </w:p>
    <w:p w14:paraId="6B12AF0D" w14:textId="77777777" w:rsidR="00412316" w:rsidRPr="00A07B60" w:rsidRDefault="00412316" w:rsidP="00412316">
      <w:pPr>
        <w:spacing w:after="0" w:line="240" w:lineRule="auto"/>
        <w:ind w:left="360" w:firstLine="52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Przepisy ustawy nakładają na organy gminy obowiązek realizacji zadań publicznych przy współpracy z organizacjami pozarządowymi oraz z osobami prawnymi i jednostkami organizacyjnymi działającymi na podstawie przepisów o stosunku Państwa do Kościoła Katolickiego, innych kościołów i związków wyznaniowych, a także ze stowarzyszeniami jednostek samorządu terytorialnego, które prowadzą na terenie Gminy Gozdowo działalność pożytku publicznego, w zakresie zadań realizowanych przez gminę.</w:t>
      </w:r>
    </w:p>
    <w:p w14:paraId="46D271D9" w14:textId="77777777" w:rsidR="00412316" w:rsidRPr="00A07B60" w:rsidRDefault="00412316" w:rsidP="00412316">
      <w:pPr>
        <w:spacing w:after="0" w:line="240" w:lineRule="auto"/>
        <w:ind w:left="360" w:firstLine="52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266606F" w14:textId="77777777" w:rsidR="00412316" w:rsidRPr="00A07B60" w:rsidRDefault="00412316" w:rsidP="00412316">
      <w:pPr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2. Współpraca z organizacjami pozarządowymi w Gminie Gozdowo opiera się na zasadach:</w:t>
      </w:r>
    </w:p>
    <w:p w14:paraId="7C8E4A8D" w14:textId="77777777" w:rsidR="00412316" w:rsidRPr="00A07B60" w:rsidRDefault="00412316" w:rsidP="00412316">
      <w:pPr>
        <w:spacing w:after="0" w:line="240" w:lineRule="auto"/>
        <w:ind w:left="72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1) 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partnerstwa </w:t>
      </w:r>
    </w:p>
    <w:p w14:paraId="79CF0751" w14:textId="77777777" w:rsidR="00412316" w:rsidRPr="00A07B60" w:rsidRDefault="00412316" w:rsidP="00412316">
      <w:pPr>
        <w:spacing w:after="0" w:line="240" w:lineRule="auto"/>
        <w:ind w:left="72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2)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pomocniczości </w:t>
      </w:r>
    </w:p>
    <w:p w14:paraId="1658B79F" w14:textId="77777777" w:rsidR="00412316" w:rsidRPr="00A07B60" w:rsidRDefault="00412316" w:rsidP="00412316">
      <w:pPr>
        <w:spacing w:after="0" w:line="240" w:lineRule="auto"/>
        <w:ind w:left="72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3) 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efektywności </w:t>
      </w:r>
    </w:p>
    <w:p w14:paraId="648918B7" w14:textId="77777777" w:rsidR="00412316" w:rsidRPr="00A07B60" w:rsidRDefault="00412316" w:rsidP="00412316">
      <w:pPr>
        <w:spacing w:after="0" w:line="240" w:lineRule="auto"/>
        <w:ind w:left="72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4) 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jawności podejmowanych działań</w:t>
      </w:r>
    </w:p>
    <w:p w14:paraId="7A860908" w14:textId="77777777" w:rsidR="00412316" w:rsidRPr="00A07B60" w:rsidRDefault="00412316" w:rsidP="00412316">
      <w:pPr>
        <w:spacing w:after="0" w:line="240" w:lineRule="auto"/>
        <w:ind w:left="72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5)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legalności </w:t>
      </w:r>
    </w:p>
    <w:p w14:paraId="03156EF9" w14:textId="77777777" w:rsidR="00412316" w:rsidRPr="00A07B60" w:rsidRDefault="00412316" w:rsidP="00412316">
      <w:pPr>
        <w:spacing w:after="0" w:line="240" w:lineRule="auto"/>
        <w:ind w:left="72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6) 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suwerenności stron </w:t>
      </w:r>
    </w:p>
    <w:p w14:paraId="684EEBB2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6B4F012" w14:textId="77777777" w:rsidR="00412316" w:rsidRPr="00A07B60" w:rsidRDefault="00412316" w:rsidP="0041231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                                        § 6</w:t>
      </w:r>
    </w:p>
    <w:p w14:paraId="566ABC4D" w14:textId="77777777" w:rsidR="00412316" w:rsidRPr="00A07B60" w:rsidRDefault="00412316" w:rsidP="0041231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Współpraca pomiędzy Gminą Gozdowo a organizacjami pozarządowymi oraz pozostałymi podmiotami prowadzącymi działalność pożytku publicznego może przybierać następujące formy:  </w:t>
      </w:r>
    </w:p>
    <w:p w14:paraId="57C6C70A" w14:textId="77777777" w:rsidR="00412316" w:rsidRPr="00A07B60" w:rsidRDefault="00412316" w:rsidP="0041231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FCEA824" w14:textId="77777777" w:rsidR="00412316" w:rsidRPr="00A07B60" w:rsidRDefault="00412316" w:rsidP="00412316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Zlecania organizacjom pozarządowym wykonania zadań publicznych realizowanych przez Gminę Gozdowo, których działalność statutowa jest zgodna z dziedziną zlecanego zadania.</w:t>
      </w:r>
    </w:p>
    <w:p w14:paraId="3615614B" w14:textId="77777777" w:rsidR="00412316" w:rsidRPr="00A07B60" w:rsidRDefault="00412316" w:rsidP="00412316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Zlecania Podmiotom Programu realizacji zadań na zasadach określonych w ustawie poprzez:</w:t>
      </w:r>
    </w:p>
    <w:p w14:paraId="6D424998" w14:textId="77777777" w:rsidR="00412316" w:rsidRPr="00A07B60" w:rsidRDefault="00412316" w:rsidP="00412316">
      <w:pPr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powierzenie wykonywania zadań publicznych wraz z udzieleniem dotacji na sfinansowanie ich realizacji,</w:t>
      </w:r>
    </w:p>
    <w:p w14:paraId="230E33C6" w14:textId="77777777" w:rsidR="00412316" w:rsidRPr="00A07B60" w:rsidRDefault="00412316" w:rsidP="00412316">
      <w:pPr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wspieranie wykonania zadań wraz z udzieleniem dotacji na dofinansowanie ich realizacji.</w:t>
      </w:r>
    </w:p>
    <w:p w14:paraId="72E4E79A" w14:textId="77777777" w:rsidR="00412316" w:rsidRPr="00A07B60" w:rsidRDefault="00412316" w:rsidP="00412316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Wymianę informacji będącej podstawą prawidłowego diagnozowania problemów i potrzeb mieszkańców gminy, na podstawie której opracowane będą zadania oraz programy celowe.</w:t>
      </w:r>
    </w:p>
    <w:p w14:paraId="5295F362" w14:textId="77777777" w:rsidR="00412316" w:rsidRPr="00A07B60" w:rsidRDefault="00412316" w:rsidP="00412316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Opiniowanie i konsultowanie opracowań, programów oraz projektów aktów normatywnych              w dziedzinach stanowiących obszary  wzajemnych zainteresowań.</w:t>
      </w:r>
    </w:p>
    <w:p w14:paraId="5DA6DAEE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529BE9D" w14:textId="77777777" w:rsidR="00412316" w:rsidRPr="00A07B60" w:rsidRDefault="00412316" w:rsidP="00412316">
      <w:pPr>
        <w:spacing w:after="0" w:line="240" w:lineRule="auto"/>
        <w:ind w:left="708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                                        § 7</w:t>
      </w:r>
    </w:p>
    <w:p w14:paraId="0D828B4B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Zgodnie z zapisami ustawy zlecanie zadań następuje w trybie otwartego konkursu ofert, ogłaszanego przez Wójta Gminy,  chyba że przepisy odrębne przewidują inny tryb zlecania.     </w:t>
      </w:r>
    </w:p>
    <w:p w14:paraId="64267231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14:paraId="31F7B99D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IV. Obszary współpracy</w:t>
      </w:r>
    </w:p>
    <w:p w14:paraId="07988086" w14:textId="77777777" w:rsidR="00412316" w:rsidRPr="00A07B60" w:rsidRDefault="00412316" w:rsidP="00412316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§ 8</w:t>
      </w:r>
    </w:p>
    <w:p w14:paraId="008748E9" w14:textId="77777777" w:rsidR="00412316" w:rsidRPr="00A07B60" w:rsidRDefault="00412316" w:rsidP="0041231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i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Obszary współpracy Gminy Gozdowo z organizacjami pozarządowymi oraz pozostałymi podmiotami prowadzącymi działalność pożytku publicznego obejmują sferę zadań publicznych określonych w art. 4 ust. 1 </w:t>
      </w:r>
      <w:r w:rsidRPr="00A07B60">
        <w:rPr>
          <w:rFonts w:ascii="Garamond" w:eastAsia="Times New Roman" w:hAnsi="Garamond" w:cs="Times New Roman"/>
          <w:bCs/>
          <w:iCs/>
          <w:sz w:val="24"/>
          <w:szCs w:val="24"/>
          <w:lang w:eastAsia="pl-PL"/>
        </w:rPr>
        <w:t>ustawy o działalności pożytku publicznego i o wolontariacie.</w:t>
      </w:r>
    </w:p>
    <w:p w14:paraId="6104B6E8" w14:textId="77777777" w:rsidR="00412316" w:rsidRPr="00A07B60" w:rsidRDefault="00412316" w:rsidP="0041231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iCs/>
          <w:sz w:val="24"/>
          <w:szCs w:val="24"/>
          <w:lang w:eastAsia="pl-PL"/>
        </w:rPr>
      </w:pPr>
    </w:p>
    <w:p w14:paraId="0CE9DF31" w14:textId="77777777" w:rsidR="00412316" w:rsidRPr="00A07B60" w:rsidRDefault="00412316" w:rsidP="0041231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i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iCs/>
          <w:sz w:val="24"/>
          <w:szCs w:val="24"/>
          <w:lang w:eastAsia="pl-PL"/>
        </w:rPr>
        <w:t xml:space="preserve">                                                                § 9</w:t>
      </w:r>
    </w:p>
    <w:p w14:paraId="032411E1" w14:textId="77777777" w:rsidR="00412316" w:rsidRPr="00A07B60" w:rsidRDefault="00412316" w:rsidP="0041231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Jako priorytetowe dla Gminy Gozdowo w roku 202</w:t>
      </w:r>
      <w:r w:rsidR="00EA4A0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5</w:t>
      </w: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zostały określone zadania z następujących obszarów:   </w:t>
      </w:r>
    </w:p>
    <w:p w14:paraId="19CE8543" w14:textId="77777777" w:rsidR="00412316" w:rsidRPr="00A07B60" w:rsidRDefault="00412316" w:rsidP="00412316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pomoc społeczna,</w:t>
      </w:r>
    </w:p>
    <w:p w14:paraId="22DB0860" w14:textId="77777777" w:rsidR="00412316" w:rsidRPr="00A07B60" w:rsidRDefault="00412316" w:rsidP="00412316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nauka, edukacja i wychowanie,</w:t>
      </w:r>
    </w:p>
    <w:p w14:paraId="47DD1BB9" w14:textId="77777777" w:rsidR="00412316" w:rsidRPr="00A07B60" w:rsidRDefault="00412316" w:rsidP="00412316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ochrona i promocja zdrowia oraz przeciwdziałanie patologiom społecznym, </w:t>
      </w:r>
    </w:p>
    <w:p w14:paraId="087D61AD" w14:textId="77777777" w:rsidR="00412316" w:rsidRPr="00D95F94" w:rsidRDefault="00412316" w:rsidP="00412316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kultura i ochrona dziedzictwa narodowego,</w:t>
      </w:r>
    </w:p>
    <w:p w14:paraId="4D18D8AD" w14:textId="77777777" w:rsidR="00412316" w:rsidRPr="00A07B60" w:rsidRDefault="00412316" w:rsidP="00412316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upowszechnianie kultury fizycznej i sportu,</w:t>
      </w:r>
    </w:p>
    <w:p w14:paraId="4D3D52D8" w14:textId="77777777" w:rsidR="00412316" w:rsidRPr="00A07B60" w:rsidRDefault="00412316" w:rsidP="00412316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organizacja wypoczynku dzieci i młodzieży,</w:t>
      </w:r>
    </w:p>
    <w:p w14:paraId="449FF4D2" w14:textId="77777777" w:rsidR="00412316" w:rsidRPr="00A07B60" w:rsidRDefault="00412316" w:rsidP="00412316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działania na rzecz osób niepełnosprawnych,</w:t>
      </w:r>
    </w:p>
    <w:p w14:paraId="477FF9A6" w14:textId="77777777" w:rsidR="00412316" w:rsidRPr="00A07B60" w:rsidRDefault="00412316" w:rsidP="00412316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aktywizacja terenów wiejskich,</w:t>
      </w:r>
    </w:p>
    <w:p w14:paraId="788F9AA4" w14:textId="0E6FFF23" w:rsidR="00412316" w:rsidRPr="00340853" w:rsidRDefault="00412316" w:rsidP="00412316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bezpieczeństwo i porządek publiczny.</w:t>
      </w:r>
    </w:p>
    <w:p w14:paraId="382C8BC7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  <w:lastRenderedPageBreak/>
        <w:t xml:space="preserve">OBSZAR I: </w:t>
      </w:r>
    </w:p>
    <w:p w14:paraId="1FFB110F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</w:p>
    <w:p w14:paraId="7DCA3606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  <w:t>Pomoc społeczna</w:t>
      </w:r>
    </w:p>
    <w:p w14:paraId="5187929E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sz w:val="24"/>
          <w:szCs w:val="24"/>
          <w:u w:val="single"/>
          <w:lang w:eastAsia="pl-PL"/>
        </w:rPr>
      </w:pPr>
    </w:p>
    <w:p w14:paraId="59109CC6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i/>
          <w:sz w:val="24"/>
          <w:szCs w:val="24"/>
          <w:lang w:eastAsia="pl-PL"/>
        </w:rPr>
        <w:t>Zadanie:</w:t>
      </w:r>
      <w:r w:rsidRPr="00A07B60"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t xml:space="preserve">  wspieranie działań zmierzających do wyrównywania poziomu życia mieszkańców poprzez:</w:t>
      </w:r>
    </w:p>
    <w:p w14:paraId="6D5B4EEA" w14:textId="77777777" w:rsidR="00412316" w:rsidRPr="00A07B60" w:rsidRDefault="00412316" w:rsidP="00412316">
      <w:pPr>
        <w:numPr>
          <w:ilvl w:val="1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zapewnienie opieki nad dziećmi z rodzin ubogich, </w:t>
      </w:r>
    </w:p>
    <w:p w14:paraId="62EF51EE" w14:textId="77777777" w:rsidR="00412316" w:rsidRPr="00A07B60" w:rsidRDefault="00412316" w:rsidP="00412316">
      <w:pPr>
        <w:numPr>
          <w:ilvl w:val="1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świadczenie usług opiekuńczych w  miejscach zamieszkania – osobom starszym, samotnym, chorym, niepełnosprawnym, zagrożonym ubóstwem i marginalizacją.</w:t>
      </w:r>
    </w:p>
    <w:p w14:paraId="1226F918" w14:textId="77777777" w:rsidR="00412316" w:rsidRPr="00A07B60" w:rsidRDefault="00412316" w:rsidP="00412316">
      <w:pPr>
        <w:tabs>
          <w:tab w:val="left" w:pos="426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C2EDB31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  <w:t>OBSZAR II</w:t>
      </w:r>
    </w:p>
    <w:p w14:paraId="2C9BDFF6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</w:p>
    <w:p w14:paraId="72EBAF44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  <w:t>Nauka, edukacja i wychowanie</w:t>
      </w:r>
    </w:p>
    <w:p w14:paraId="56AFA7CE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</w:p>
    <w:p w14:paraId="2BC57D74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i/>
          <w:sz w:val="24"/>
          <w:szCs w:val="24"/>
          <w:lang w:eastAsia="pl-PL"/>
        </w:rPr>
        <w:t>Zadanie</w:t>
      </w:r>
      <w:r w:rsidRPr="00A07B60"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t>:  wspieranie i promocja wartościowych przedsięwzięć edukacyjnych, oświatowych        i wychowawczych takich jak:</w:t>
      </w:r>
    </w:p>
    <w:p w14:paraId="526A8908" w14:textId="77777777" w:rsidR="00412316" w:rsidRPr="00A07B60" w:rsidRDefault="00412316" w:rsidP="00412316">
      <w:pPr>
        <w:numPr>
          <w:ilvl w:val="1"/>
          <w:numId w:val="4"/>
        </w:numPr>
        <w:tabs>
          <w:tab w:val="num" w:pos="1440"/>
        </w:tabs>
        <w:spacing w:after="0" w:line="240" w:lineRule="auto"/>
        <w:ind w:left="1440" w:hanging="144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organizowanie konkursów przedmiotowych i z wiedzy ogólnej,</w:t>
      </w:r>
    </w:p>
    <w:p w14:paraId="5C17D318" w14:textId="77777777" w:rsidR="00412316" w:rsidRPr="00A07B60" w:rsidRDefault="00412316" w:rsidP="00412316">
      <w:pPr>
        <w:numPr>
          <w:ilvl w:val="1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realizowanie zadań dotyczących wychowania patriotycznego i wychowania w duchu społeczeństwa obywatelskiego, podtrzymywanie tradycji narodowej („Obchody Święta Niepodległości”)</w:t>
      </w:r>
    </w:p>
    <w:p w14:paraId="190A1BBC" w14:textId="77777777" w:rsidR="00412316" w:rsidRPr="00A07B60" w:rsidRDefault="00412316" w:rsidP="00412316">
      <w:pPr>
        <w:numPr>
          <w:ilvl w:val="1"/>
          <w:numId w:val="4"/>
        </w:numPr>
        <w:tabs>
          <w:tab w:val="num" w:pos="90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wyrównywanie szans edukacyjnych poprzez dodatkowe zajęcia pozalekcyjne, przeciwdziałanie zjawiskom przemocy i agresji.</w:t>
      </w:r>
    </w:p>
    <w:p w14:paraId="33D6B0DF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</w:p>
    <w:p w14:paraId="4E4C2FFB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  <w:t>OBSZAR III</w:t>
      </w:r>
    </w:p>
    <w:p w14:paraId="5BD98946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</w:p>
    <w:p w14:paraId="43741B25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  <w:t>Ochrona i promocja zdrowia oraz przeciwdziałanie patologiom społecznym</w:t>
      </w:r>
    </w:p>
    <w:p w14:paraId="584236AD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</w:p>
    <w:p w14:paraId="7F387BB0" w14:textId="77777777" w:rsidR="00412316" w:rsidRPr="00A07B60" w:rsidRDefault="00412316" w:rsidP="00412316">
      <w:pPr>
        <w:tabs>
          <w:tab w:val="left" w:pos="2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Zadania:</w:t>
      </w:r>
    </w:p>
    <w:p w14:paraId="34EDFDE8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1)   promocja zdrowia i zachowań  prozdrowotnych, </w:t>
      </w:r>
    </w:p>
    <w:p w14:paraId="29328792" w14:textId="77777777" w:rsidR="00412316" w:rsidRPr="00A07B60" w:rsidRDefault="00412316" w:rsidP="00412316">
      <w:pPr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2)  realizacja zadań wynikających z „Gminnego Programu Profilaktyki i Rozwiązywania Problemów Alkoholowych i Przeciwdziałania Narkoman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ii dla Gminy Gozdowo na rok 2025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”,</w:t>
      </w:r>
    </w:p>
    <w:p w14:paraId="1287C129" w14:textId="77777777" w:rsidR="00412316" w:rsidRPr="00A07B60" w:rsidRDefault="00412316" w:rsidP="00412316">
      <w:pPr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3) realizacja zadań Gminy w zakresie przeciwdziałania narkomanii, poprzez edukacje i promocję zdrowego stylu życia wśród dzieci i młodzieży, </w:t>
      </w:r>
    </w:p>
    <w:p w14:paraId="7D0A028E" w14:textId="77777777" w:rsidR="00412316" w:rsidRPr="00A07B60" w:rsidRDefault="00412316" w:rsidP="00412316">
      <w:pPr>
        <w:numPr>
          <w:ilvl w:val="1"/>
          <w:numId w:val="2"/>
        </w:numPr>
        <w:tabs>
          <w:tab w:val="num" w:pos="180"/>
        </w:tabs>
        <w:spacing w:after="0" w:line="240" w:lineRule="auto"/>
        <w:ind w:left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organizacja konkursów, przedstawień o tematyce z zakresu przeciwdziałania uzależnieniom oraz imprez popularyzujących zdrowy tryb życia „Maraton Trzeźwości”.</w:t>
      </w:r>
    </w:p>
    <w:p w14:paraId="0410F86D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A17245F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  <w:t>OBSZAR IV</w:t>
      </w:r>
    </w:p>
    <w:p w14:paraId="04DB21E3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</w:p>
    <w:p w14:paraId="65AFBEFB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  <w:t>Kultura i ochrona dziedzictwa narodowego</w:t>
      </w:r>
    </w:p>
    <w:p w14:paraId="223E81E5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</w:p>
    <w:p w14:paraId="5309F872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Zadanie: </w:t>
      </w:r>
      <w:r w:rsidRPr="00A07B60"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t>wspieranie wartościowych przedsięwzięć o charakterze lokalnym w zakresie rozwoju kultury i ochrony dziedzictwa kulturowego,</w:t>
      </w:r>
      <w:r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t xml:space="preserve"> podtrzymywanie i upowszechnianie tradycji regionalnych, pielęgnowanie polskości oraz rozwoju świadomości narodowej, obywatelskiej i kulturowej  w ramach zaspokajania potrzeb kulturalnych mieszkańców gminy, </w:t>
      </w:r>
      <w:r w:rsidRPr="00A07B60"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t>promocji twórczości, edukacji i oświaty kulturalnej, działań i inicjatyw kulturowych oraz walorów kulturowych Gminy, realizowanych przez:</w:t>
      </w:r>
    </w:p>
    <w:p w14:paraId="408D077A" w14:textId="77777777" w:rsidR="00412316" w:rsidRDefault="00412316" w:rsidP="00412316">
      <w:pPr>
        <w:numPr>
          <w:ilvl w:val="1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organizowanie imprez kulturalnych („Przeglądy Ochotniczych Straży Pożarnych”, „Zamyślenia Rodaków w hołdzie Ojcu Świętemu J.P. II”, „Gminne Dożynki”),</w:t>
      </w:r>
    </w:p>
    <w:p w14:paraId="7D64B9E5" w14:textId="77777777" w:rsidR="00412316" w:rsidRDefault="00412316" w:rsidP="00412316">
      <w:pPr>
        <w:numPr>
          <w:ilvl w:val="1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organizację festynów, pikników rodzinnych przez koła gospodyń wiejskich,</w:t>
      </w:r>
    </w:p>
    <w:p w14:paraId="1C3C7995" w14:textId="77777777" w:rsidR="00412316" w:rsidRDefault="00412316" w:rsidP="00412316">
      <w:pPr>
        <w:numPr>
          <w:ilvl w:val="1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promowanie zdrowego odżywiania poprzez organizację warsztatów kulinarnych prowadzonych przez koła gospodyń wiejskich  połączonych z degustacją potraw regionalnych, </w:t>
      </w:r>
    </w:p>
    <w:p w14:paraId="5711187A" w14:textId="77777777" w:rsidR="00412316" w:rsidRPr="00D95F94" w:rsidRDefault="00412316" w:rsidP="00412316">
      <w:pPr>
        <w:numPr>
          <w:ilvl w:val="1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wspieranie działań na rzecz mieszkańców wsi, podtrzymywanie tradycji regionalnych, integrację środowisk wiejskich, </w:t>
      </w:r>
    </w:p>
    <w:p w14:paraId="45E4E7DF" w14:textId="77777777" w:rsidR="00412316" w:rsidRPr="00A07B60" w:rsidRDefault="00412316" w:rsidP="00412316">
      <w:pPr>
        <w:numPr>
          <w:ilvl w:val="1"/>
          <w:numId w:val="4"/>
        </w:numPr>
        <w:tabs>
          <w:tab w:val="num" w:pos="14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prowadzenie dokumentacji zjawisk życia kulturalnego i artystycznego,</w:t>
      </w:r>
    </w:p>
    <w:p w14:paraId="79A030E6" w14:textId="77777777" w:rsidR="00412316" w:rsidRPr="00A07B60" w:rsidRDefault="00412316" w:rsidP="00412316">
      <w:pPr>
        <w:numPr>
          <w:ilvl w:val="1"/>
          <w:numId w:val="4"/>
        </w:numPr>
        <w:tabs>
          <w:tab w:val="num" w:pos="1440"/>
        </w:tabs>
        <w:spacing w:after="0" w:line="240" w:lineRule="auto"/>
        <w:ind w:left="1440" w:hanging="144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>promocję i popularyzację lokalnej twórczości i wykonawstwa artystycznego,</w:t>
      </w:r>
    </w:p>
    <w:p w14:paraId="1180CE0F" w14:textId="77777777" w:rsidR="00412316" w:rsidRPr="00A07B60" w:rsidRDefault="00412316" w:rsidP="00412316">
      <w:pPr>
        <w:numPr>
          <w:ilvl w:val="1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upowszechnianie kultury i nauki poprzez organizowane konkursy literackie, plastyczne                           i fotograficzne, </w:t>
      </w:r>
    </w:p>
    <w:p w14:paraId="156DDB83" w14:textId="77777777" w:rsidR="00412316" w:rsidRPr="00A07B60" w:rsidRDefault="00412316" w:rsidP="00412316">
      <w:pPr>
        <w:numPr>
          <w:ilvl w:val="1"/>
          <w:numId w:val="4"/>
        </w:numPr>
        <w:tabs>
          <w:tab w:val="num" w:pos="1440"/>
        </w:tabs>
        <w:spacing w:after="0" w:line="240" w:lineRule="auto"/>
        <w:ind w:left="1440" w:hanging="144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podejmowanie inicjatyw społecznych na rzecz ochrony miejsc pamięci narodowej.</w:t>
      </w:r>
    </w:p>
    <w:p w14:paraId="328ADDB3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</w:p>
    <w:p w14:paraId="1467DCD8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  <w:t>OBSZAR V</w:t>
      </w:r>
    </w:p>
    <w:p w14:paraId="6F900283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2BD56B3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  <w:t>Upowszechnianie kultury fizycznej i sportu</w:t>
      </w:r>
    </w:p>
    <w:p w14:paraId="34B3D54A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20A3D91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Zadanie:</w:t>
      </w: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Pr="00A07B60"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t>wspieranie kultury fizycznej i sportu poprzez następujące działania:</w:t>
      </w:r>
    </w:p>
    <w:p w14:paraId="0DE8D1AD" w14:textId="77777777" w:rsidR="00412316" w:rsidRPr="00A07B60" w:rsidRDefault="00412316" w:rsidP="00412316">
      <w:pPr>
        <w:numPr>
          <w:ilvl w:val="1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organizacja przygotowań i uczestnictwo w lokalnych i ponadlokalnych imprezach sportowych,</w:t>
      </w:r>
    </w:p>
    <w:p w14:paraId="37C07FD6" w14:textId="77777777" w:rsidR="00412316" w:rsidRPr="00A07B60" w:rsidRDefault="00412316" w:rsidP="00412316">
      <w:pPr>
        <w:numPr>
          <w:ilvl w:val="1"/>
          <w:numId w:val="4"/>
        </w:numPr>
        <w:tabs>
          <w:tab w:val="num" w:pos="1440"/>
        </w:tabs>
        <w:spacing w:after="0" w:line="240" w:lineRule="auto"/>
        <w:ind w:left="1440" w:hanging="144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organizacja szkolenia dzieci i młodzieży, w tym zakup sprzętu sportowego,</w:t>
      </w:r>
    </w:p>
    <w:p w14:paraId="6EF5121A" w14:textId="77777777" w:rsidR="00412316" w:rsidRPr="00A07B60" w:rsidRDefault="00412316" w:rsidP="00412316">
      <w:pPr>
        <w:numPr>
          <w:ilvl w:val="1"/>
          <w:numId w:val="4"/>
        </w:numPr>
        <w:tabs>
          <w:tab w:val="num" w:pos="1440"/>
        </w:tabs>
        <w:spacing w:after="0" w:line="240" w:lineRule="auto"/>
        <w:ind w:left="1440" w:hanging="144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współdziałanie gminy z lokalnymi klubami sportowymi,</w:t>
      </w:r>
    </w:p>
    <w:p w14:paraId="4AC455B9" w14:textId="77777777" w:rsidR="00412316" w:rsidRPr="00A07B60" w:rsidRDefault="00412316" w:rsidP="00412316">
      <w:pPr>
        <w:numPr>
          <w:ilvl w:val="1"/>
          <w:numId w:val="4"/>
        </w:numPr>
        <w:tabs>
          <w:tab w:val="num" w:pos="1440"/>
        </w:tabs>
        <w:spacing w:after="0" w:line="240" w:lineRule="auto"/>
        <w:ind w:left="1440" w:hanging="1440"/>
        <w:jc w:val="both"/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organizacja imprez sportowo rekreacyjnych o charakterze otwartym. </w:t>
      </w:r>
    </w:p>
    <w:p w14:paraId="691971CC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02F85EA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07B60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OBSZAR VI</w:t>
      </w:r>
    </w:p>
    <w:p w14:paraId="0A311D94" w14:textId="77777777" w:rsidR="00412316" w:rsidRPr="00A07B60" w:rsidRDefault="00412316" w:rsidP="0041231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94879C1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  <w:t>Organizacja wypoczynku dzieci i młodzieży</w:t>
      </w:r>
    </w:p>
    <w:p w14:paraId="0C73A36E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sz w:val="24"/>
          <w:szCs w:val="24"/>
          <w:lang w:eastAsia="pl-PL"/>
        </w:rPr>
      </w:pPr>
    </w:p>
    <w:p w14:paraId="4B515CEC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i/>
          <w:sz w:val="24"/>
          <w:szCs w:val="24"/>
          <w:lang w:eastAsia="pl-PL"/>
        </w:rPr>
        <w:t xml:space="preserve">Zadanie: </w:t>
      </w:r>
      <w:r w:rsidRPr="00A07B60"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t>wspieranie  działań  w zakresie organizowania wypoczynku dzieci  i młodzieży pochodzących  z rodzin dotkniętych ubóstwem lub zdarzeniami losowymi, realizowanych         w formach:</w:t>
      </w:r>
    </w:p>
    <w:p w14:paraId="0B6698CA" w14:textId="77777777" w:rsidR="00412316" w:rsidRPr="00A07B60" w:rsidRDefault="00412316" w:rsidP="00412316">
      <w:pPr>
        <w:numPr>
          <w:ilvl w:val="1"/>
          <w:numId w:val="4"/>
        </w:numPr>
        <w:tabs>
          <w:tab w:val="num" w:pos="14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prowadzenie świetlic środowiskowych</w:t>
      </w:r>
    </w:p>
    <w:p w14:paraId="7A0022B2" w14:textId="77777777" w:rsidR="00412316" w:rsidRPr="00A07B60" w:rsidRDefault="00412316" w:rsidP="00412316">
      <w:pPr>
        <w:tabs>
          <w:tab w:val="num" w:pos="1440"/>
        </w:tabs>
        <w:spacing w:after="0" w:line="240" w:lineRule="auto"/>
        <w:ind w:left="106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23FF209" w14:textId="77777777" w:rsidR="00412316" w:rsidRPr="00A07B60" w:rsidRDefault="00412316" w:rsidP="00412316">
      <w:pPr>
        <w:keepNext/>
        <w:spacing w:after="0" w:line="240" w:lineRule="auto"/>
        <w:jc w:val="both"/>
        <w:outlineLvl w:val="3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  <w:t>OBSZAR VII</w:t>
      </w:r>
    </w:p>
    <w:p w14:paraId="1A35285A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459B986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  <w:t>Działania na rzecz osób niepełnosprawnych</w:t>
      </w:r>
    </w:p>
    <w:p w14:paraId="012EFF55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3061575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  <w:t>Zadanie:</w:t>
      </w: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Pr="00A07B60"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t>wspieranie działań zmierzających do poprawy sytuacji osób niepełnosprawnych poprzez:</w:t>
      </w:r>
    </w:p>
    <w:p w14:paraId="1B71D81D" w14:textId="77777777" w:rsidR="00412316" w:rsidRPr="00A07B60" w:rsidRDefault="00412316" w:rsidP="00412316">
      <w:pPr>
        <w:numPr>
          <w:ilvl w:val="1"/>
          <w:numId w:val="4"/>
        </w:numPr>
        <w:tabs>
          <w:tab w:val="num" w:pos="1440"/>
        </w:tabs>
        <w:spacing w:after="0" w:line="240" w:lineRule="auto"/>
        <w:ind w:left="1440" w:hanging="144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integrację środowisk osób niepełnosprawnych</w:t>
      </w:r>
    </w:p>
    <w:p w14:paraId="797C8EC2" w14:textId="77777777" w:rsidR="00412316" w:rsidRPr="00A07B60" w:rsidRDefault="00412316" w:rsidP="00412316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A7D9F33" w14:textId="77777777" w:rsidR="00412316" w:rsidRPr="00A07B60" w:rsidRDefault="00412316" w:rsidP="00412316">
      <w:pPr>
        <w:keepNext/>
        <w:spacing w:after="0" w:line="240" w:lineRule="auto"/>
        <w:jc w:val="both"/>
        <w:outlineLvl w:val="3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  <w:t>OBSZAR VIII</w:t>
      </w:r>
    </w:p>
    <w:p w14:paraId="00514D5C" w14:textId="77777777" w:rsidR="00412316" w:rsidRPr="00A07B60" w:rsidRDefault="00412316" w:rsidP="0041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117021" w14:textId="77777777" w:rsidR="00412316" w:rsidRPr="00A07B60" w:rsidRDefault="00412316" w:rsidP="00412316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07B60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Aktywizacja terenów wiejskich</w:t>
      </w:r>
    </w:p>
    <w:p w14:paraId="1A077430" w14:textId="77777777" w:rsidR="00412316" w:rsidRPr="00A07B60" w:rsidRDefault="00412316" w:rsidP="00412316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</w:p>
    <w:p w14:paraId="2B012144" w14:textId="77777777" w:rsidR="00412316" w:rsidRPr="00A07B60" w:rsidRDefault="00412316" w:rsidP="0041231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NewRoman"/>
          <w:b/>
          <w:i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NewRoman"/>
          <w:b/>
          <w:i/>
          <w:sz w:val="24"/>
          <w:szCs w:val="24"/>
          <w:u w:val="single"/>
          <w:lang w:eastAsia="pl-PL"/>
        </w:rPr>
        <w:t>Zadanie:</w:t>
      </w:r>
      <w:r w:rsidRPr="00A07B60">
        <w:rPr>
          <w:rFonts w:ascii="TimesNewRoman" w:eastAsia="Times New Roman" w:hAnsi="TimesNewRoman" w:cs="TimesNewRoman"/>
          <w:b/>
          <w:i/>
          <w:sz w:val="24"/>
          <w:szCs w:val="24"/>
          <w:lang w:eastAsia="pl-PL"/>
        </w:rPr>
        <w:t xml:space="preserve"> </w:t>
      </w:r>
      <w:r w:rsidRPr="00A07B60">
        <w:rPr>
          <w:rFonts w:ascii="Garamond" w:eastAsia="Times New Roman" w:hAnsi="Garamond" w:cs="TimesNewRoman"/>
          <w:b/>
          <w:i/>
          <w:sz w:val="24"/>
          <w:szCs w:val="24"/>
          <w:lang w:eastAsia="pl-PL"/>
        </w:rPr>
        <w:t>mające na celu wsparcie lokalnych inicjatyw podejmowanych przez organizacje pozarządowe oraz partnerstwa typu LEADER, realizowane  w szczególności poprzez:</w:t>
      </w:r>
    </w:p>
    <w:p w14:paraId="52BBFE3B" w14:textId="48975ED3" w:rsidR="00412316" w:rsidRPr="00340853" w:rsidRDefault="00412316" w:rsidP="004123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TimesNew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NewRoman"/>
          <w:sz w:val="24"/>
          <w:szCs w:val="24"/>
          <w:lang w:eastAsia="pl-PL"/>
        </w:rPr>
        <w:t>organizowanie i współorganizowanie konferencji, seminariów, szkoleń i innych przedsięwzięć służących umacnianiu partnerstw typu LEADER oraz promocji podejścia LEADER  i najlepszych praktyk aktywizacji mieszkańców obszarów wiejskich na obszarze województwa.</w:t>
      </w:r>
    </w:p>
    <w:p w14:paraId="1114F94D" w14:textId="77777777" w:rsidR="00412316" w:rsidRPr="001B78B8" w:rsidRDefault="00412316" w:rsidP="0041231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NewRoman"/>
          <w:sz w:val="24"/>
          <w:szCs w:val="24"/>
          <w:lang w:eastAsia="pl-PL"/>
        </w:rPr>
      </w:pPr>
    </w:p>
    <w:p w14:paraId="36808BE2" w14:textId="6E964DA9" w:rsidR="00412316" w:rsidRPr="00340853" w:rsidRDefault="00412316" w:rsidP="00340853">
      <w:pPr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  <w:t xml:space="preserve">OBSZAR IX </w:t>
      </w:r>
    </w:p>
    <w:p w14:paraId="7C833570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  <w:t>Bezpieczeństwo i porządek publiczny</w:t>
      </w:r>
    </w:p>
    <w:p w14:paraId="50A60FCF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sz w:val="24"/>
          <w:szCs w:val="24"/>
          <w:u w:val="single"/>
          <w:lang w:eastAsia="pl-PL"/>
        </w:rPr>
      </w:pPr>
    </w:p>
    <w:p w14:paraId="0DB95770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i/>
          <w:sz w:val="24"/>
          <w:szCs w:val="24"/>
          <w:u w:val="single"/>
          <w:lang w:eastAsia="pl-PL"/>
        </w:rPr>
        <w:t xml:space="preserve">Zadanie: </w:t>
      </w:r>
      <w:r w:rsidRPr="00A07B60">
        <w:rPr>
          <w:rFonts w:ascii="Garamond" w:eastAsia="Times New Roman" w:hAnsi="Garamond" w:cs="Times New Roman"/>
          <w:b/>
          <w:bCs/>
          <w:i/>
          <w:sz w:val="24"/>
          <w:szCs w:val="24"/>
          <w:lang w:eastAsia="pl-PL"/>
        </w:rPr>
        <w:t xml:space="preserve">przeciwdziałanie przestępczości i poprawa bezpieczeństwa mieszkańców gminy, realizowane w szczególności poprzez: </w:t>
      </w:r>
    </w:p>
    <w:p w14:paraId="1A5C11FF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-</w:t>
      </w:r>
      <w:r w:rsidRPr="00A07B6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   </w:t>
      </w: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propagowanie zasad bezpieczeństwa ruchu drogowego, zwłaszcza wśród dzieci i młodzieży,</w:t>
      </w:r>
    </w:p>
    <w:p w14:paraId="592B20DA" w14:textId="77777777" w:rsidR="00412316" w:rsidRDefault="00412316" w:rsidP="00412316">
      <w:pPr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-   organizowanie imprez, konkursów, wdrażanie programów: „Z nami bezpieczniej”, „Bezpieczne wakacje”, „Bezpieczne życie”.</w:t>
      </w:r>
    </w:p>
    <w:p w14:paraId="77F6BB2E" w14:textId="77777777" w:rsidR="00340853" w:rsidRDefault="00340853" w:rsidP="00412316">
      <w:pPr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</w:p>
    <w:p w14:paraId="422F1395" w14:textId="77777777" w:rsidR="00340853" w:rsidRPr="00A07B60" w:rsidRDefault="00340853" w:rsidP="00412316">
      <w:pPr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</w:p>
    <w:p w14:paraId="66983465" w14:textId="77777777" w:rsidR="00412316" w:rsidRPr="00A07B60" w:rsidRDefault="00412316" w:rsidP="00412316">
      <w:pPr>
        <w:spacing w:after="0" w:line="240" w:lineRule="auto"/>
        <w:ind w:left="1440" w:hanging="1440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</w:p>
    <w:p w14:paraId="781EE16D" w14:textId="77777777" w:rsidR="00412316" w:rsidRPr="00A07B60" w:rsidRDefault="00412316" w:rsidP="00412316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lastRenderedPageBreak/>
        <w:t xml:space="preserve">V. </w:t>
      </w:r>
      <w:r w:rsidRPr="00A07B60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>Informacje o sposobie tworzenia programu oraz przebiegu konsultacji</w:t>
      </w:r>
    </w:p>
    <w:p w14:paraId="53BB1186" w14:textId="77777777" w:rsidR="00412316" w:rsidRPr="00A07B60" w:rsidRDefault="00412316" w:rsidP="00412316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§ 10</w:t>
      </w:r>
    </w:p>
    <w:p w14:paraId="4A9C367E" w14:textId="77777777" w:rsidR="00412316" w:rsidRPr="00A07B60" w:rsidRDefault="00412316" w:rsidP="0041231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Projekt programu zamieszczany jest na tablicy ogłoszeń oraz na stronie internetowej urzędu: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www.gozdowo.eu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 zakładce </w:t>
      </w:r>
      <w:r w:rsidRPr="00A07B60">
        <w:rPr>
          <w:rFonts w:ascii="Garamond" w:eastAsia="Times New Roman" w:hAnsi="Garamond" w:cs="Times New Roman"/>
          <w:i/>
          <w:sz w:val="24"/>
          <w:szCs w:val="24"/>
          <w:lang w:eastAsia="pl-PL"/>
        </w:rPr>
        <w:t>Program współpracy gminy</w:t>
      </w:r>
      <w:r w:rsidRPr="00A07B60">
        <w:rPr>
          <w:rFonts w:ascii="Garamond" w:eastAsia="Times New Roman" w:hAnsi="Garamond" w:cs="Times New Roman"/>
          <w:i/>
          <w:iCs/>
          <w:sz w:val="24"/>
          <w:szCs w:val="24"/>
          <w:lang w:eastAsia="pl-PL"/>
        </w:rPr>
        <w:t xml:space="preserve"> z organizacjami pozarządowymi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. Ponadto dostępny jest w referacie finansowym w pokoju nr 6 Urzędu Gminy w Gozdowie. </w:t>
      </w:r>
    </w:p>
    <w:p w14:paraId="65E3606E" w14:textId="77777777" w:rsidR="00412316" w:rsidRPr="00A07B60" w:rsidRDefault="00412316" w:rsidP="00412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Uwagi i wnioski dotyczące programu można składać osobiście w Urzędzie lub za pośrednictwem poczty tradycyjnej. Wszelkie sugestie są analizowane i w miarę możliwości uwzględniane</w:t>
      </w:r>
      <w:r w:rsidRPr="00A07B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EF741F0" w14:textId="77777777" w:rsidR="00412316" w:rsidRPr="00A07B60" w:rsidRDefault="00412316" w:rsidP="00412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EA97631" w14:textId="77777777" w:rsidR="00412316" w:rsidRPr="00E07A3F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t>VI. Tryb powoływania i zasady działania komisji konkursowych do opiniowania ofert                   w otwartych konkursach ofert</w:t>
      </w:r>
    </w:p>
    <w:p w14:paraId="5628261E" w14:textId="77777777" w:rsidR="00412316" w:rsidRPr="00A07B60" w:rsidRDefault="00412316" w:rsidP="00412316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§ 11</w:t>
      </w:r>
    </w:p>
    <w:p w14:paraId="5D4B3173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Zasady działania komisji konkursowych w celu opiniowania złożonych ofert stanowią załącznik            Nr 1 do niniejszego Programu Współpracy.</w:t>
      </w:r>
    </w:p>
    <w:p w14:paraId="28B4FFD7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050724B" w14:textId="230F21C8" w:rsidR="00412316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t>VII. Ogólne zasady finansowania</w:t>
      </w:r>
    </w:p>
    <w:p w14:paraId="2537D6E6" w14:textId="77777777" w:rsidR="00340853" w:rsidRPr="00A07B60" w:rsidRDefault="00340853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293D47C4" w14:textId="77777777" w:rsidR="00412316" w:rsidRPr="00A07B60" w:rsidRDefault="00412316" w:rsidP="00412316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§ 12</w:t>
      </w:r>
    </w:p>
    <w:p w14:paraId="2EF6FD9A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Środki finansowe na realizację zadań publicznych, o których mowa w Programie, zostaną określone      w budżecie gminy Gozdowo na rok 202</w:t>
      </w:r>
      <w:r w:rsidR="00EA4A0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5</w:t>
      </w: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, który po przyjęciu przez organ stanowiący będzie opublikowany w Dzienniku Urzędowym Województwa Mazowieckiego. </w:t>
      </w:r>
    </w:p>
    <w:p w14:paraId="546BC52D" w14:textId="77777777" w:rsidR="00412316" w:rsidRPr="00A07B60" w:rsidRDefault="00412316" w:rsidP="00412316">
      <w:pPr>
        <w:spacing w:after="0" w:line="240" w:lineRule="auto"/>
        <w:jc w:val="center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</w:t>
      </w:r>
    </w:p>
    <w:p w14:paraId="45782D15" w14:textId="77777777" w:rsidR="00412316" w:rsidRPr="00A07B60" w:rsidRDefault="00412316" w:rsidP="00412316">
      <w:pPr>
        <w:spacing w:after="0" w:line="240" w:lineRule="auto"/>
        <w:jc w:val="center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§ 13</w:t>
      </w:r>
    </w:p>
    <w:p w14:paraId="2E666163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Harmonogram realizacji zadań publicznych w poszczególnych obszarach programowych zostanie opracowany przez organ wykonawczy gminy i podany do publicznej wiadomości w terminie do 3 miesięcy od dnia uchwalenia budżetu Gminy</w:t>
      </w:r>
      <w:r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Gozdowo na rok 2025</w:t>
      </w: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.</w:t>
      </w:r>
    </w:p>
    <w:p w14:paraId="28B2D5E1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</w:p>
    <w:p w14:paraId="6FC3D414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</w:p>
    <w:p w14:paraId="46ABFE13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t>VIII. Postanowienia końcowe</w:t>
      </w:r>
    </w:p>
    <w:p w14:paraId="4F3EEDA7" w14:textId="77777777" w:rsidR="00412316" w:rsidRPr="00A07B60" w:rsidRDefault="00412316" w:rsidP="00412316">
      <w:pPr>
        <w:spacing w:after="0" w:line="240" w:lineRule="auto"/>
        <w:jc w:val="center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  § 14</w:t>
      </w:r>
    </w:p>
    <w:p w14:paraId="3C2FF5D6" w14:textId="77777777" w:rsidR="00412316" w:rsidRPr="00A07B60" w:rsidRDefault="00412316" w:rsidP="00412316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Organizacje pozarządowe i podmioty wymienione w art. 3 ust.3 ustawy  mogą z własnej inicjatywy wystąpić do Wójta z ofertą realizacji zadań własnych gminy, także tych  które są dotychczas realizowane w inny sposób np. przez Urząd lub przez gminną jednostkę organizacyjną.</w:t>
      </w:r>
    </w:p>
    <w:p w14:paraId="16F6E83D" w14:textId="77777777" w:rsidR="00412316" w:rsidRPr="00A07B60" w:rsidRDefault="00412316" w:rsidP="00412316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W przypadku, o którym mowa w ust.1 Wójt ma obowiązek rozważenia celowości realizacji zadania własnego gminy przez organizację pozarządową lub podmioty wymienione w art. 3 ust. 3 ustawy,</w:t>
      </w:r>
    </w:p>
    <w:p w14:paraId="1938294E" w14:textId="77777777" w:rsidR="00412316" w:rsidRPr="00A07B60" w:rsidRDefault="00412316" w:rsidP="00412316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Przy rozpatrywaniu złożonej  oferty, Wójt bierze pod uwagę:</w:t>
      </w:r>
    </w:p>
    <w:p w14:paraId="1A955135" w14:textId="77777777" w:rsidR="00412316" w:rsidRPr="00A07B60" w:rsidRDefault="00412316" w:rsidP="00412316">
      <w:pPr>
        <w:numPr>
          <w:ilvl w:val="1"/>
          <w:numId w:val="4"/>
        </w:numPr>
        <w:tabs>
          <w:tab w:val="num" w:pos="720"/>
        </w:tabs>
        <w:spacing w:after="0" w:line="240" w:lineRule="auto"/>
        <w:ind w:left="1440" w:hanging="1080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zgodność oferty z dziedzinami działalności, o której mowa w § 9,</w:t>
      </w:r>
    </w:p>
    <w:p w14:paraId="6D5916BF" w14:textId="77777777" w:rsidR="00412316" w:rsidRPr="00A07B60" w:rsidRDefault="00412316" w:rsidP="00412316">
      <w:pPr>
        <w:numPr>
          <w:ilvl w:val="1"/>
          <w:numId w:val="4"/>
        </w:numPr>
        <w:tabs>
          <w:tab w:val="num" w:pos="720"/>
        </w:tabs>
        <w:spacing w:after="0" w:line="240" w:lineRule="auto"/>
        <w:ind w:left="1440" w:hanging="1080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innowacyjność proponowanych rozwiązań,</w:t>
      </w:r>
    </w:p>
    <w:p w14:paraId="0DCA9BF2" w14:textId="77777777" w:rsidR="00412316" w:rsidRPr="00A07B60" w:rsidRDefault="00412316" w:rsidP="00412316">
      <w:pPr>
        <w:numPr>
          <w:ilvl w:val="1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gwarancję realizacji danego zadania własnego Gminy zgodnie ze standardami właściwymi dla danego zadania wynikających z odrębnych przepisów lub określonych przez Gminę .</w:t>
      </w:r>
    </w:p>
    <w:p w14:paraId="30CD3E73" w14:textId="77777777" w:rsidR="00412316" w:rsidRDefault="00412316" w:rsidP="00412316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Podmioty składające ofertę powinny być poinformowane przez Wójta o podjętej decyzji w  termi</w:t>
      </w:r>
      <w:r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nie nieprzekraczającym </w:t>
      </w:r>
    </w:p>
    <w:p w14:paraId="4CE189B5" w14:textId="77777777" w:rsidR="00412316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</w:p>
    <w:p w14:paraId="19841144" w14:textId="77777777" w:rsidR="00340853" w:rsidRDefault="00412316" w:rsidP="00412316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</w:t>
      </w:r>
    </w:p>
    <w:p w14:paraId="0C5AEB8A" w14:textId="77777777" w:rsidR="00E5258A" w:rsidRPr="00E5258A" w:rsidRDefault="00E5258A" w:rsidP="00E5258A">
      <w:pPr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25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Przewodniczący Rady Gminy </w:t>
      </w:r>
    </w:p>
    <w:p w14:paraId="170AD118" w14:textId="77777777" w:rsidR="00E5258A" w:rsidRPr="00E5258A" w:rsidRDefault="00E5258A" w:rsidP="00E5258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0455E5" w14:textId="67F7E582" w:rsidR="00E5258A" w:rsidRPr="00E5258A" w:rsidRDefault="00E5258A" w:rsidP="00E5258A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25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</w:t>
      </w:r>
      <w:r w:rsidRPr="00E525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/-/  Dariusz Śmigielski </w:t>
      </w:r>
    </w:p>
    <w:p w14:paraId="1509EEE1" w14:textId="77777777" w:rsidR="00340853" w:rsidRDefault="00340853" w:rsidP="00412316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</w:p>
    <w:p w14:paraId="4C7DB3D2" w14:textId="77777777" w:rsidR="00340853" w:rsidRDefault="00340853" w:rsidP="00412316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</w:p>
    <w:p w14:paraId="7946C09A" w14:textId="77777777" w:rsidR="00340853" w:rsidRDefault="00340853" w:rsidP="00412316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</w:p>
    <w:p w14:paraId="067E070A" w14:textId="77777777" w:rsidR="00340853" w:rsidRDefault="00340853" w:rsidP="00412316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</w:p>
    <w:p w14:paraId="666BBB0B" w14:textId="77777777" w:rsidR="00340853" w:rsidRDefault="00340853" w:rsidP="00412316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</w:p>
    <w:p w14:paraId="58E592EE" w14:textId="77777777" w:rsidR="00340853" w:rsidRDefault="00340853" w:rsidP="00E5258A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</w:p>
    <w:p w14:paraId="66BE8D1E" w14:textId="77777777" w:rsidR="00340853" w:rsidRDefault="00340853" w:rsidP="00412316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</w:p>
    <w:p w14:paraId="036CCCFC" w14:textId="48AD57D0" w:rsidR="00412316" w:rsidRPr="001B78B8" w:rsidRDefault="00340853" w:rsidP="00412316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412316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 </w:t>
      </w:r>
      <w:r w:rsidR="00412316" w:rsidRPr="001B78B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412316" w:rsidRPr="001B78B8">
        <w:rPr>
          <w:rFonts w:ascii="Garamond" w:eastAsia="Times New Roman" w:hAnsi="Garamond" w:cs="Times New Roman"/>
          <w:lang w:eastAsia="pl-PL"/>
        </w:rPr>
        <w:t>Załącznik Nr 1</w:t>
      </w:r>
    </w:p>
    <w:p w14:paraId="00008610" w14:textId="77777777" w:rsidR="00412316" w:rsidRPr="00A07B60" w:rsidRDefault="00412316" w:rsidP="00412316">
      <w:pPr>
        <w:tabs>
          <w:tab w:val="left" w:pos="1260"/>
          <w:tab w:val="left" w:pos="5040"/>
        </w:tabs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A07B60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do Programu Współpracy Gminy Gozdowo </w:t>
      </w:r>
    </w:p>
    <w:p w14:paraId="2F23D53A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</w:t>
      </w:r>
      <w:r w:rsidRPr="00A07B60">
        <w:rPr>
          <w:rFonts w:ascii="Garamond" w:eastAsia="Times New Roman" w:hAnsi="Garamond" w:cs="Times New Roman"/>
          <w:lang w:eastAsia="pl-PL"/>
        </w:rPr>
        <w:tab/>
        <w:t xml:space="preserve"> z organiz</w:t>
      </w:r>
      <w:r>
        <w:rPr>
          <w:rFonts w:ascii="Garamond" w:eastAsia="Times New Roman" w:hAnsi="Garamond" w:cs="Times New Roman"/>
          <w:lang w:eastAsia="pl-PL"/>
        </w:rPr>
        <w:t>acjami pozarządowymi na rok 2025</w:t>
      </w:r>
    </w:p>
    <w:p w14:paraId="0CB7DB81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46CA56E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7131DF7" w14:textId="77777777" w:rsidR="00412316" w:rsidRPr="00A07B60" w:rsidRDefault="00412316" w:rsidP="00412316">
      <w:pPr>
        <w:tabs>
          <w:tab w:val="left" w:pos="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 Zasady działania komisji konkursowych w celu opiniowania złożonych ofert</w:t>
      </w:r>
    </w:p>
    <w:p w14:paraId="13715EA1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7F480E6A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§ 1</w:t>
      </w:r>
    </w:p>
    <w:p w14:paraId="0A5E071A" w14:textId="77777777" w:rsidR="00412316" w:rsidRPr="00A07B60" w:rsidRDefault="00412316" w:rsidP="00412316">
      <w:pPr>
        <w:widowControl w:val="0"/>
        <w:numPr>
          <w:ilvl w:val="2"/>
          <w:numId w:val="8"/>
        </w:numPr>
        <w:tabs>
          <w:tab w:val="left" w:pos="8460"/>
        </w:tabs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Komisje konkursowe powoływane są w celu opiniowania ofert złożonych przez organizacje pozarządowe w ogłoszonych konkursach ofert.</w:t>
      </w:r>
    </w:p>
    <w:p w14:paraId="54431708" w14:textId="77777777" w:rsidR="00412316" w:rsidRPr="00A07B60" w:rsidRDefault="00412316" w:rsidP="00412316">
      <w:pPr>
        <w:widowControl w:val="0"/>
        <w:numPr>
          <w:ilvl w:val="2"/>
          <w:numId w:val="8"/>
        </w:numPr>
        <w:tabs>
          <w:tab w:val="left" w:pos="8460"/>
        </w:tabs>
        <w:suppressAutoHyphens/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Komisję konkursową powołuje Wójt Gminy Gozdowo.</w:t>
      </w:r>
    </w:p>
    <w:p w14:paraId="2CD77CA7" w14:textId="5C237A76" w:rsidR="00412316" w:rsidRPr="00A07B60" w:rsidRDefault="00412316" w:rsidP="00412316">
      <w:pPr>
        <w:widowControl w:val="0"/>
        <w:numPr>
          <w:ilvl w:val="2"/>
          <w:numId w:val="8"/>
        </w:numPr>
        <w:tabs>
          <w:tab w:val="left" w:pos="8460"/>
        </w:tabs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Komisja konkursowa składa się z co najmniej trzech przedstawicieli Wójta Gminy Gozdowo oraz  z co najmniej dwóch osób reprezentujących organizacje pozarządowe nie biorących udziału </w:t>
      </w:r>
      <w:r w:rsidR="0034085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w konkursie.</w:t>
      </w:r>
    </w:p>
    <w:p w14:paraId="61D5D7FA" w14:textId="77777777" w:rsidR="00412316" w:rsidRPr="00A07B60" w:rsidRDefault="00412316" w:rsidP="00412316">
      <w:pPr>
        <w:widowControl w:val="0"/>
        <w:numPr>
          <w:ilvl w:val="2"/>
          <w:numId w:val="8"/>
        </w:numPr>
        <w:tabs>
          <w:tab w:val="left" w:pos="8460"/>
        </w:tabs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W wykonywaniu swoich zadań komisja kieruje się przepisami ustawy o działalności pożytku publicznego i o wolontariacie, programem współpracy Gminy Gozdowo z organizacjami pozarządowymi oraz kryteriami podanymi w treści ogłoszenia o otwartym konkursie ofert.</w:t>
      </w:r>
    </w:p>
    <w:p w14:paraId="63CB6C55" w14:textId="77777777" w:rsidR="00412316" w:rsidRPr="00A07B60" w:rsidRDefault="00412316" w:rsidP="00412316">
      <w:pPr>
        <w:widowControl w:val="0"/>
        <w:numPr>
          <w:ilvl w:val="2"/>
          <w:numId w:val="8"/>
        </w:numPr>
        <w:tabs>
          <w:tab w:val="left" w:pos="8460"/>
        </w:tabs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Komisja konkursowa ocenia niezwłocznie oferty, które przeszły pozytywnie ocenę formalną. Ocena merytoryczna w szczególności polega na:</w:t>
      </w:r>
    </w:p>
    <w:p w14:paraId="0E07E2E8" w14:textId="77777777" w:rsidR="00412316" w:rsidRPr="00A07B60" w:rsidRDefault="00412316" w:rsidP="00412316">
      <w:pPr>
        <w:widowControl w:val="0"/>
        <w:numPr>
          <w:ilvl w:val="0"/>
          <w:numId w:val="9"/>
        </w:numPr>
        <w:tabs>
          <w:tab w:val="num" w:pos="720"/>
          <w:tab w:val="left" w:pos="8460"/>
        </w:tabs>
        <w:suppressAutoHyphens/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ocenie możliwości  realizacji zadania przez oferenta,</w:t>
      </w:r>
    </w:p>
    <w:p w14:paraId="5F989294" w14:textId="77777777" w:rsidR="00412316" w:rsidRPr="00A07B60" w:rsidRDefault="00412316" w:rsidP="00412316">
      <w:pPr>
        <w:widowControl w:val="0"/>
        <w:numPr>
          <w:ilvl w:val="0"/>
          <w:numId w:val="9"/>
        </w:numPr>
        <w:tabs>
          <w:tab w:val="num" w:pos="720"/>
          <w:tab w:val="left" w:pos="8460"/>
        </w:tabs>
        <w:suppressAutoHyphens/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ocenie spójności celu realizacji zadania określonego w ogłoszeniu oraz w ofercie  z zakresem rzeczowym zadania, harmonogramem i kosztorysem,</w:t>
      </w:r>
    </w:p>
    <w:p w14:paraId="7B3C2FB9" w14:textId="77777777" w:rsidR="00412316" w:rsidRPr="00A07B60" w:rsidRDefault="00412316" w:rsidP="00412316">
      <w:pPr>
        <w:widowControl w:val="0"/>
        <w:numPr>
          <w:ilvl w:val="0"/>
          <w:numId w:val="9"/>
        </w:numPr>
        <w:tabs>
          <w:tab w:val="num" w:pos="720"/>
          <w:tab w:val="left" w:pos="8460"/>
        </w:tabs>
        <w:suppressAutoHyphens/>
        <w:spacing w:after="0" w:line="240" w:lineRule="auto"/>
        <w:ind w:hanging="90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sprawdzeniu oferty pod względem rachunkowym.</w:t>
      </w:r>
    </w:p>
    <w:p w14:paraId="4EFFC4FE" w14:textId="77777777" w:rsidR="00412316" w:rsidRPr="00A07B60" w:rsidRDefault="00412316" w:rsidP="00412316">
      <w:pPr>
        <w:tabs>
          <w:tab w:val="left" w:pos="8460"/>
        </w:tabs>
        <w:spacing w:after="0" w:line="240" w:lineRule="auto"/>
        <w:ind w:left="90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535169F" w14:textId="77777777" w:rsidR="00412316" w:rsidRPr="00A07B60" w:rsidRDefault="00412316" w:rsidP="00412316">
      <w:pPr>
        <w:tabs>
          <w:tab w:val="left" w:pos="6660"/>
        </w:tabs>
        <w:spacing w:after="0" w:line="240" w:lineRule="auto"/>
        <w:ind w:left="108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                                     § 2</w:t>
      </w:r>
    </w:p>
    <w:p w14:paraId="20B19D24" w14:textId="77777777" w:rsidR="00412316" w:rsidRPr="00A07B60" w:rsidRDefault="00412316" w:rsidP="00412316">
      <w:pPr>
        <w:tabs>
          <w:tab w:val="left" w:pos="6660"/>
        </w:tabs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1.  Pracom komisji przewodniczy Przewodniczący, który jest wskazany w zarządzeniu o powołaniu komisji konkursowej,</w:t>
      </w:r>
    </w:p>
    <w:p w14:paraId="58E63D93" w14:textId="77777777" w:rsidR="00412316" w:rsidRPr="00A07B60" w:rsidRDefault="00412316" w:rsidP="00412316">
      <w:pPr>
        <w:tabs>
          <w:tab w:val="left" w:pos="6660"/>
        </w:tabs>
        <w:spacing w:after="0" w:line="240" w:lineRule="auto"/>
        <w:ind w:left="1260" w:hanging="12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2.   Ilość dofinansowywanych projektów jednej organizacji nie jest formalnie ograniczona,</w:t>
      </w:r>
    </w:p>
    <w:p w14:paraId="13D525E5" w14:textId="77777777" w:rsidR="00412316" w:rsidRPr="00A07B60" w:rsidRDefault="00412316" w:rsidP="00412316">
      <w:pPr>
        <w:tabs>
          <w:tab w:val="left" w:pos="6660"/>
        </w:tabs>
        <w:spacing w:after="0" w:line="240" w:lineRule="auto"/>
        <w:ind w:left="1260" w:hanging="12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3.   Prace komisji konkursowej są protokołowane.</w:t>
      </w:r>
    </w:p>
    <w:p w14:paraId="731B6E79" w14:textId="77777777" w:rsidR="00412316" w:rsidRPr="00A07B60" w:rsidRDefault="00412316" w:rsidP="00412316">
      <w:pPr>
        <w:tabs>
          <w:tab w:val="left" w:pos="6660"/>
        </w:tabs>
        <w:spacing w:after="0" w:line="240" w:lineRule="auto"/>
        <w:ind w:left="126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E69FF34" w14:textId="77777777" w:rsidR="00412316" w:rsidRPr="00A07B60" w:rsidRDefault="00412316" w:rsidP="00412316">
      <w:pPr>
        <w:tabs>
          <w:tab w:val="left" w:pos="6660"/>
        </w:tabs>
        <w:spacing w:after="0" w:line="240" w:lineRule="auto"/>
        <w:ind w:left="72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                                           § 3</w:t>
      </w:r>
    </w:p>
    <w:p w14:paraId="437079C8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Członkowie komisji po zapoznaniu się z wykazem złożonych ofert, składają oświadczenie, którego wzór określa załącznik do niniejszych zasad lub powiadamia osobę, która ich delegowała o wycofaniu się z prac komisji i konieczności delegowania kolejnej osoby. </w:t>
      </w:r>
    </w:p>
    <w:p w14:paraId="4CFCCC4A" w14:textId="77777777" w:rsidR="00412316" w:rsidRPr="00A07B60" w:rsidRDefault="00412316" w:rsidP="00412316">
      <w:pPr>
        <w:tabs>
          <w:tab w:val="left" w:pos="126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9361C89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§ 4</w:t>
      </w:r>
    </w:p>
    <w:p w14:paraId="4BF16B97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Członkowie komisji z tytułu pracy w komisji nie otrzymują dodatkowego wynagrodzenia.</w:t>
      </w:r>
    </w:p>
    <w:p w14:paraId="07B96610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E8D1DFF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§ 5</w:t>
      </w:r>
    </w:p>
    <w:p w14:paraId="36C4A398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Obsługę organizacyjno-techniczną komisji zapewniają pracownicy wskazani przez Wójta Gminy.</w:t>
      </w:r>
    </w:p>
    <w:p w14:paraId="30C4BDAF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6ADB6A6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144AA23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0F3786F" w14:textId="57863E4D" w:rsidR="00E5258A" w:rsidRPr="00E5258A" w:rsidRDefault="00E5258A" w:rsidP="00E5258A">
      <w:pPr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412316"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                                                     </w:t>
      </w:r>
      <w:bookmarkStart w:id="0" w:name="_Hlk183769508"/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</w:t>
      </w:r>
      <w:r w:rsidRPr="00E525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Przewodniczący Rady Gminy </w:t>
      </w:r>
    </w:p>
    <w:p w14:paraId="27601FA1" w14:textId="77777777" w:rsidR="00E5258A" w:rsidRPr="00E5258A" w:rsidRDefault="00E5258A" w:rsidP="00E5258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AA2D25" w14:textId="7F3D19A8" w:rsidR="00E5258A" w:rsidRPr="00E5258A" w:rsidRDefault="00E5258A" w:rsidP="00E5258A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25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/-/  Dariusz Śmigielski </w:t>
      </w:r>
    </w:p>
    <w:bookmarkEnd w:id="0"/>
    <w:p w14:paraId="523FE485" w14:textId="7492AD1E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82E9A0E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2ED8FFD3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5DB1B7E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1BA8272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1C93510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F6550D0" w14:textId="27FBE9F8" w:rsidR="001B559C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                                         </w:t>
      </w:r>
    </w:p>
    <w:p w14:paraId="1CDA3E8A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A07B60">
        <w:rPr>
          <w:rFonts w:ascii="Garamond" w:eastAsia="Times New Roman" w:hAnsi="Garamond" w:cs="Times New Roman"/>
          <w:lang w:eastAsia="pl-PL"/>
        </w:rPr>
        <w:t xml:space="preserve">Załącznik Nr 1 </w:t>
      </w:r>
    </w:p>
    <w:p w14:paraId="7B9DFB16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07B60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do Zasad działania komisji konkursowych </w:t>
      </w:r>
    </w:p>
    <w:p w14:paraId="76B67BB7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07B60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w celu opiniowania złożonych ofert na rok </w:t>
      </w:r>
      <w:r>
        <w:rPr>
          <w:rFonts w:ascii="Garamond" w:eastAsia="Times New Roman" w:hAnsi="Garamond" w:cs="Times New Roman"/>
          <w:lang w:eastAsia="pl-PL"/>
        </w:rPr>
        <w:t>2025</w:t>
      </w:r>
    </w:p>
    <w:p w14:paraId="51B51E14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2C4FD62F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DD898A7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964EE66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……………………………………                                       ………………………………</w:t>
      </w:r>
    </w:p>
    <w:p w14:paraId="401A8D94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Imię i nazwisko                                                                    miejscowość, data</w:t>
      </w:r>
    </w:p>
    <w:p w14:paraId="55B64E64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DEA342F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2CE0D175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7D03BF0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A983623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C61AF49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2A8E63CE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39798F9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9D458B4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25BDFD6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…………………………………………</w:t>
      </w:r>
    </w:p>
    <w:p w14:paraId="59A6E48A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Data i tytuł ogłoszenia konkursu ofert</w:t>
      </w:r>
    </w:p>
    <w:p w14:paraId="729A6D21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29597384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7B1516A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88D2DC5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B21A55F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OŚWIADCZENIE</w:t>
      </w:r>
    </w:p>
    <w:p w14:paraId="54D2204D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C2E0E4E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2DE78221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257803E2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839AB0E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Oświadczam, że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nie 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>pozostaję w takim stosunku prawnym lub faktycznym z biorącymi udział                           w procedurze konkursowej, który może budzić uzasadnioną wątpliwość co do mojej bezstronności podczas oceniania ofert.</w:t>
      </w:r>
    </w:p>
    <w:p w14:paraId="2763E32C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</w:t>
      </w:r>
    </w:p>
    <w:p w14:paraId="3E0ED378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9D37D2E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21763EB4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</w:p>
    <w:p w14:paraId="505055EF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4FD83CC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CB5F801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                                                      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………………………………………</w:t>
      </w:r>
    </w:p>
    <w:p w14:paraId="6BF848D4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                                                       </w:t>
      </w:r>
      <w:r w:rsidRPr="00A07B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Podpis składającego oświadczenie</w:t>
      </w:r>
    </w:p>
    <w:p w14:paraId="2F0EE0A2" w14:textId="77777777" w:rsidR="00412316" w:rsidRPr="00A07B60" w:rsidRDefault="00412316" w:rsidP="00412316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8CC64D1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14:paraId="04448816" w14:textId="77777777" w:rsidR="00412316" w:rsidRPr="00A07B60" w:rsidRDefault="00412316" w:rsidP="00412316">
      <w:pPr>
        <w:spacing w:after="0" w:line="240" w:lineRule="auto"/>
        <w:ind w:left="4308" w:firstLine="648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14:paraId="39B47BA1" w14:textId="77777777" w:rsidR="00412316" w:rsidRPr="00A07B60" w:rsidRDefault="00412316" w:rsidP="00E5258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14:paraId="5BF7A0EF" w14:textId="77777777" w:rsidR="00412316" w:rsidRPr="00A07B60" w:rsidRDefault="00412316" w:rsidP="00412316">
      <w:pPr>
        <w:spacing w:after="0" w:line="240" w:lineRule="auto"/>
        <w:ind w:left="4308" w:firstLine="648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14:paraId="29BE0375" w14:textId="77777777" w:rsidR="00E5258A" w:rsidRPr="00E5258A" w:rsidRDefault="00E5258A" w:rsidP="00E5258A">
      <w:pPr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25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Przewodniczący Rady Gminy </w:t>
      </w:r>
    </w:p>
    <w:p w14:paraId="79977645" w14:textId="77777777" w:rsidR="00E5258A" w:rsidRPr="00E5258A" w:rsidRDefault="00E5258A" w:rsidP="00E5258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A11BF1" w14:textId="49563C7A" w:rsidR="00E5258A" w:rsidRPr="00E5258A" w:rsidRDefault="00E5258A" w:rsidP="00E5258A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25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</w:t>
      </w:r>
      <w:r w:rsidRPr="00E525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/-/  Dariusz Śmigielski </w:t>
      </w:r>
    </w:p>
    <w:p w14:paraId="45E5DBAC" w14:textId="77777777" w:rsidR="00412316" w:rsidRPr="00A07B60" w:rsidRDefault="00412316" w:rsidP="00412316">
      <w:pPr>
        <w:spacing w:after="0" w:line="240" w:lineRule="auto"/>
        <w:ind w:left="4308" w:firstLine="648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14:paraId="1E293013" w14:textId="77777777" w:rsidR="00412316" w:rsidRPr="00A07B60" w:rsidRDefault="00412316" w:rsidP="00412316">
      <w:pPr>
        <w:spacing w:after="0" w:line="240" w:lineRule="auto"/>
        <w:ind w:left="4308" w:firstLine="648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14:paraId="2D261388" w14:textId="77777777" w:rsidR="00412316" w:rsidRPr="00A07B60" w:rsidRDefault="00412316" w:rsidP="00412316">
      <w:pPr>
        <w:spacing w:after="0" w:line="240" w:lineRule="auto"/>
        <w:ind w:left="4308" w:firstLine="648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14:paraId="28C81EF3" w14:textId="77777777" w:rsidR="00412316" w:rsidRPr="00A07B60" w:rsidRDefault="00412316" w:rsidP="0041231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A07B6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  </w:t>
      </w:r>
    </w:p>
    <w:p w14:paraId="20582240" w14:textId="77777777" w:rsidR="00412316" w:rsidRPr="00A07B60" w:rsidRDefault="00412316" w:rsidP="0041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BFD6D0" w14:textId="77777777" w:rsidR="002701F2" w:rsidRDefault="002701F2"/>
    <w:sectPr w:rsidR="002701F2" w:rsidSect="005D2B12">
      <w:footerReference w:type="even" r:id="rId7"/>
      <w:footerReference w:type="default" r:id="rId8"/>
      <w:pgSz w:w="11906" w:h="16838"/>
      <w:pgMar w:top="1134" w:right="851" w:bottom="907" w:left="1588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6586A" w14:textId="77777777" w:rsidR="009766C3" w:rsidRDefault="009766C3">
      <w:pPr>
        <w:spacing w:after="0" w:line="240" w:lineRule="auto"/>
      </w:pPr>
      <w:r>
        <w:separator/>
      </w:r>
    </w:p>
  </w:endnote>
  <w:endnote w:type="continuationSeparator" w:id="0">
    <w:p w14:paraId="1252E833" w14:textId="77777777" w:rsidR="009766C3" w:rsidRDefault="0097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E76CF" w14:textId="77777777" w:rsidR="00000000" w:rsidRDefault="001B559C" w:rsidP="008676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70CC8C" w14:textId="77777777" w:rsidR="00000000" w:rsidRDefault="00000000" w:rsidP="00ED4B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EFB2C" w14:textId="77777777" w:rsidR="00000000" w:rsidRDefault="001B559C" w:rsidP="008676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14:paraId="360676A4" w14:textId="77777777" w:rsidR="00000000" w:rsidRDefault="00000000" w:rsidP="0043733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B0C4C" w14:textId="77777777" w:rsidR="009766C3" w:rsidRDefault="009766C3">
      <w:pPr>
        <w:spacing w:after="0" w:line="240" w:lineRule="auto"/>
      </w:pPr>
      <w:r>
        <w:separator/>
      </w:r>
    </w:p>
  </w:footnote>
  <w:footnote w:type="continuationSeparator" w:id="0">
    <w:p w14:paraId="3D109C21" w14:textId="77777777" w:rsidR="009766C3" w:rsidRDefault="00976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1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9E0F9C"/>
    <w:multiLevelType w:val="hybridMultilevel"/>
    <w:tmpl w:val="248A2D9E"/>
    <w:lvl w:ilvl="0" w:tplc="A2E240BC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46600"/>
    <w:multiLevelType w:val="hybridMultilevel"/>
    <w:tmpl w:val="856013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2508E3"/>
    <w:multiLevelType w:val="hybridMultilevel"/>
    <w:tmpl w:val="DFB028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BE8C1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1D46D7"/>
    <w:multiLevelType w:val="hybridMultilevel"/>
    <w:tmpl w:val="9C96AE7A"/>
    <w:lvl w:ilvl="0" w:tplc="505C57A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629B1C29"/>
    <w:multiLevelType w:val="hybridMultilevel"/>
    <w:tmpl w:val="C2B8AAEA"/>
    <w:lvl w:ilvl="0" w:tplc="DDD48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00"/>
        </w:tabs>
        <w:ind w:left="39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20"/>
        </w:tabs>
        <w:ind w:left="46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60"/>
        </w:tabs>
        <w:ind w:left="60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80"/>
        </w:tabs>
        <w:ind w:left="6780" w:hanging="360"/>
      </w:pPr>
    </w:lvl>
  </w:abstractNum>
  <w:abstractNum w:abstractNumId="6" w15:restartNumberingAfterBreak="0">
    <w:nsid w:val="631D22FD"/>
    <w:multiLevelType w:val="hybridMultilevel"/>
    <w:tmpl w:val="037E74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300760"/>
    <w:multiLevelType w:val="hybridMultilevel"/>
    <w:tmpl w:val="A9D02B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4A8CCD0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F06790"/>
    <w:multiLevelType w:val="hybridMultilevel"/>
    <w:tmpl w:val="95405F18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A2E240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86128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904905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87964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3109511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84390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4566659">
    <w:abstractNumId w:val="1"/>
  </w:num>
  <w:num w:numId="7" w16cid:durableId="1386755577">
    <w:abstractNumId w:val="3"/>
  </w:num>
  <w:num w:numId="8" w16cid:durableId="1022899464">
    <w:abstractNumId w:val="0"/>
  </w:num>
  <w:num w:numId="9" w16cid:durableId="1723867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316"/>
    <w:rsid w:val="00054625"/>
    <w:rsid w:val="00160FE0"/>
    <w:rsid w:val="001B559C"/>
    <w:rsid w:val="002701F2"/>
    <w:rsid w:val="00340853"/>
    <w:rsid w:val="00405AE7"/>
    <w:rsid w:val="00412316"/>
    <w:rsid w:val="009766C3"/>
    <w:rsid w:val="00B0053E"/>
    <w:rsid w:val="00E5258A"/>
    <w:rsid w:val="00E95504"/>
    <w:rsid w:val="00EA4A00"/>
    <w:rsid w:val="00F2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DB38"/>
  <w15:chartTrackingRefBased/>
  <w15:docId w15:val="{4417DD46-33D8-4D0A-9BA3-E9D870B8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3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12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2316"/>
  </w:style>
  <w:style w:type="character" w:styleId="Numerstrony">
    <w:name w:val="page number"/>
    <w:basedOn w:val="Domylnaczcionkaakapitu"/>
    <w:rsid w:val="00412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2416</Words>
  <Characters>14502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Królikowska</dc:creator>
  <cp:keywords/>
  <dc:description/>
  <cp:lastModifiedBy>Monika Gronczewska</cp:lastModifiedBy>
  <cp:revision>9</cp:revision>
  <cp:lastPrinted>2024-11-29T10:28:00Z</cp:lastPrinted>
  <dcterms:created xsi:type="dcterms:W3CDTF">2024-11-15T08:10:00Z</dcterms:created>
  <dcterms:modified xsi:type="dcterms:W3CDTF">2024-11-29T12:45:00Z</dcterms:modified>
</cp:coreProperties>
</file>