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ED04" w14:textId="5BA569AA" w:rsidR="00CA5091" w:rsidRPr="003B1E82" w:rsidRDefault="00EA4697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</w:p>
    <w:p w14:paraId="2D8FA505" w14:textId="318AE20A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>Uchwała NR</w:t>
      </w:r>
      <w:r w:rsidR="00B870AF">
        <w:rPr>
          <w:b/>
          <w:bCs/>
          <w:sz w:val="24"/>
          <w:szCs w:val="24"/>
        </w:rPr>
        <w:t xml:space="preserve"> XIV/89/2025</w:t>
      </w:r>
    </w:p>
    <w:p w14:paraId="7ABA8050" w14:textId="77777777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 xml:space="preserve">Rady Gminy Gozdowo </w:t>
      </w:r>
    </w:p>
    <w:p w14:paraId="5FD9728C" w14:textId="09970EF0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 xml:space="preserve">z dnia </w:t>
      </w:r>
      <w:r w:rsidR="00B870AF">
        <w:rPr>
          <w:b/>
          <w:bCs/>
          <w:sz w:val="24"/>
          <w:szCs w:val="24"/>
        </w:rPr>
        <w:t xml:space="preserve">11 kwietnia 2025 r. </w:t>
      </w:r>
    </w:p>
    <w:p w14:paraId="340C5DDF" w14:textId="77777777" w:rsidR="00CA5091" w:rsidRPr="003B1E82" w:rsidRDefault="00CA5091">
      <w:pPr>
        <w:pStyle w:val="Standard"/>
        <w:spacing w:line="276" w:lineRule="auto"/>
        <w:jc w:val="both"/>
        <w:rPr>
          <w:sz w:val="24"/>
          <w:szCs w:val="24"/>
        </w:rPr>
      </w:pPr>
    </w:p>
    <w:p w14:paraId="5979F4E6" w14:textId="06B5BD5B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 xml:space="preserve">w sprawie </w:t>
      </w:r>
      <w:r w:rsidR="005F543E">
        <w:rPr>
          <w:b/>
          <w:bCs/>
          <w:sz w:val="24"/>
          <w:szCs w:val="24"/>
        </w:rPr>
        <w:t xml:space="preserve">stwierdzenia </w:t>
      </w:r>
      <w:r w:rsidRPr="003B1E82">
        <w:rPr>
          <w:b/>
          <w:bCs/>
          <w:sz w:val="24"/>
          <w:szCs w:val="24"/>
        </w:rPr>
        <w:t>odmowy wygaszenia mandatu radnego.</w:t>
      </w:r>
    </w:p>
    <w:p w14:paraId="36B500EF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345852C2" w14:textId="5094D9AE" w:rsidR="00F17E53" w:rsidRDefault="00EA4697">
      <w:pPr>
        <w:pStyle w:val="Standard"/>
        <w:spacing w:line="276" w:lineRule="auto"/>
        <w:jc w:val="both"/>
        <w:rPr>
          <w:sz w:val="24"/>
          <w:szCs w:val="24"/>
        </w:rPr>
      </w:pPr>
      <w:r w:rsidRPr="003B1E82">
        <w:rPr>
          <w:sz w:val="24"/>
          <w:szCs w:val="24"/>
        </w:rPr>
        <w:t>Na  podstawie art. 383 § 1 pkt 5 i § 2  ustawy z dnia 5 stycznia 2011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>r. Kodeks  wyborczy (tj. Dz.U. z 2</w:t>
      </w:r>
      <w:r w:rsidR="003B1E82" w:rsidRPr="003B1E82">
        <w:rPr>
          <w:sz w:val="24"/>
          <w:szCs w:val="24"/>
        </w:rPr>
        <w:t>025</w:t>
      </w:r>
      <w:r w:rsidR="00C372DA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r., poz. </w:t>
      </w:r>
      <w:r w:rsidR="003B1E82" w:rsidRPr="003B1E82">
        <w:rPr>
          <w:sz w:val="24"/>
          <w:szCs w:val="24"/>
        </w:rPr>
        <w:t>365</w:t>
      </w:r>
      <w:r w:rsidRPr="003B1E82">
        <w:rPr>
          <w:sz w:val="24"/>
          <w:szCs w:val="24"/>
        </w:rPr>
        <w:t xml:space="preserve"> z</w:t>
      </w:r>
      <w:r w:rsidR="003B1E82" w:rsidRPr="003B1E82">
        <w:rPr>
          <w:sz w:val="24"/>
          <w:szCs w:val="24"/>
        </w:rPr>
        <w:t xml:space="preserve">e </w:t>
      </w:r>
      <w:r w:rsidRPr="003B1E82">
        <w:rPr>
          <w:sz w:val="24"/>
          <w:szCs w:val="24"/>
        </w:rPr>
        <w:t xml:space="preserve"> zm.) w związku z art.24f ust.1 ustawy z dnia 8 marca 1990</w:t>
      </w:r>
      <w:r w:rsidR="00C372DA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r. </w:t>
      </w:r>
      <w:r w:rsidR="00B870AF">
        <w:rPr>
          <w:sz w:val="24"/>
          <w:szCs w:val="24"/>
        </w:rPr>
        <w:t xml:space="preserve">                  </w:t>
      </w:r>
      <w:r w:rsidRPr="003B1E82">
        <w:rPr>
          <w:sz w:val="24"/>
          <w:szCs w:val="24"/>
        </w:rPr>
        <w:t>o samorządzie gminnym (tj. Dz. U. z 20</w:t>
      </w:r>
      <w:r w:rsidR="003B1E82" w:rsidRPr="003B1E82">
        <w:rPr>
          <w:sz w:val="24"/>
          <w:szCs w:val="24"/>
        </w:rPr>
        <w:t>24</w:t>
      </w:r>
      <w:r w:rsidRPr="003B1E82">
        <w:rPr>
          <w:sz w:val="24"/>
          <w:szCs w:val="24"/>
        </w:rPr>
        <w:t xml:space="preserve"> r. poz. </w:t>
      </w:r>
      <w:r w:rsidR="003B1E82" w:rsidRPr="003B1E82">
        <w:rPr>
          <w:sz w:val="24"/>
          <w:szCs w:val="24"/>
        </w:rPr>
        <w:t>1465</w:t>
      </w:r>
      <w:r w:rsidRPr="003B1E82">
        <w:rPr>
          <w:sz w:val="24"/>
          <w:szCs w:val="24"/>
        </w:rPr>
        <w:t xml:space="preserve"> z </w:t>
      </w:r>
      <w:r w:rsidR="003B1E82" w:rsidRPr="003B1E82">
        <w:rPr>
          <w:sz w:val="24"/>
          <w:szCs w:val="24"/>
        </w:rPr>
        <w:t>ze</w:t>
      </w:r>
      <w:r w:rsidRPr="003B1E82">
        <w:rPr>
          <w:sz w:val="24"/>
          <w:szCs w:val="24"/>
        </w:rPr>
        <w:t xml:space="preserve"> zm.)</w:t>
      </w:r>
      <w:r w:rsidR="00F17E53">
        <w:rPr>
          <w:sz w:val="24"/>
          <w:szCs w:val="24"/>
        </w:rPr>
        <w:t>,</w:t>
      </w:r>
    </w:p>
    <w:p w14:paraId="58F1A172" w14:textId="4FD187EC" w:rsidR="00CA5091" w:rsidRPr="003B1E82" w:rsidRDefault="00EA4697">
      <w:pPr>
        <w:pStyle w:val="Standard"/>
        <w:spacing w:line="276" w:lineRule="auto"/>
        <w:jc w:val="both"/>
        <w:rPr>
          <w:sz w:val="24"/>
          <w:szCs w:val="24"/>
        </w:rPr>
      </w:pPr>
      <w:r w:rsidRPr="003B1E82">
        <w:rPr>
          <w:sz w:val="24"/>
          <w:szCs w:val="24"/>
        </w:rPr>
        <w:t xml:space="preserve"> Rada Gminy Gozdowo uchwala co następuje:</w:t>
      </w:r>
    </w:p>
    <w:p w14:paraId="48CB7D56" w14:textId="77777777" w:rsidR="00CA5091" w:rsidRPr="003B1E82" w:rsidRDefault="00CA5091">
      <w:pPr>
        <w:pStyle w:val="Standard"/>
        <w:spacing w:line="276" w:lineRule="auto"/>
        <w:jc w:val="both"/>
        <w:rPr>
          <w:sz w:val="24"/>
          <w:szCs w:val="24"/>
        </w:rPr>
      </w:pPr>
    </w:p>
    <w:p w14:paraId="41942DCD" w14:textId="77777777" w:rsidR="00CA5091" w:rsidRPr="00C372DA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C372DA">
        <w:rPr>
          <w:b/>
          <w:bCs/>
          <w:sz w:val="24"/>
          <w:szCs w:val="24"/>
        </w:rPr>
        <w:t>§ 1</w:t>
      </w:r>
    </w:p>
    <w:p w14:paraId="6CADD7FA" w14:textId="29FDC0ED" w:rsidR="00CA5091" w:rsidRPr="003B1E82" w:rsidRDefault="00EA4697">
      <w:pPr>
        <w:pStyle w:val="Standard"/>
        <w:spacing w:line="276" w:lineRule="auto"/>
        <w:jc w:val="both"/>
        <w:rPr>
          <w:sz w:val="24"/>
          <w:szCs w:val="24"/>
        </w:rPr>
      </w:pPr>
      <w:r w:rsidRPr="003B1E82">
        <w:rPr>
          <w:sz w:val="24"/>
          <w:szCs w:val="24"/>
        </w:rPr>
        <w:t>Rada Gminy Gozdowo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odmawia wygaszenia mandatu </w:t>
      </w:r>
      <w:r w:rsidR="003B1E82" w:rsidRPr="003B1E82">
        <w:rPr>
          <w:sz w:val="24"/>
          <w:szCs w:val="24"/>
        </w:rPr>
        <w:t xml:space="preserve">Radnemu Leszkowi Smoleńskiemu </w:t>
      </w:r>
      <w:r w:rsidRPr="003B1E82">
        <w:rPr>
          <w:sz w:val="24"/>
          <w:szCs w:val="24"/>
        </w:rPr>
        <w:t xml:space="preserve"> w związku z niestwierdzeniem przez Radę Gminy Gozdowo naruszenie  zakazu prowadzenia działalności gospodarczej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z wykorzystaniem mienia komunalnego gminy, o którym mowa </w:t>
      </w:r>
      <w:r w:rsidR="00F17E53">
        <w:rPr>
          <w:sz w:val="24"/>
          <w:szCs w:val="24"/>
        </w:rPr>
        <w:t xml:space="preserve">                        </w:t>
      </w:r>
      <w:r w:rsidRPr="003B1E82">
        <w:rPr>
          <w:sz w:val="24"/>
          <w:szCs w:val="24"/>
        </w:rPr>
        <w:t>w art. 24f ust.1 ustawy z dnia 8</w:t>
      </w:r>
      <w:r w:rsidR="003B1E82" w:rsidRPr="003B1E82">
        <w:rPr>
          <w:sz w:val="24"/>
          <w:szCs w:val="24"/>
        </w:rPr>
        <w:t xml:space="preserve"> marca </w:t>
      </w:r>
      <w:r w:rsidRPr="003B1E82">
        <w:rPr>
          <w:sz w:val="24"/>
          <w:szCs w:val="24"/>
        </w:rPr>
        <w:t>1990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>r. o samorządzie gminnym</w:t>
      </w:r>
      <w:r w:rsidR="003B1E82" w:rsidRPr="003B1E82">
        <w:rPr>
          <w:sz w:val="24"/>
          <w:szCs w:val="24"/>
        </w:rPr>
        <w:t xml:space="preserve"> (Dz.U. z 2024 r. poz. 1465 ze zm.)  </w:t>
      </w:r>
      <w:r w:rsidRPr="003B1E82">
        <w:rPr>
          <w:sz w:val="24"/>
          <w:szCs w:val="24"/>
        </w:rPr>
        <w:t>z przyczyn wskazanych w uzasadnieniu, stanowiącym załącznik do uchwały.</w:t>
      </w:r>
    </w:p>
    <w:p w14:paraId="64438F19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0ED5A6E6" w14:textId="77777777" w:rsidR="00CA5091" w:rsidRPr="00C372DA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C372DA">
        <w:rPr>
          <w:b/>
          <w:bCs/>
          <w:sz w:val="24"/>
          <w:szCs w:val="24"/>
        </w:rPr>
        <w:t>§ 2</w:t>
      </w:r>
    </w:p>
    <w:p w14:paraId="35707FDA" w14:textId="09E2AF1B" w:rsidR="00CA5091" w:rsidRPr="003B1E82" w:rsidRDefault="00EA4697">
      <w:pPr>
        <w:pStyle w:val="Standard"/>
        <w:spacing w:line="276" w:lineRule="auto"/>
        <w:rPr>
          <w:sz w:val="24"/>
          <w:szCs w:val="24"/>
        </w:rPr>
      </w:pPr>
      <w:r w:rsidRPr="003B1E82">
        <w:rPr>
          <w:sz w:val="24"/>
          <w:szCs w:val="24"/>
        </w:rPr>
        <w:t>Wykonanie uchwały powierzyć Przewodniczącemu Rady Gminy</w:t>
      </w:r>
      <w:r w:rsidR="00F17E53">
        <w:rPr>
          <w:sz w:val="24"/>
          <w:szCs w:val="24"/>
        </w:rPr>
        <w:t xml:space="preserve"> Gozdowo</w:t>
      </w:r>
      <w:r w:rsidRPr="003B1E82">
        <w:rPr>
          <w:sz w:val="24"/>
          <w:szCs w:val="24"/>
        </w:rPr>
        <w:t>.</w:t>
      </w:r>
    </w:p>
    <w:p w14:paraId="37E58DCF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C7E2034" w14:textId="77777777" w:rsidR="00CA5091" w:rsidRPr="00C372DA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C372DA">
        <w:rPr>
          <w:b/>
          <w:bCs/>
          <w:sz w:val="24"/>
          <w:szCs w:val="24"/>
        </w:rPr>
        <w:t>§ 3</w:t>
      </w:r>
    </w:p>
    <w:p w14:paraId="0DA65B36" w14:textId="77777777" w:rsidR="00CA5091" w:rsidRPr="003B1E82" w:rsidRDefault="00EA4697">
      <w:pPr>
        <w:pStyle w:val="Standard"/>
        <w:spacing w:line="276" w:lineRule="auto"/>
        <w:rPr>
          <w:sz w:val="24"/>
          <w:szCs w:val="24"/>
        </w:rPr>
      </w:pPr>
      <w:r w:rsidRPr="003B1E82">
        <w:rPr>
          <w:sz w:val="24"/>
          <w:szCs w:val="24"/>
        </w:rPr>
        <w:t>Uchwała wchodzi w życie z dniem podjęcia.</w:t>
      </w:r>
    </w:p>
    <w:p w14:paraId="4205E4E2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72A89C4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35F411F9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6F625B57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2B57094D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450C89A4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476A7C5F" w14:textId="14DC0F52" w:rsidR="003F6569" w:rsidRPr="003F6569" w:rsidRDefault="003F6569" w:rsidP="003F6569">
      <w:pPr>
        <w:suppressAutoHyphens w:val="0"/>
        <w:autoSpaceDN/>
        <w:spacing w:after="460"/>
        <w:ind w:right="1640"/>
        <w:jc w:val="right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</w:t>
      </w: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Przewodniczący Rady Gminy</w:t>
      </w:r>
    </w:p>
    <w:p w14:paraId="5B322C64" w14:textId="178246B7" w:rsidR="003F6569" w:rsidRPr="003F6569" w:rsidRDefault="003F6569" w:rsidP="003F6569">
      <w:pPr>
        <w:suppressAutoHyphens w:val="0"/>
        <w:autoSpaceDN/>
        <w:spacing w:after="460"/>
        <w:ind w:right="16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</w:t>
      </w:r>
      <w:r w:rsidR="00F30B8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/-/</w:t>
      </w: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Dariusz Śmigielski </w:t>
      </w:r>
    </w:p>
    <w:p w14:paraId="0D093B0A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362A95AC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1ABCB350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5437D702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D40447C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2590444E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2A993689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52CDE336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743C8DB3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1BFF4D2A" w14:textId="77777777" w:rsidR="003F6569" w:rsidRDefault="003F6569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sectPr w:rsidR="003F6569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AD4D" w14:textId="77777777" w:rsidR="00DE42BD" w:rsidRDefault="00DE42BD">
      <w:pPr>
        <w:rPr>
          <w:rFonts w:hint="eastAsia"/>
        </w:rPr>
      </w:pPr>
      <w:r>
        <w:separator/>
      </w:r>
    </w:p>
  </w:endnote>
  <w:endnote w:type="continuationSeparator" w:id="0">
    <w:p w14:paraId="410ABDCC" w14:textId="77777777" w:rsidR="00DE42BD" w:rsidRDefault="00DE42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009A" w14:textId="77777777" w:rsidR="00DE42BD" w:rsidRDefault="00DE42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CC99AC" w14:textId="77777777" w:rsidR="00DE42BD" w:rsidRDefault="00DE42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154F"/>
    <w:multiLevelType w:val="multilevel"/>
    <w:tmpl w:val="2F7057F0"/>
    <w:lvl w:ilvl="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86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86BA2"/>
    <w:multiLevelType w:val="hybridMultilevel"/>
    <w:tmpl w:val="F9A0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6FDA"/>
    <w:multiLevelType w:val="multilevel"/>
    <w:tmpl w:val="82F2E8E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5A76A1D"/>
    <w:multiLevelType w:val="multilevel"/>
    <w:tmpl w:val="AB94E26E"/>
    <w:lvl w:ilvl="0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/>
        <w:color w:val="000000" w:themeColor="text1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13169B"/>
    <w:multiLevelType w:val="multilevel"/>
    <w:tmpl w:val="FD74145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F4555D"/>
    <w:multiLevelType w:val="multilevel"/>
    <w:tmpl w:val="2F7057F0"/>
    <w:lvl w:ilvl="0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8922F0"/>
    <w:multiLevelType w:val="multilevel"/>
    <w:tmpl w:val="AB94E26E"/>
    <w:lvl w:ilvl="0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/>
        <w:color w:val="000000" w:themeColor="text1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882817"/>
    <w:multiLevelType w:val="multilevel"/>
    <w:tmpl w:val="62745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19449910">
    <w:abstractNumId w:val="2"/>
  </w:num>
  <w:num w:numId="2" w16cid:durableId="1945725361">
    <w:abstractNumId w:val="3"/>
  </w:num>
  <w:num w:numId="3" w16cid:durableId="1565993632">
    <w:abstractNumId w:val="4"/>
  </w:num>
  <w:num w:numId="4" w16cid:durableId="463349655">
    <w:abstractNumId w:val="0"/>
  </w:num>
  <w:num w:numId="5" w16cid:durableId="425661011">
    <w:abstractNumId w:val="5"/>
  </w:num>
  <w:num w:numId="6" w16cid:durableId="93790704">
    <w:abstractNumId w:val="6"/>
  </w:num>
  <w:num w:numId="7" w16cid:durableId="385106111">
    <w:abstractNumId w:val="7"/>
  </w:num>
  <w:num w:numId="8" w16cid:durableId="125030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91"/>
    <w:rsid w:val="00010C67"/>
    <w:rsid w:val="0004279E"/>
    <w:rsid w:val="000F6312"/>
    <w:rsid w:val="001F4234"/>
    <w:rsid w:val="00254F8C"/>
    <w:rsid w:val="002C6F7B"/>
    <w:rsid w:val="003B1E82"/>
    <w:rsid w:val="003F6569"/>
    <w:rsid w:val="00464131"/>
    <w:rsid w:val="004B0ED9"/>
    <w:rsid w:val="00557137"/>
    <w:rsid w:val="005F543E"/>
    <w:rsid w:val="0063675D"/>
    <w:rsid w:val="00756040"/>
    <w:rsid w:val="00815DA1"/>
    <w:rsid w:val="008A4EA2"/>
    <w:rsid w:val="008B42A4"/>
    <w:rsid w:val="009302A0"/>
    <w:rsid w:val="00937FAD"/>
    <w:rsid w:val="00A21420"/>
    <w:rsid w:val="00B870AF"/>
    <w:rsid w:val="00BD08BC"/>
    <w:rsid w:val="00C372DA"/>
    <w:rsid w:val="00C76469"/>
    <w:rsid w:val="00CA5091"/>
    <w:rsid w:val="00D26CB3"/>
    <w:rsid w:val="00DD3165"/>
    <w:rsid w:val="00DE42BD"/>
    <w:rsid w:val="00EA4697"/>
    <w:rsid w:val="00ED6F31"/>
    <w:rsid w:val="00F07FBB"/>
    <w:rsid w:val="00F17E53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8FB"/>
  <w15:docId w15:val="{686C38B2-1B05-7C4D-A784-C3B6B0D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6372"/>
      <w:outlineLvl w:val="1"/>
    </w:pPr>
    <w:rPr>
      <w:rFonts w:ascii="Arial" w:hAnsi="Arial" w:cs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Podtytu"/>
    <w:pPr>
      <w:jc w:val="center"/>
    </w:pPr>
    <w:rPr>
      <w:rFonts w:ascii="Arial" w:hAnsi="Arial" w:cs="Arial"/>
      <w:b/>
      <w:bCs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ind w:left="142" w:hanging="142"/>
      <w:jc w:val="both"/>
    </w:pPr>
    <w:rPr>
      <w:rFonts w:ascii="Arial" w:hAnsi="Arial" w:cs="Arial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Bezodstpw">
    <w:name w:val="No Spacing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Domylnaczcionkaakapitu1">
    <w:name w:val="Domyślna czcionka akapitu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56040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pr-1">
    <w:name w:val="pr-1"/>
    <w:basedOn w:val="Domylnaczcionkaakapitu"/>
    <w:rsid w:val="00756040"/>
  </w:style>
  <w:style w:type="paragraph" w:styleId="Akapitzlist">
    <w:name w:val="List Paragraph"/>
    <w:basedOn w:val="Normalny"/>
    <w:uiPriority w:val="34"/>
    <w:qFormat/>
    <w:rsid w:val="0075604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75604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6040"/>
    <w:pPr>
      <w:suppressAutoHyphens w:val="0"/>
      <w:autoSpaceDN/>
      <w:ind w:firstLine="851"/>
      <w:jc w:val="both"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6040"/>
    <w:rPr>
      <w:rFonts w:ascii="Times New Roman" w:eastAsia="Times New Roman" w:hAnsi="Times New Roman" w:cs="Times New Roman"/>
      <w:i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31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4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protokołu Nr XIV/04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protokołu Nr XIV/04</dc:title>
  <dc:creator>Maciej Pawlikowski</dc:creator>
  <cp:lastModifiedBy>Marta Kęsicka</cp:lastModifiedBy>
  <cp:revision>2</cp:revision>
  <cp:lastPrinted>2017-08-21T11:58:00Z</cp:lastPrinted>
  <dcterms:created xsi:type="dcterms:W3CDTF">2025-06-04T05:44:00Z</dcterms:created>
  <dcterms:modified xsi:type="dcterms:W3CDTF">2025-06-04T05:44:00Z</dcterms:modified>
</cp:coreProperties>
</file>