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42CA4" w14:textId="77777777" w:rsidR="008D08A1" w:rsidRPr="002D1D79" w:rsidRDefault="008D08A1" w:rsidP="008D08A1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D1D79">
        <w:rPr>
          <w:rFonts w:ascii="Times New Roman" w:hAnsi="Times New Roman" w:cs="Times New Roman"/>
          <w:b/>
          <w:bCs/>
        </w:rPr>
        <w:t>UCHWAŁA   Nr  XV</w:t>
      </w:r>
      <w:r>
        <w:rPr>
          <w:rFonts w:ascii="Times New Roman" w:hAnsi="Times New Roman" w:cs="Times New Roman"/>
          <w:b/>
          <w:bCs/>
        </w:rPr>
        <w:t>I</w:t>
      </w:r>
      <w:r w:rsidRPr="002D1D79">
        <w:rPr>
          <w:rFonts w:ascii="Times New Roman" w:hAnsi="Times New Roman" w:cs="Times New Roman"/>
          <w:b/>
          <w:bCs/>
        </w:rPr>
        <w:t>I/</w:t>
      </w:r>
      <w:r w:rsidR="001B4247">
        <w:rPr>
          <w:rFonts w:ascii="Times New Roman" w:hAnsi="Times New Roman" w:cs="Times New Roman"/>
          <w:b/>
          <w:bCs/>
        </w:rPr>
        <w:t>108</w:t>
      </w:r>
      <w:r w:rsidRPr="002D1D79">
        <w:rPr>
          <w:rFonts w:ascii="Times New Roman" w:hAnsi="Times New Roman" w:cs="Times New Roman"/>
          <w:b/>
          <w:bCs/>
        </w:rPr>
        <w:t>/2025</w:t>
      </w:r>
    </w:p>
    <w:p w14:paraId="22D168D2" w14:textId="77777777" w:rsidR="008D08A1" w:rsidRPr="002D1D79" w:rsidRDefault="008D08A1" w:rsidP="008D08A1">
      <w:pPr>
        <w:pStyle w:val="Standard"/>
        <w:spacing w:after="0" w:line="240" w:lineRule="auto"/>
        <w:jc w:val="center"/>
        <w:rPr>
          <w:b/>
        </w:rPr>
      </w:pPr>
      <w:r w:rsidRPr="002D1D79">
        <w:rPr>
          <w:rFonts w:ascii="Times New Roman" w:hAnsi="Times New Roman" w:cs="Times New Roman"/>
          <w:b/>
          <w:bCs/>
        </w:rPr>
        <w:t>RADY GMINY GOZDOWO</w:t>
      </w:r>
    </w:p>
    <w:p w14:paraId="56AF0094" w14:textId="77777777" w:rsidR="008D08A1" w:rsidRPr="002D1D79" w:rsidRDefault="008D08A1" w:rsidP="008D08A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1D79">
        <w:rPr>
          <w:rFonts w:ascii="Times New Roman" w:hAnsi="Times New Roman" w:cs="Times New Roman"/>
          <w:b/>
          <w:bCs/>
        </w:rPr>
        <w:t xml:space="preserve">z dnia </w:t>
      </w:r>
      <w:r w:rsidR="001B4247">
        <w:rPr>
          <w:rFonts w:ascii="Times New Roman" w:hAnsi="Times New Roman" w:cs="Times New Roman"/>
          <w:b/>
          <w:bCs/>
        </w:rPr>
        <w:t>16</w:t>
      </w:r>
      <w:r>
        <w:rPr>
          <w:rFonts w:ascii="Times New Roman" w:hAnsi="Times New Roman" w:cs="Times New Roman"/>
          <w:b/>
          <w:bCs/>
        </w:rPr>
        <w:t xml:space="preserve"> lipca</w:t>
      </w:r>
      <w:r w:rsidRPr="002D1D79">
        <w:rPr>
          <w:rFonts w:ascii="Times New Roman" w:hAnsi="Times New Roman" w:cs="Times New Roman"/>
          <w:b/>
          <w:bCs/>
        </w:rPr>
        <w:t xml:space="preserve"> 2025 roku</w:t>
      </w:r>
    </w:p>
    <w:p w14:paraId="12B601C3" w14:textId="77777777" w:rsidR="008D08A1" w:rsidRDefault="00125C04" w:rsidP="008D08A1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sprawie: emisji obligacji oraz zasad ich zbywania, nabywania i wykupu</w:t>
      </w:r>
    </w:p>
    <w:p w14:paraId="6B6E6111" w14:textId="77777777" w:rsidR="00FC6394" w:rsidRDefault="00FC6394" w:rsidP="00FC6394">
      <w:pPr>
        <w:pStyle w:val="Standard"/>
        <w:spacing w:line="240" w:lineRule="auto"/>
        <w:rPr>
          <w:rFonts w:ascii="Times New Roman" w:hAnsi="Times New Roman" w:cs="Times New Roman"/>
          <w:b/>
        </w:rPr>
      </w:pPr>
    </w:p>
    <w:p w14:paraId="048EB11B" w14:textId="77777777" w:rsidR="00FC6394" w:rsidRDefault="00FC6394" w:rsidP="00FC6394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C6394"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</w:rPr>
        <w:t xml:space="preserve"> art.18 ust. 2 pkt 9 lit. b ustawy z dnia 8 marca 1990 roku o samorządzie gminnym (Dz.U. z 2024 r. poz. 1465 z późn.zm.), art. 89 ust. 1 pkt 2 i 3 ustawy z dnia 27 sierpnia 2009 roku o finansach publicznych (Dz.U. z 2024 r. poz. 1530 z późn.zm.) oraz art. 2 pkt 5 i art. 33 pkt 2 ustawy z dnia 15 stycznia 2015 r. o obligacjach (Dz. U. z 2024r. poz. 708) R</w:t>
      </w:r>
      <w:r w:rsidR="00036D9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da Gminy Gozdowo uchwala, co następuje:</w:t>
      </w:r>
    </w:p>
    <w:p w14:paraId="712D09E2" w14:textId="77777777" w:rsidR="00FC6394" w:rsidRPr="0055739A" w:rsidRDefault="00FC6394" w:rsidP="00FC6394">
      <w:pPr>
        <w:pStyle w:val="Standard"/>
        <w:spacing w:line="240" w:lineRule="auto"/>
        <w:rPr>
          <w:rFonts w:ascii="Times New Roman" w:hAnsi="Times New Roman" w:cs="Times New Roman"/>
          <w:b/>
        </w:rPr>
      </w:pPr>
      <w:r w:rsidRPr="0055739A">
        <w:rPr>
          <w:rFonts w:ascii="Times New Roman" w:hAnsi="Times New Roman" w:cs="Times New Roman"/>
          <w:b/>
        </w:rPr>
        <w:t>§ 1</w:t>
      </w:r>
    </w:p>
    <w:p w14:paraId="67E12254" w14:textId="77777777" w:rsidR="00FC6394" w:rsidRDefault="00FC6394" w:rsidP="0055739A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Gozdowo wyemituje </w:t>
      </w:r>
      <w:r w:rsidRPr="00337256">
        <w:rPr>
          <w:rFonts w:ascii="Times New Roman" w:hAnsi="Times New Roman" w:cs="Times New Roman"/>
          <w:b/>
        </w:rPr>
        <w:t xml:space="preserve">5.000 </w:t>
      </w:r>
      <w:r>
        <w:rPr>
          <w:rFonts w:ascii="Times New Roman" w:hAnsi="Times New Roman" w:cs="Times New Roman"/>
        </w:rPr>
        <w:t>( słownie: pięć tysięcy) obligacji o wartości nominalnej 1.000</w:t>
      </w:r>
      <w:r w:rsidR="004013E9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zł (słownie: jeden tysiąc złotych</w:t>
      </w:r>
      <w:r w:rsidR="004013E9">
        <w:rPr>
          <w:rFonts w:ascii="Times New Roman" w:hAnsi="Times New Roman" w:cs="Times New Roman"/>
        </w:rPr>
        <w:t xml:space="preserve"> 00/100</w:t>
      </w:r>
      <w:r>
        <w:rPr>
          <w:rFonts w:ascii="Times New Roman" w:hAnsi="Times New Roman" w:cs="Times New Roman"/>
        </w:rPr>
        <w:t xml:space="preserve">) każda, na łączną kwotę </w:t>
      </w:r>
      <w:r w:rsidRPr="00036D90">
        <w:rPr>
          <w:rFonts w:ascii="Times New Roman" w:hAnsi="Times New Roman" w:cs="Times New Roman"/>
          <w:b/>
        </w:rPr>
        <w:t>5.000.000,00 zł</w:t>
      </w:r>
      <w:r>
        <w:rPr>
          <w:rFonts w:ascii="Times New Roman" w:hAnsi="Times New Roman" w:cs="Times New Roman"/>
        </w:rPr>
        <w:t xml:space="preserve"> (słownie: pięć milionów złotych</w:t>
      </w:r>
      <w:r w:rsidR="004013E9">
        <w:rPr>
          <w:rFonts w:ascii="Times New Roman" w:hAnsi="Times New Roman" w:cs="Times New Roman"/>
        </w:rPr>
        <w:t xml:space="preserve"> 00/100</w:t>
      </w:r>
      <w:r>
        <w:rPr>
          <w:rFonts w:ascii="Times New Roman" w:hAnsi="Times New Roman" w:cs="Times New Roman"/>
        </w:rPr>
        <w:t>).</w:t>
      </w:r>
    </w:p>
    <w:p w14:paraId="42EEDAD7" w14:textId="77777777" w:rsidR="00FC6394" w:rsidRDefault="00FC6394" w:rsidP="0055739A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Emisja obligacji nastąpi poprzez propozycję nabycia skierowaną do jednego adresata.</w:t>
      </w:r>
    </w:p>
    <w:p w14:paraId="604E3A47" w14:textId="77777777" w:rsidR="00FC6394" w:rsidRDefault="00FC6394" w:rsidP="0055739A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Obligacje będą obligacjami na okaziciela.</w:t>
      </w:r>
    </w:p>
    <w:p w14:paraId="341E9D45" w14:textId="77777777" w:rsidR="00FC6394" w:rsidRDefault="00FC6394" w:rsidP="0055739A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Obligacje nie będą zabezpieczone.</w:t>
      </w:r>
    </w:p>
    <w:p w14:paraId="158433FD" w14:textId="77777777" w:rsidR="00647744" w:rsidRDefault="00647744" w:rsidP="00647744">
      <w:pPr>
        <w:pStyle w:val="Standard"/>
        <w:spacing w:after="0" w:line="240" w:lineRule="auto"/>
        <w:ind w:left="720"/>
        <w:rPr>
          <w:rFonts w:ascii="Times New Roman" w:hAnsi="Times New Roman" w:cs="Times New Roman"/>
        </w:rPr>
      </w:pPr>
    </w:p>
    <w:p w14:paraId="0BCB352C" w14:textId="77777777" w:rsidR="00FC6394" w:rsidRPr="0055739A" w:rsidRDefault="00FC6394" w:rsidP="00FC6394">
      <w:pPr>
        <w:pStyle w:val="Standard"/>
        <w:spacing w:line="240" w:lineRule="auto"/>
        <w:rPr>
          <w:rFonts w:ascii="Times New Roman" w:hAnsi="Times New Roman" w:cs="Times New Roman"/>
          <w:b/>
        </w:rPr>
      </w:pPr>
      <w:r w:rsidRPr="0055739A">
        <w:rPr>
          <w:rFonts w:ascii="Times New Roman" w:hAnsi="Times New Roman" w:cs="Times New Roman"/>
          <w:b/>
        </w:rPr>
        <w:t>§ 2</w:t>
      </w:r>
    </w:p>
    <w:p w14:paraId="0DC39EAC" w14:textId="77777777" w:rsidR="00732E6C" w:rsidRPr="00732E6C" w:rsidRDefault="00732E6C" w:rsidP="00732E6C">
      <w:pPr>
        <w:pStyle w:val="Standard"/>
        <w:spacing w:line="240" w:lineRule="auto"/>
        <w:rPr>
          <w:rFonts w:ascii="Times New Roman" w:hAnsi="Times New Roman" w:cs="Times New Roman"/>
        </w:rPr>
      </w:pPr>
      <w:r w:rsidRPr="00732E6C">
        <w:rPr>
          <w:rFonts w:ascii="Times New Roman" w:hAnsi="Times New Roman" w:cs="Times New Roman"/>
        </w:rPr>
        <w:t xml:space="preserve">1. Celem emisji </w:t>
      </w:r>
      <w:r w:rsidR="004013E9">
        <w:rPr>
          <w:rFonts w:ascii="Times New Roman" w:hAnsi="Times New Roman" w:cs="Times New Roman"/>
        </w:rPr>
        <w:t xml:space="preserve">obligacji </w:t>
      </w:r>
      <w:r w:rsidRPr="00732E6C">
        <w:rPr>
          <w:rFonts w:ascii="Times New Roman" w:hAnsi="Times New Roman" w:cs="Times New Roman"/>
        </w:rPr>
        <w:t>w 202</w:t>
      </w:r>
      <w:r>
        <w:rPr>
          <w:rFonts w:ascii="Times New Roman" w:hAnsi="Times New Roman" w:cs="Times New Roman"/>
        </w:rPr>
        <w:t>5</w:t>
      </w:r>
      <w:r w:rsidRPr="00732E6C">
        <w:rPr>
          <w:rFonts w:ascii="Times New Roman" w:hAnsi="Times New Roman" w:cs="Times New Roman"/>
        </w:rPr>
        <w:t xml:space="preserve"> r. jest </w:t>
      </w:r>
      <w:r w:rsidR="004013E9" w:rsidRPr="00732E6C">
        <w:rPr>
          <w:rFonts w:ascii="Times New Roman" w:hAnsi="Times New Roman" w:cs="Times New Roman"/>
        </w:rPr>
        <w:t xml:space="preserve">finansowanie planowanego deficytu budżetu w kwocie </w:t>
      </w:r>
      <w:r w:rsidR="004013E9" w:rsidRPr="00687A97">
        <w:rPr>
          <w:rFonts w:ascii="Times New Roman" w:hAnsi="Times New Roman" w:cs="Times New Roman"/>
          <w:b/>
        </w:rPr>
        <w:t>3.5</w:t>
      </w:r>
      <w:r w:rsidR="004013E9">
        <w:rPr>
          <w:rFonts w:ascii="Times New Roman" w:hAnsi="Times New Roman" w:cs="Times New Roman"/>
          <w:b/>
        </w:rPr>
        <w:t>21.359,</w:t>
      </w:r>
      <w:r w:rsidR="004013E9" w:rsidRPr="00687A97">
        <w:rPr>
          <w:rFonts w:ascii="Times New Roman" w:hAnsi="Times New Roman" w:cs="Times New Roman"/>
          <w:b/>
        </w:rPr>
        <w:t>7</w:t>
      </w:r>
      <w:r w:rsidR="004013E9">
        <w:rPr>
          <w:rFonts w:ascii="Times New Roman" w:hAnsi="Times New Roman" w:cs="Times New Roman"/>
          <w:b/>
        </w:rPr>
        <w:t>6</w:t>
      </w:r>
      <w:r w:rsidR="004013E9" w:rsidRPr="00687A97">
        <w:rPr>
          <w:rFonts w:ascii="Times New Roman" w:hAnsi="Times New Roman" w:cs="Times New Roman"/>
          <w:b/>
        </w:rPr>
        <w:t xml:space="preserve"> </w:t>
      </w:r>
      <w:r w:rsidR="004013E9">
        <w:rPr>
          <w:rFonts w:ascii="Times New Roman" w:hAnsi="Times New Roman" w:cs="Times New Roman"/>
        </w:rPr>
        <w:t xml:space="preserve">zł oraz </w:t>
      </w:r>
      <w:r w:rsidRPr="00732E6C">
        <w:rPr>
          <w:rFonts w:ascii="Times New Roman" w:hAnsi="Times New Roman" w:cs="Times New Roman"/>
        </w:rPr>
        <w:t xml:space="preserve">spłata wcześniej zaciągniętych zobowiązań z tytułu zaciągniętych kredytów i wyemitowanych obligacji w kwocie </w:t>
      </w:r>
      <w:r w:rsidRPr="00687A97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1.</w:t>
      </w:r>
      <w:r w:rsidR="00036D90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478</w:t>
      </w:r>
      <w:r w:rsidRPr="00687A97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.640,</w:t>
      </w:r>
      <w:r w:rsidR="00036D90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2</w:t>
      </w:r>
      <w:r w:rsidRPr="00687A97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4 zł</w:t>
      </w:r>
      <w:r w:rsidR="004013E9">
        <w:rPr>
          <w:rFonts w:ascii="Times New Roman" w:hAnsi="Times New Roman" w:cs="Times New Roman"/>
        </w:rPr>
        <w:t>.</w:t>
      </w:r>
    </w:p>
    <w:p w14:paraId="24AADD1D" w14:textId="77777777" w:rsidR="00732E6C" w:rsidRPr="0055739A" w:rsidRDefault="0055739A" w:rsidP="00732E6C">
      <w:pPr>
        <w:pStyle w:val="Standard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49F176F4" w14:textId="77777777" w:rsidR="00732E6C" w:rsidRPr="00DE0D4E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732E6C">
        <w:rPr>
          <w:rFonts w:ascii="Times New Roman" w:hAnsi="Times New Roman" w:cs="Times New Roman"/>
        </w:rPr>
        <w:t xml:space="preserve">1. </w:t>
      </w:r>
      <w:r w:rsidRPr="00DE0D4E">
        <w:rPr>
          <w:rFonts w:ascii="Times New Roman" w:hAnsi="Times New Roman" w:cs="Times New Roman"/>
        </w:rPr>
        <w:t>Obligacje zostaną wyemitowane w następujących seriach:</w:t>
      </w:r>
    </w:p>
    <w:p w14:paraId="4F6D4B2D" w14:textId="77777777" w:rsidR="00732E6C" w:rsidRPr="00DE0D4E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DE0D4E">
        <w:rPr>
          <w:rFonts w:ascii="Times New Roman" w:hAnsi="Times New Roman" w:cs="Times New Roman"/>
        </w:rPr>
        <w:t>1) seria A25</w:t>
      </w:r>
      <w:r w:rsidR="00DE0D4E">
        <w:rPr>
          <w:rFonts w:ascii="Times New Roman" w:hAnsi="Times New Roman" w:cs="Times New Roman"/>
        </w:rPr>
        <w:t>: 3.70</w:t>
      </w:r>
      <w:r w:rsidRPr="00DE0D4E">
        <w:rPr>
          <w:rFonts w:ascii="Times New Roman" w:hAnsi="Times New Roman" w:cs="Times New Roman"/>
        </w:rPr>
        <w:t>0 obligacji o wartości 3</w:t>
      </w:r>
      <w:r w:rsidR="00DE0D4E">
        <w:rPr>
          <w:rFonts w:ascii="Times New Roman" w:hAnsi="Times New Roman" w:cs="Times New Roman"/>
        </w:rPr>
        <w:t>.7</w:t>
      </w:r>
      <w:r w:rsidRPr="00DE0D4E">
        <w:rPr>
          <w:rFonts w:ascii="Times New Roman" w:hAnsi="Times New Roman" w:cs="Times New Roman"/>
        </w:rPr>
        <w:t>00.000</w:t>
      </w:r>
      <w:r w:rsidR="004013E9">
        <w:rPr>
          <w:rFonts w:ascii="Times New Roman" w:hAnsi="Times New Roman" w:cs="Times New Roman"/>
        </w:rPr>
        <w:t>,00</w:t>
      </w:r>
      <w:r w:rsidRPr="00DE0D4E">
        <w:rPr>
          <w:rFonts w:ascii="Times New Roman" w:hAnsi="Times New Roman" w:cs="Times New Roman"/>
        </w:rPr>
        <w:t xml:space="preserve"> zł,</w:t>
      </w:r>
    </w:p>
    <w:p w14:paraId="2EE9E3B3" w14:textId="77777777" w:rsidR="00732E6C" w:rsidRPr="00DE0D4E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DE0D4E">
        <w:rPr>
          <w:rFonts w:ascii="Times New Roman" w:hAnsi="Times New Roman" w:cs="Times New Roman"/>
        </w:rPr>
        <w:t>2) seria B2</w:t>
      </w:r>
      <w:r w:rsidR="00DE0D4E">
        <w:rPr>
          <w:rFonts w:ascii="Times New Roman" w:hAnsi="Times New Roman" w:cs="Times New Roman"/>
        </w:rPr>
        <w:t>5: 1.300 obligacji o wartości 1.3</w:t>
      </w:r>
      <w:r w:rsidRPr="00DE0D4E">
        <w:rPr>
          <w:rFonts w:ascii="Times New Roman" w:hAnsi="Times New Roman" w:cs="Times New Roman"/>
        </w:rPr>
        <w:t>00.000</w:t>
      </w:r>
      <w:r w:rsidR="004013E9">
        <w:rPr>
          <w:rFonts w:ascii="Times New Roman" w:hAnsi="Times New Roman" w:cs="Times New Roman"/>
        </w:rPr>
        <w:t>,00</w:t>
      </w:r>
      <w:r w:rsidRPr="00DE0D4E">
        <w:rPr>
          <w:rFonts w:ascii="Times New Roman" w:hAnsi="Times New Roman" w:cs="Times New Roman"/>
        </w:rPr>
        <w:t xml:space="preserve"> zł,</w:t>
      </w:r>
    </w:p>
    <w:p w14:paraId="5DD12883" w14:textId="77777777" w:rsidR="00732E6C" w:rsidRPr="00DE0D4E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DE0D4E">
        <w:rPr>
          <w:rFonts w:ascii="Times New Roman" w:hAnsi="Times New Roman" w:cs="Times New Roman"/>
        </w:rPr>
        <w:t>2. Emisja obligacji zostanie przeprowadzona w 202</w:t>
      </w:r>
      <w:r w:rsidR="00DE0D4E" w:rsidRPr="00DE0D4E">
        <w:rPr>
          <w:rFonts w:ascii="Times New Roman" w:hAnsi="Times New Roman" w:cs="Times New Roman"/>
        </w:rPr>
        <w:t>5</w:t>
      </w:r>
      <w:r w:rsidRPr="00DE0D4E">
        <w:rPr>
          <w:rFonts w:ascii="Times New Roman" w:hAnsi="Times New Roman" w:cs="Times New Roman"/>
        </w:rPr>
        <w:t xml:space="preserve"> r.</w:t>
      </w:r>
    </w:p>
    <w:p w14:paraId="3C0C054D" w14:textId="77777777" w:rsidR="00732E6C" w:rsidRPr="00DE0D4E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DE0D4E">
        <w:rPr>
          <w:rFonts w:ascii="Times New Roman" w:hAnsi="Times New Roman" w:cs="Times New Roman"/>
        </w:rPr>
        <w:t>3. Cena emisyjna obligacji będzie równa wartości nominalnej.</w:t>
      </w:r>
    </w:p>
    <w:p w14:paraId="34344167" w14:textId="77777777" w:rsidR="004013E9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DE0D4E">
        <w:rPr>
          <w:rFonts w:ascii="Times New Roman" w:hAnsi="Times New Roman" w:cs="Times New Roman"/>
        </w:rPr>
        <w:t xml:space="preserve">4. </w:t>
      </w:r>
      <w:r w:rsidRPr="0055739A">
        <w:rPr>
          <w:rFonts w:ascii="Times New Roman" w:hAnsi="Times New Roman" w:cs="Times New Roman"/>
        </w:rPr>
        <w:t>Wydatki i rozchody związane z</w:t>
      </w:r>
      <w:r w:rsidR="004013E9">
        <w:rPr>
          <w:rFonts w:ascii="Times New Roman" w:hAnsi="Times New Roman" w:cs="Times New Roman"/>
        </w:rPr>
        <w:t>:</w:t>
      </w:r>
      <w:r w:rsidRPr="0055739A">
        <w:rPr>
          <w:rFonts w:ascii="Times New Roman" w:hAnsi="Times New Roman" w:cs="Times New Roman"/>
        </w:rPr>
        <w:t xml:space="preserve"> </w:t>
      </w:r>
    </w:p>
    <w:p w14:paraId="53BDCB82" w14:textId="77777777" w:rsidR="004013E9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>a.</w:t>
      </w:r>
      <w:r w:rsidR="00DE0D4E" w:rsidRPr="0055739A">
        <w:rPr>
          <w:rFonts w:ascii="Times New Roman" w:hAnsi="Times New Roman" w:cs="Times New Roman"/>
        </w:rPr>
        <w:t xml:space="preserve"> </w:t>
      </w:r>
      <w:r w:rsidRPr="0055739A">
        <w:rPr>
          <w:rFonts w:ascii="Times New Roman" w:hAnsi="Times New Roman" w:cs="Times New Roman"/>
        </w:rPr>
        <w:t xml:space="preserve">przeprowadzeniem emisji, </w:t>
      </w:r>
    </w:p>
    <w:p w14:paraId="333511D2" w14:textId="77777777" w:rsidR="004013E9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>b.</w:t>
      </w:r>
      <w:r w:rsidR="00DE0D4E" w:rsidRPr="0055739A">
        <w:rPr>
          <w:rFonts w:ascii="Times New Roman" w:hAnsi="Times New Roman" w:cs="Times New Roman"/>
        </w:rPr>
        <w:t xml:space="preserve"> </w:t>
      </w:r>
      <w:r w:rsidRPr="0055739A">
        <w:rPr>
          <w:rFonts w:ascii="Times New Roman" w:hAnsi="Times New Roman" w:cs="Times New Roman"/>
        </w:rPr>
        <w:t xml:space="preserve">wykupem obligacji, </w:t>
      </w:r>
    </w:p>
    <w:p w14:paraId="15F965BB" w14:textId="77777777" w:rsidR="004013E9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>c.</w:t>
      </w:r>
      <w:r w:rsidR="00DE0D4E" w:rsidRPr="0055739A">
        <w:rPr>
          <w:rFonts w:ascii="Times New Roman" w:hAnsi="Times New Roman" w:cs="Times New Roman"/>
        </w:rPr>
        <w:t xml:space="preserve"> </w:t>
      </w:r>
      <w:r w:rsidRPr="0055739A">
        <w:rPr>
          <w:rFonts w:ascii="Times New Roman" w:hAnsi="Times New Roman" w:cs="Times New Roman"/>
        </w:rPr>
        <w:t>wypłatą oprocentowania</w:t>
      </w:r>
      <w:r w:rsidR="004013E9">
        <w:rPr>
          <w:rFonts w:ascii="Times New Roman" w:hAnsi="Times New Roman" w:cs="Times New Roman"/>
        </w:rPr>
        <w:t>,</w:t>
      </w:r>
    </w:p>
    <w:p w14:paraId="1BC07281" w14:textId="77777777" w:rsidR="00732E6C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>zostaną pokryte z dochodów własnych lub przychodów budżetu Gminy w latach 202</w:t>
      </w:r>
      <w:r w:rsidR="00DE0D4E" w:rsidRPr="0055739A">
        <w:rPr>
          <w:rFonts w:ascii="Times New Roman" w:hAnsi="Times New Roman" w:cs="Times New Roman"/>
        </w:rPr>
        <w:t>5</w:t>
      </w:r>
      <w:r w:rsidRPr="0055739A">
        <w:rPr>
          <w:rFonts w:ascii="Times New Roman" w:hAnsi="Times New Roman" w:cs="Times New Roman"/>
        </w:rPr>
        <w:t xml:space="preserve"> - 203</w:t>
      </w:r>
      <w:r w:rsidR="00DE0D4E" w:rsidRPr="0055739A">
        <w:rPr>
          <w:rFonts w:ascii="Times New Roman" w:hAnsi="Times New Roman" w:cs="Times New Roman"/>
        </w:rPr>
        <w:t>6</w:t>
      </w:r>
      <w:r w:rsidRPr="0055739A">
        <w:rPr>
          <w:rFonts w:ascii="Times New Roman" w:hAnsi="Times New Roman" w:cs="Times New Roman"/>
        </w:rPr>
        <w:t>.</w:t>
      </w:r>
    </w:p>
    <w:p w14:paraId="40F581D9" w14:textId="77777777" w:rsidR="0044698C" w:rsidRPr="0055739A" w:rsidRDefault="0044698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5834A82" w14:textId="77777777" w:rsidR="0055739A" w:rsidRPr="0055739A" w:rsidRDefault="0055739A" w:rsidP="00732E6C">
      <w:pPr>
        <w:pStyle w:val="Standard"/>
        <w:spacing w:line="240" w:lineRule="auto"/>
        <w:rPr>
          <w:rFonts w:ascii="Times New Roman" w:hAnsi="Times New Roman" w:cs="Times New Roman"/>
          <w:b/>
        </w:rPr>
      </w:pPr>
      <w:r w:rsidRPr="0055739A">
        <w:rPr>
          <w:rFonts w:ascii="Times New Roman" w:hAnsi="Times New Roman" w:cs="Times New Roman"/>
          <w:b/>
        </w:rPr>
        <w:t>§ 4</w:t>
      </w:r>
      <w:r w:rsidR="00732E6C" w:rsidRPr="0055739A">
        <w:rPr>
          <w:rFonts w:ascii="Times New Roman" w:hAnsi="Times New Roman" w:cs="Times New Roman"/>
          <w:b/>
        </w:rPr>
        <w:t xml:space="preserve"> </w:t>
      </w:r>
    </w:p>
    <w:p w14:paraId="38CE2D8D" w14:textId="77777777" w:rsidR="00732E6C" w:rsidRPr="0055739A" w:rsidRDefault="00732E6C" w:rsidP="00732E6C">
      <w:pPr>
        <w:pStyle w:val="Standard"/>
        <w:spacing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>1. Obligacje zostaną wykupione w następujących terminach:</w:t>
      </w:r>
    </w:p>
    <w:p w14:paraId="58B64945" w14:textId="77777777" w:rsidR="00053B5E" w:rsidRDefault="00732E6C" w:rsidP="00F37109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53B5E">
        <w:rPr>
          <w:rFonts w:ascii="Times New Roman" w:hAnsi="Times New Roman" w:cs="Times New Roman"/>
        </w:rPr>
        <w:t>w 202</w:t>
      </w:r>
      <w:r w:rsidR="00DE0D4E" w:rsidRPr="00053B5E">
        <w:rPr>
          <w:rFonts w:ascii="Times New Roman" w:hAnsi="Times New Roman" w:cs="Times New Roman"/>
        </w:rPr>
        <w:t>8</w:t>
      </w:r>
      <w:r w:rsidRPr="00053B5E">
        <w:rPr>
          <w:rFonts w:ascii="Times New Roman" w:hAnsi="Times New Roman" w:cs="Times New Roman"/>
        </w:rPr>
        <w:t xml:space="preserve"> roku</w:t>
      </w:r>
      <w:r w:rsidR="00053B5E" w:rsidRPr="00053B5E">
        <w:rPr>
          <w:rFonts w:ascii="Times New Roman" w:hAnsi="Times New Roman" w:cs="Times New Roman"/>
        </w:rPr>
        <w:t xml:space="preserve"> z</w:t>
      </w:r>
      <w:r w:rsidR="00DE0D4E" w:rsidRPr="00053B5E">
        <w:rPr>
          <w:rFonts w:ascii="Times New Roman" w:hAnsi="Times New Roman" w:cs="Times New Roman"/>
        </w:rPr>
        <w:t xml:space="preserve"> serii A25 </w:t>
      </w:r>
      <w:r w:rsidR="00053B5E">
        <w:rPr>
          <w:rFonts w:ascii="Times New Roman" w:hAnsi="Times New Roman" w:cs="Times New Roman"/>
        </w:rPr>
        <w:t xml:space="preserve">zostaną wykupione obligacje </w:t>
      </w:r>
      <w:r w:rsidR="00F14258">
        <w:rPr>
          <w:rFonts w:ascii="Times New Roman" w:hAnsi="Times New Roman" w:cs="Times New Roman"/>
        </w:rPr>
        <w:t>o</w:t>
      </w:r>
      <w:r w:rsidR="00053B5E">
        <w:rPr>
          <w:rFonts w:ascii="Times New Roman" w:hAnsi="Times New Roman" w:cs="Times New Roman"/>
        </w:rPr>
        <w:t xml:space="preserve"> wartości </w:t>
      </w:r>
      <w:r w:rsidR="00DE0D4E" w:rsidRPr="00053B5E">
        <w:rPr>
          <w:rFonts w:ascii="Times New Roman" w:hAnsi="Times New Roman" w:cs="Times New Roman"/>
        </w:rPr>
        <w:t>300.000</w:t>
      </w:r>
      <w:r w:rsidR="004013E9" w:rsidRPr="00053B5E">
        <w:rPr>
          <w:rFonts w:ascii="Times New Roman" w:hAnsi="Times New Roman" w:cs="Times New Roman"/>
        </w:rPr>
        <w:t>,00</w:t>
      </w:r>
      <w:r w:rsidR="00053B5E">
        <w:rPr>
          <w:rFonts w:ascii="Times New Roman" w:hAnsi="Times New Roman" w:cs="Times New Roman"/>
        </w:rPr>
        <w:t xml:space="preserve"> zł,</w:t>
      </w:r>
    </w:p>
    <w:p w14:paraId="6425CE1B" w14:textId="77777777" w:rsidR="00053B5E" w:rsidRDefault="00D90DCA" w:rsidP="00F37109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53B5E">
        <w:rPr>
          <w:rFonts w:ascii="Times New Roman" w:hAnsi="Times New Roman" w:cs="Times New Roman"/>
        </w:rPr>
        <w:t xml:space="preserve">w 2029 roku z serii A25 </w:t>
      </w:r>
      <w:r w:rsidR="00053B5E" w:rsidRPr="00053B5E">
        <w:rPr>
          <w:rFonts w:ascii="Times New Roman" w:hAnsi="Times New Roman" w:cs="Times New Roman"/>
        </w:rPr>
        <w:t xml:space="preserve">zostaną wykupione obligacje </w:t>
      </w:r>
      <w:r w:rsidR="00F14258">
        <w:rPr>
          <w:rFonts w:ascii="Times New Roman" w:hAnsi="Times New Roman" w:cs="Times New Roman"/>
        </w:rPr>
        <w:t>o</w:t>
      </w:r>
      <w:r w:rsidR="00053B5E" w:rsidRPr="00053B5E">
        <w:rPr>
          <w:rFonts w:ascii="Times New Roman" w:hAnsi="Times New Roman" w:cs="Times New Roman"/>
        </w:rPr>
        <w:t xml:space="preserve"> wartości</w:t>
      </w:r>
      <w:r w:rsidRPr="00053B5E">
        <w:rPr>
          <w:rFonts w:ascii="Times New Roman" w:hAnsi="Times New Roman" w:cs="Times New Roman"/>
        </w:rPr>
        <w:t xml:space="preserve"> 700.000</w:t>
      </w:r>
      <w:r w:rsidR="004013E9" w:rsidRPr="00053B5E">
        <w:rPr>
          <w:rFonts w:ascii="Times New Roman" w:hAnsi="Times New Roman" w:cs="Times New Roman"/>
        </w:rPr>
        <w:t>,00</w:t>
      </w:r>
      <w:r w:rsidR="00053B5E">
        <w:rPr>
          <w:rFonts w:ascii="Times New Roman" w:hAnsi="Times New Roman" w:cs="Times New Roman"/>
        </w:rPr>
        <w:t xml:space="preserve"> zł,</w:t>
      </w:r>
    </w:p>
    <w:p w14:paraId="1960CD2F" w14:textId="77777777" w:rsidR="00053B5E" w:rsidRDefault="00D90DCA" w:rsidP="00F37109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53B5E">
        <w:rPr>
          <w:rFonts w:ascii="Times New Roman" w:hAnsi="Times New Roman" w:cs="Times New Roman"/>
        </w:rPr>
        <w:t xml:space="preserve">w 2030 roku z serii A25 </w:t>
      </w:r>
      <w:r w:rsidR="00053B5E" w:rsidRPr="00053B5E">
        <w:rPr>
          <w:rFonts w:ascii="Times New Roman" w:hAnsi="Times New Roman" w:cs="Times New Roman"/>
        </w:rPr>
        <w:t>zostaną wykupione obl</w:t>
      </w:r>
      <w:r w:rsidR="00F14258">
        <w:rPr>
          <w:rFonts w:ascii="Times New Roman" w:hAnsi="Times New Roman" w:cs="Times New Roman"/>
        </w:rPr>
        <w:t>igacje o</w:t>
      </w:r>
      <w:r w:rsidR="00053B5E" w:rsidRPr="00053B5E">
        <w:rPr>
          <w:rFonts w:ascii="Times New Roman" w:hAnsi="Times New Roman" w:cs="Times New Roman"/>
        </w:rPr>
        <w:t xml:space="preserve"> wartości </w:t>
      </w:r>
      <w:r w:rsidRPr="00053B5E">
        <w:rPr>
          <w:rFonts w:ascii="Times New Roman" w:hAnsi="Times New Roman" w:cs="Times New Roman"/>
        </w:rPr>
        <w:t>600.000</w:t>
      </w:r>
      <w:r w:rsidR="004013E9" w:rsidRPr="00053B5E">
        <w:rPr>
          <w:rFonts w:ascii="Times New Roman" w:hAnsi="Times New Roman" w:cs="Times New Roman"/>
        </w:rPr>
        <w:t>,00</w:t>
      </w:r>
      <w:r w:rsidRPr="00053B5E">
        <w:rPr>
          <w:rFonts w:ascii="Times New Roman" w:hAnsi="Times New Roman" w:cs="Times New Roman"/>
        </w:rPr>
        <w:t xml:space="preserve"> zł</w:t>
      </w:r>
      <w:r w:rsidR="00053B5E">
        <w:rPr>
          <w:rFonts w:ascii="Times New Roman" w:hAnsi="Times New Roman" w:cs="Times New Roman"/>
        </w:rPr>
        <w:t>,</w:t>
      </w:r>
      <w:r w:rsidRPr="00053B5E">
        <w:rPr>
          <w:rFonts w:ascii="Times New Roman" w:hAnsi="Times New Roman" w:cs="Times New Roman"/>
        </w:rPr>
        <w:t xml:space="preserve"> </w:t>
      </w:r>
    </w:p>
    <w:p w14:paraId="31AC42B7" w14:textId="77777777" w:rsidR="00053B5E" w:rsidRDefault="00D90DCA" w:rsidP="00F37109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53B5E">
        <w:rPr>
          <w:rFonts w:ascii="Times New Roman" w:hAnsi="Times New Roman" w:cs="Times New Roman"/>
        </w:rPr>
        <w:t xml:space="preserve">w 2031 roku z serii A25 </w:t>
      </w:r>
      <w:r w:rsidR="00F14258">
        <w:rPr>
          <w:rFonts w:ascii="Times New Roman" w:hAnsi="Times New Roman" w:cs="Times New Roman"/>
        </w:rPr>
        <w:t>zostaną wykupione obligacje o</w:t>
      </w:r>
      <w:r w:rsidR="00053B5E" w:rsidRPr="00053B5E">
        <w:rPr>
          <w:rFonts w:ascii="Times New Roman" w:hAnsi="Times New Roman" w:cs="Times New Roman"/>
        </w:rPr>
        <w:t xml:space="preserve"> wartości </w:t>
      </w:r>
      <w:r w:rsidRPr="00053B5E">
        <w:rPr>
          <w:rFonts w:ascii="Times New Roman" w:hAnsi="Times New Roman" w:cs="Times New Roman"/>
        </w:rPr>
        <w:t>300.000</w:t>
      </w:r>
      <w:r w:rsidR="004013E9" w:rsidRPr="00053B5E">
        <w:rPr>
          <w:rFonts w:ascii="Times New Roman" w:hAnsi="Times New Roman" w:cs="Times New Roman"/>
        </w:rPr>
        <w:t>,00</w:t>
      </w:r>
      <w:r w:rsidR="00053B5E">
        <w:rPr>
          <w:rFonts w:ascii="Times New Roman" w:hAnsi="Times New Roman" w:cs="Times New Roman"/>
        </w:rPr>
        <w:t xml:space="preserve"> zł,</w:t>
      </w:r>
    </w:p>
    <w:p w14:paraId="38883AA0" w14:textId="77777777" w:rsidR="00053B5E" w:rsidRDefault="00D90DCA" w:rsidP="00F37109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53B5E">
        <w:rPr>
          <w:rFonts w:ascii="Times New Roman" w:hAnsi="Times New Roman" w:cs="Times New Roman"/>
        </w:rPr>
        <w:t xml:space="preserve">w 2032 roku z serii A25 </w:t>
      </w:r>
      <w:r w:rsidR="00F14258">
        <w:rPr>
          <w:rFonts w:ascii="Times New Roman" w:hAnsi="Times New Roman" w:cs="Times New Roman"/>
        </w:rPr>
        <w:t>zostaną wykupione obligacje o</w:t>
      </w:r>
      <w:r w:rsidR="00053B5E" w:rsidRPr="00053B5E">
        <w:rPr>
          <w:rFonts w:ascii="Times New Roman" w:hAnsi="Times New Roman" w:cs="Times New Roman"/>
        </w:rPr>
        <w:t xml:space="preserve"> wartości </w:t>
      </w:r>
      <w:r w:rsidRPr="00053B5E">
        <w:rPr>
          <w:rFonts w:ascii="Times New Roman" w:hAnsi="Times New Roman" w:cs="Times New Roman"/>
        </w:rPr>
        <w:t>400.000</w:t>
      </w:r>
      <w:r w:rsidR="004013E9" w:rsidRPr="00053B5E">
        <w:rPr>
          <w:rFonts w:ascii="Times New Roman" w:hAnsi="Times New Roman" w:cs="Times New Roman"/>
        </w:rPr>
        <w:t>,00</w:t>
      </w:r>
      <w:r w:rsidR="00053B5E">
        <w:rPr>
          <w:rFonts w:ascii="Times New Roman" w:hAnsi="Times New Roman" w:cs="Times New Roman"/>
        </w:rPr>
        <w:t xml:space="preserve"> zł,</w:t>
      </w:r>
    </w:p>
    <w:p w14:paraId="5D3DE54A" w14:textId="77777777" w:rsidR="00053B5E" w:rsidRDefault="00D90DCA" w:rsidP="00F37109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53B5E">
        <w:rPr>
          <w:rFonts w:ascii="Times New Roman" w:hAnsi="Times New Roman" w:cs="Times New Roman"/>
        </w:rPr>
        <w:t xml:space="preserve">w 2033 roku z serii A25 </w:t>
      </w:r>
      <w:r w:rsidR="00F14258">
        <w:rPr>
          <w:rFonts w:ascii="Times New Roman" w:hAnsi="Times New Roman" w:cs="Times New Roman"/>
        </w:rPr>
        <w:t>zostaną wykupione obligacje o</w:t>
      </w:r>
      <w:r w:rsidR="00053B5E" w:rsidRPr="00053B5E">
        <w:rPr>
          <w:rFonts w:ascii="Times New Roman" w:hAnsi="Times New Roman" w:cs="Times New Roman"/>
        </w:rPr>
        <w:t xml:space="preserve"> wartości </w:t>
      </w:r>
      <w:r w:rsidRPr="00053B5E">
        <w:rPr>
          <w:rFonts w:ascii="Times New Roman" w:hAnsi="Times New Roman" w:cs="Times New Roman"/>
        </w:rPr>
        <w:t>650.000</w:t>
      </w:r>
      <w:r w:rsidR="004013E9" w:rsidRPr="00053B5E">
        <w:rPr>
          <w:rFonts w:ascii="Times New Roman" w:hAnsi="Times New Roman" w:cs="Times New Roman"/>
        </w:rPr>
        <w:t>,00</w:t>
      </w:r>
      <w:r w:rsidRPr="00053B5E">
        <w:rPr>
          <w:rFonts w:ascii="Times New Roman" w:hAnsi="Times New Roman" w:cs="Times New Roman"/>
        </w:rPr>
        <w:t xml:space="preserve"> zł</w:t>
      </w:r>
      <w:r w:rsidR="00053B5E">
        <w:rPr>
          <w:rFonts w:ascii="Times New Roman" w:hAnsi="Times New Roman" w:cs="Times New Roman"/>
        </w:rPr>
        <w:t>,</w:t>
      </w:r>
      <w:r w:rsidRPr="00053B5E">
        <w:rPr>
          <w:rFonts w:ascii="Times New Roman" w:hAnsi="Times New Roman" w:cs="Times New Roman"/>
        </w:rPr>
        <w:t xml:space="preserve"> </w:t>
      </w:r>
    </w:p>
    <w:p w14:paraId="2A922791" w14:textId="77777777" w:rsidR="00053B5E" w:rsidRDefault="00D90DCA" w:rsidP="00F37109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53B5E">
        <w:rPr>
          <w:rFonts w:ascii="Times New Roman" w:hAnsi="Times New Roman" w:cs="Times New Roman"/>
        </w:rPr>
        <w:t xml:space="preserve">w 2034 roku z serii A25 </w:t>
      </w:r>
      <w:r w:rsidR="00F14258">
        <w:rPr>
          <w:rFonts w:ascii="Times New Roman" w:hAnsi="Times New Roman" w:cs="Times New Roman"/>
        </w:rPr>
        <w:t>zostaną wykupione obligacje o</w:t>
      </w:r>
      <w:r w:rsidR="00053B5E" w:rsidRPr="00053B5E">
        <w:rPr>
          <w:rFonts w:ascii="Times New Roman" w:hAnsi="Times New Roman" w:cs="Times New Roman"/>
        </w:rPr>
        <w:t xml:space="preserve"> wartości </w:t>
      </w:r>
      <w:r w:rsidRPr="00053B5E">
        <w:rPr>
          <w:rFonts w:ascii="Times New Roman" w:hAnsi="Times New Roman" w:cs="Times New Roman"/>
        </w:rPr>
        <w:t>750.000</w:t>
      </w:r>
      <w:r w:rsidR="004013E9" w:rsidRPr="00053B5E">
        <w:rPr>
          <w:rFonts w:ascii="Times New Roman" w:hAnsi="Times New Roman" w:cs="Times New Roman"/>
        </w:rPr>
        <w:t>,00</w:t>
      </w:r>
      <w:r w:rsidRPr="00053B5E">
        <w:rPr>
          <w:rFonts w:ascii="Times New Roman" w:hAnsi="Times New Roman" w:cs="Times New Roman"/>
        </w:rPr>
        <w:t xml:space="preserve"> zł</w:t>
      </w:r>
      <w:r w:rsidR="00053B5E">
        <w:rPr>
          <w:rFonts w:ascii="Times New Roman" w:hAnsi="Times New Roman" w:cs="Times New Roman"/>
        </w:rPr>
        <w:t>,</w:t>
      </w:r>
      <w:r w:rsidRPr="00053B5E">
        <w:rPr>
          <w:rFonts w:ascii="Times New Roman" w:hAnsi="Times New Roman" w:cs="Times New Roman"/>
        </w:rPr>
        <w:t xml:space="preserve"> </w:t>
      </w:r>
    </w:p>
    <w:p w14:paraId="4404BDCB" w14:textId="77777777" w:rsidR="00053B5E" w:rsidRDefault="00D90DCA" w:rsidP="00F37109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53B5E">
        <w:rPr>
          <w:rFonts w:ascii="Times New Roman" w:hAnsi="Times New Roman" w:cs="Times New Roman"/>
        </w:rPr>
        <w:t xml:space="preserve">w 2035 roku z serii B25 </w:t>
      </w:r>
      <w:r w:rsidR="00F14258">
        <w:rPr>
          <w:rFonts w:ascii="Times New Roman" w:hAnsi="Times New Roman" w:cs="Times New Roman"/>
        </w:rPr>
        <w:t>zostaną wykupione obligacje o</w:t>
      </w:r>
      <w:r w:rsidR="00053B5E" w:rsidRPr="00053B5E">
        <w:rPr>
          <w:rFonts w:ascii="Times New Roman" w:hAnsi="Times New Roman" w:cs="Times New Roman"/>
        </w:rPr>
        <w:t xml:space="preserve"> wartości </w:t>
      </w:r>
      <w:r w:rsidRPr="00053B5E">
        <w:rPr>
          <w:rFonts w:ascii="Times New Roman" w:hAnsi="Times New Roman" w:cs="Times New Roman"/>
        </w:rPr>
        <w:t>700.000</w:t>
      </w:r>
      <w:r w:rsidR="004013E9" w:rsidRPr="00053B5E">
        <w:rPr>
          <w:rFonts w:ascii="Times New Roman" w:hAnsi="Times New Roman" w:cs="Times New Roman"/>
        </w:rPr>
        <w:t>,00</w:t>
      </w:r>
      <w:r w:rsidRPr="00053B5E">
        <w:rPr>
          <w:rFonts w:ascii="Times New Roman" w:hAnsi="Times New Roman" w:cs="Times New Roman"/>
        </w:rPr>
        <w:t xml:space="preserve"> zł</w:t>
      </w:r>
      <w:r w:rsidR="00053B5E">
        <w:rPr>
          <w:rFonts w:ascii="Times New Roman" w:hAnsi="Times New Roman" w:cs="Times New Roman"/>
        </w:rPr>
        <w:t>,</w:t>
      </w:r>
      <w:r w:rsidRPr="00053B5E">
        <w:rPr>
          <w:rFonts w:ascii="Times New Roman" w:hAnsi="Times New Roman" w:cs="Times New Roman"/>
        </w:rPr>
        <w:t xml:space="preserve"> </w:t>
      </w:r>
    </w:p>
    <w:p w14:paraId="04F1DF9A" w14:textId="77777777" w:rsidR="00053B5E" w:rsidRDefault="00D90DCA" w:rsidP="0044698C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53B5E">
        <w:rPr>
          <w:rFonts w:ascii="Times New Roman" w:hAnsi="Times New Roman" w:cs="Times New Roman"/>
        </w:rPr>
        <w:t xml:space="preserve">w 2036 roku z serii B25 </w:t>
      </w:r>
      <w:r w:rsidR="00F14258">
        <w:rPr>
          <w:rFonts w:ascii="Times New Roman" w:hAnsi="Times New Roman" w:cs="Times New Roman"/>
        </w:rPr>
        <w:t>zostaną wykupione obligacje o</w:t>
      </w:r>
      <w:r w:rsidR="00053B5E" w:rsidRPr="00053B5E">
        <w:rPr>
          <w:rFonts w:ascii="Times New Roman" w:hAnsi="Times New Roman" w:cs="Times New Roman"/>
        </w:rPr>
        <w:t xml:space="preserve"> wartości </w:t>
      </w:r>
      <w:r w:rsidRPr="00053B5E">
        <w:rPr>
          <w:rFonts w:ascii="Times New Roman" w:hAnsi="Times New Roman" w:cs="Times New Roman"/>
        </w:rPr>
        <w:t>600.000</w:t>
      </w:r>
      <w:r w:rsidR="004013E9" w:rsidRPr="00053B5E">
        <w:rPr>
          <w:rFonts w:ascii="Times New Roman" w:hAnsi="Times New Roman" w:cs="Times New Roman"/>
        </w:rPr>
        <w:t>,00</w:t>
      </w:r>
      <w:r w:rsidRPr="00053B5E">
        <w:rPr>
          <w:rFonts w:ascii="Times New Roman" w:hAnsi="Times New Roman" w:cs="Times New Roman"/>
        </w:rPr>
        <w:t xml:space="preserve"> zł</w:t>
      </w:r>
      <w:r w:rsidR="00053B5E">
        <w:rPr>
          <w:rFonts w:ascii="Times New Roman" w:hAnsi="Times New Roman" w:cs="Times New Roman"/>
        </w:rPr>
        <w:t>.</w:t>
      </w:r>
    </w:p>
    <w:p w14:paraId="4E1BDC07" w14:textId="77777777" w:rsidR="00053B5E" w:rsidRDefault="00053B5E" w:rsidP="00053B5E">
      <w:pPr>
        <w:pStyle w:val="Standard"/>
        <w:spacing w:after="0" w:line="240" w:lineRule="auto"/>
        <w:ind w:left="720"/>
        <w:rPr>
          <w:rFonts w:ascii="Times New Roman" w:hAnsi="Times New Roman" w:cs="Times New Roman"/>
        </w:rPr>
      </w:pPr>
    </w:p>
    <w:p w14:paraId="1DD4E484" w14:textId="77777777" w:rsidR="00F14258" w:rsidRDefault="00F14258" w:rsidP="00053B5E">
      <w:pPr>
        <w:pStyle w:val="Standard"/>
        <w:spacing w:after="0" w:line="240" w:lineRule="auto"/>
        <w:ind w:left="720"/>
        <w:rPr>
          <w:rFonts w:ascii="Times New Roman" w:hAnsi="Times New Roman" w:cs="Times New Roman"/>
        </w:rPr>
      </w:pPr>
    </w:p>
    <w:p w14:paraId="0B4F6BFB" w14:textId="77777777" w:rsidR="001B4247" w:rsidRDefault="001B4247" w:rsidP="00053B5E">
      <w:pPr>
        <w:pStyle w:val="Standard"/>
        <w:spacing w:after="0" w:line="240" w:lineRule="auto"/>
        <w:ind w:left="720"/>
        <w:rPr>
          <w:rFonts w:ascii="Times New Roman" w:hAnsi="Times New Roman" w:cs="Times New Roman"/>
        </w:rPr>
      </w:pPr>
    </w:p>
    <w:p w14:paraId="00EE2F5D" w14:textId="77777777" w:rsidR="00732E6C" w:rsidRPr="00053B5E" w:rsidRDefault="00732E6C" w:rsidP="00053B5E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053B5E">
        <w:rPr>
          <w:rFonts w:ascii="Times New Roman" w:hAnsi="Times New Roman" w:cs="Times New Roman"/>
        </w:rPr>
        <w:lastRenderedPageBreak/>
        <w:t>2. Obligacje zostaną wykupione według wartości nominalnej.</w:t>
      </w:r>
    </w:p>
    <w:p w14:paraId="4C9BB895" w14:textId="77777777" w:rsidR="00732E6C" w:rsidRPr="0055739A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 xml:space="preserve">3. Dopuszcza się możliwość wykupu przez Gminę </w:t>
      </w:r>
      <w:r w:rsidR="0055739A" w:rsidRPr="0055739A">
        <w:rPr>
          <w:rFonts w:ascii="Times New Roman" w:hAnsi="Times New Roman" w:cs="Times New Roman"/>
        </w:rPr>
        <w:t>Gozdowo</w:t>
      </w:r>
      <w:r w:rsidRPr="0055739A">
        <w:rPr>
          <w:rFonts w:ascii="Times New Roman" w:hAnsi="Times New Roman" w:cs="Times New Roman"/>
        </w:rPr>
        <w:t xml:space="preserve"> obligacji przed terminem wykupu w celu umorzenia.</w:t>
      </w:r>
    </w:p>
    <w:p w14:paraId="0D051602" w14:textId="77777777" w:rsidR="00732E6C" w:rsidRPr="0055739A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>4. Jeżeli data wykupu obligacji określona w ust. 1 przypadnie na sobotę lub dzień ustawowo wolny od pracy, wykup nastąpi w najbliższym dniu roboczym przypadającym po tym dniu.</w:t>
      </w:r>
    </w:p>
    <w:p w14:paraId="1729FC8F" w14:textId="77777777" w:rsidR="0044698C" w:rsidRDefault="0044698C" w:rsidP="0044698C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14:paraId="40CAA568" w14:textId="77777777" w:rsidR="0055739A" w:rsidRPr="0055739A" w:rsidRDefault="0055739A" w:rsidP="00732E6C">
      <w:pPr>
        <w:pStyle w:val="Standard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39386E1C" w14:textId="77777777" w:rsidR="00732E6C" w:rsidRPr="0055739A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>1. Oprocentowanie obligacji nalicza się od wartości nominalnej i wypłaca w okresach półrocznych liczonych od daty emisji, z zastrzeżeniem że pierwszy okres odsetkowy może trwać maksymalnie dwanaście miesięcy.</w:t>
      </w:r>
    </w:p>
    <w:p w14:paraId="44E4EE28" w14:textId="77777777" w:rsidR="00732E6C" w:rsidRPr="0055739A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>2. Oprocentowanie obligacji będzie zmienne, równe stawce WIBOR 6M, ustalonej na dwa dni robocze przed rozpoczęciem okresu odsetkowego, powiększonej o marżę.</w:t>
      </w:r>
    </w:p>
    <w:p w14:paraId="1D914109" w14:textId="77777777" w:rsidR="00732E6C" w:rsidRPr="0055739A" w:rsidRDefault="00732E6C" w:rsidP="004469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>3. Oprocentowanie wypłaca się w następnym dniu po upływie okresu odsetkowego.</w:t>
      </w:r>
    </w:p>
    <w:p w14:paraId="6878BB34" w14:textId="77777777" w:rsidR="00732E6C" w:rsidRPr="0055739A" w:rsidRDefault="00732E6C" w:rsidP="00732E6C">
      <w:pPr>
        <w:pStyle w:val="Standard"/>
        <w:spacing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>4. Jeżeli termin wypłaty oprocentowania określony w ust.3 przypadnie na sobotę lub dzień ustawowo wolny od pracy, wypłata oprocentowania nastąpi w najbliższym dniu roboczym przypadającym po tym dniu.</w:t>
      </w:r>
    </w:p>
    <w:p w14:paraId="7AB297EC" w14:textId="77777777" w:rsidR="0055739A" w:rsidRPr="0055739A" w:rsidRDefault="0055739A" w:rsidP="00732E6C">
      <w:pPr>
        <w:pStyle w:val="Standard"/>
        <w:spacing w:line="240" w:lineRule="auto"/>
        <w:rPr>
          <w:rFonts w:ascii="Times New Roman" w:hAnsi="Times New Roman" w:cs="Times New Roman"/>
          <w:b/>
        </w:rPr>
      </w:pPr>
      <w:r w:rsidRPr="0055739A">
        <w:rPr>
          <w:rFonts w:ascii="Times New Roman" w:hAnsi="Times New Roman" w:cs="Times New Roman"/>
          <w:b/>
        </w:rPr>
        <w:t>§ 6</w:t>
      </w:r>
      <w:r w:rsidR="00732E6C" w:rsidRPr="0055739A">
        <w:rPr>
          <w:rFonts w:ascii="Times New Roman" w:hAnsi="Times New Roman" w:cs="Times New Roman"/>
          <w:b/>
        </w:rPr>
        <w:t xml:space="preserve"> </w:t>
      </w:r>
    </w:p>
    <w:p w14:paraId="307B375D" w14:textId="77777777" w:rsidR="00732E6C" w:rsidRPr="0055739A" w:rsidRDefault="00732E6C" w:rsidP="00732E6C">
      <w:pPr>
        <w:pStyle w:val="Standard"/>
        <w:spacing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 xml:space="preserve">Upoważnia się Wójta </w:t>
      </w:r>
      <w:r w:rsidR="00053B5E">
        <w:rPr>
          <w:rFonts w:ascii="Times New Roman" w:hAnsi="Times New Roman" w:cs="Times New Roman"/>
        </w:rPr>
        <w:t xml:space="preserve">Gminy Gozdowo </w:t>
      </w:r>
      <w:r w:rsidRPr="0055739A">
        <w:rPr>
          <w:rFonts w:ascii="Times New Roman" w:hAnsi="Times New Roman" w:cs="Times New Roman"/>
        </w:rPr>
        <w:t>do wyemitowania obligacji na zasadach określonych w niniejszej uchwale.</w:t>
      </w:r>
    </w:p>
    <w:p w14:paraId="0207C3BB" w14:textId="77777777" w:rsidR="0055739A" w:rsidRDefault="00732E6C" w:rsidP="0055739A">
      <w:pPr>
        <w:pStyle w:val="Standard"/>
        <w:spacing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  <w:b/>
        </w:rPr>
        <w:t>§ 7</w:t>
      </w:r>
    </w:p>
    <w:p w14:paraId="7EEC8158" w14:textId="77777777" w:rsidR="00732E6C" w:rsidRPr="0055739A" w:rsidRDefault="00732E6C" w:rsidP="0055739A">
      <w:pPr>
        <w:pStyle w:val="Standard"/>
        <w:spacing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>Wykonanie uchwały p</w:t>
      </w:r>
      <w:r w:rsidR="0055739A" w:rsidRPr="0055739A">
        <w:rPr>
          <w:rFonts w:ascii="Times New Roman" w:hAnsi="Times New Roman" w:cs="Times New Roman"/>
        </w:rPr>
        <w:t>owierza się Wójtowi Gminy Gozdowo.</w:t>
      </w:r>
    </w:p>
    <w:p w14:paraId="522B17D0" w14:textId="77777777" w:rsidR="0055739A" w:rsidRPr="0055739A" w:rsidRDefault="0055739A" w:rsidP="00732E6C">
      <w:pPr>
        <w:pStyle w:val="Standard"/>
        <w:spacing w:line="240" w:lineRule="auto"/>
        <w:rPr>
          <w:rFonts w:ascii="Times New Roman" w:hAnsi="Times New Roman" w:cs="Times New Roman"/>
          <w:b/>
        </w:rPr>
      </w:pPr>
      <w:r w:rsidRPr="0055739A">
        <w:rPr>
          <w:rFonts w:ascii="Times New Roman" w:hAnsi="Times New Roman" w:cs="Times New Roman"/>
          <w:b/>
        </w:rPr>
        <w:t>§ 8</w:t>
      </w:r>
    </w:p>
    <w:p w14:paraId="00B09532" w14:textId="5C9A61C7" w:rsidR="0055739A" w:rsidRDefault="00732E6C" w:rsidP="00732E6C">
      <w:pPr>
        <w:pStyle w:val="Standard"/>
        <w:spacing w:line="240" w:lineRule="auto"/>
        <w:rPr>
          <w:rFonts w:ascii="Times New Roman" w:hAnsi="Times New Roman" w:cs="Times New Roman"/>
        </w:rPr>
      </w:pPr>
      <w:r w:rsidRPr="0055739A">
        <w:rPr>
          <w:rFonts w:ascii="Times New Roman" w:hAnsi="Times New Roman" w:cs="Times New Roman"/>
        </w:rPr>
        <w:t xml:space="preserve">Uchwała </w:t>
      </w:r>
      <w:r w:rsidRPr="00732E6C">
        <w:rPr>
          <w:rFonts w:ascii="Times New Roman" w:hAnsi="Times New Roman" w:cs="Times New Roman"/>
        </w:rPr>
        <w:t>wchodzi w życie z dniem podjęcia.</w:t>
      </w:r>
    </w:p>
    <w:p w14:paraId="115856B0" w14:textId="77777777" w:rsidR="00FC6394" w:rsidRPr="00FC6394" w:rsidRDefault="00FC6394" w:rsidP="00FC6394">
      <w:pPr>
        <w:pStyle w:val="Standard"/>
        <w:spacing w:line="240" w:lineRule="auto"/>
        <w:rPr>
          <w:rFonts w:ascii="Times New Roman" w:hAnsi="Times New Roman" w:cs="Times New Roman"/>
        </w:rPr>
      </w:pPr>
    </w:p>
    <w:p w14:paraId="4866E53D" w14:textId="77777777" w:rsidR="00C317F1" w:rsidRDefault="00C317F1" w:rsidP="000B0CC3">
      <w:pPr>
        <w:pStyle w:val="Standard"/>
        <w:spacing w:line="240" w:lineRule="auto"/>
        <w:rPr>
          <w:rFonts w:ascii="Times New Roman" w:hAnsi="Times New Roman" w:cs="Times New Roman"/>
          <w:b/>
        </w:rPr>
      </w:pPr>
    </w:p>
    <w:p w14:paraId="5D550A5E" w14:textId="77777777" w:rsidR="000B0CC3" w:rsidRPr="000B0CC3" w:rsidRDefault="000B0CC3" w:rsidP="000B0CC3">
      <w:pPr>
        <w:pStyle w:val="Standard"/>
        <w:spacing w:line="240" w:lineRule="auto"/>
        <w:rPr>
          <w:rFonts w:ascii="Times New Roman" w:hAnsi="Times New Roman" w:cs="Times New Roman"/>
        </w:rPr>
      </w:pPr>
    </w:p>
    <w:p w14:paraId="6EAFC0E0" w14:textId="77777777" w:rsidR="000B0CC3" w:rsidRPr="000B0CC3" w:rsidRDefault="000B0CC3" w:rsidP="000B0CC3">
      <w:pPr>
        <w:pStyle w:val="Standard"/>
        <w:spacing w:line="240" w:lineRule="auto"/>
        <w:ind w:left="4248" w:firstLine="708"/>
        <w:rPr>
          <w:rFonts w:ascii="Times New Roman" w:hAnsi="Times New Roman" w:cs="Times New Roman"/>
        </w:rPr>
      </w:pPr>
      <w:r w:rsidRPr="000B0CC3">
        <w:rPr>
          <w:rFonts w:ascii="Times New Roman" w:hAnsi="Times New Roman" w:cs="Times New Roman"/>
        </w:rPr>
        <w:t>Przewodniczący Rady Gminy</w:t>
      </w:r>
    </w:p>
    <w:p w14:paraId="2E751FE7" w14:textId="7C54CF1C" w:rsidR="003465C8" w:rsidRPr="000B0CC3" w:rsidRDefault="000B0CC3" w:rsidP="000B0CC3">
      <w:pPr>
        <w:pStyle w:val="Standard"/>
        <w:spacing w:line="240" w:lineRule="auto"/>
        <w:rPr>
          <w:rFonts w:ascii="Times New Roman" w:hAnsi="Times New Roman" w:cs="Times New Roman"/>
        </w:rPr>
      </w:pPr>
      <w:r w:rsidRPr="000B0CC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0B0CC3">
        <w:rPr>
          <w:rFonts w:ascii="Times New Roman" w:hAnsi="Times New Roman" w:cs="Times New Roman"/>
        </w:rPr>
        <w:t>/-/   Dariusz Śmigielski</w:t>
      </w:r>
    </w:p>
    <w:p w14:paraId="5E55AEB1" w14:textId="77777777" w:rsidR="003465C8" w:rsidRDefault="003465C8"/>
    <w:p w14:paraId="181BAAF9" w14:textId="77777777" w:rsidR="003465C8" w:rsidRDefault="003465C8"/>
    <w:p w14:paraId="787AD0CB" w14:textId="77777777" w:rsidR="003465C8" w:rsidRDefault="003465C8"/>
    <w:p w14:paraId="1AA900BF" w14:textId="77777777" w:rsidR="003465C8" w:rsidRDefault="003465C8"/>
    <w:p w14:paraId="608E62BF" w14:textId="77777777" w:rsidR="003465C8" w:rsidRDefault="003465C8"/>
    <w:p w14:paraId="516F1E8A" w14:textId="77777777" w:rsidR="003465C8" w:rsidRDefault="003465C8"/>
    <w:p w14:paraId="2EF37637" w14:textId="77777777" w:rsidR="00337256" w:rsidRDefault="00337256"/>
    <w:p w14:paraId="4D0AECE7" w14:textId="77777777" w:rsidR="003465C8" w:rsidRDefault="003465C8"/>
    <w:p w14:paraId="372F3A5A" w14:textId="77777777" w:rsidR="004044BD" w:rsidRDefault="004044BD"/>
    <w:p w14:paraId="29DE5FC5" w14:textId="77777777" w:rsidR="003465C8" w:rsidRDefault="003465C8"/>
    <w:p w14:paraId="530CD092" w14:textId="77777777" w:rsidR="003465C8" w:rsidRPr="00677640" w:rsidRDefault="003465C8">
      <w:pPr>
        <w:rPr>
          <w:rFonts w:ascii="Times New Roman" w:hAnsi="Times New Roman" w:cs="Times New Roman"/>
          <w:b/>
        </w:rPr>
      </w:pPr>
      <w:r>
        <w:lastRenderedPageBreak/>
        <w:tab/>
      </w:r>
      <w:r>
        <w:tab/>
      </w:r>
      <w:r>
        <w:tab/>
      </w:r>
      <w:r w:rsidRPr="003465C8">
        <w:rPr>
          <w:rFonts w:ascii="Times New Roman" w:hAnsi="Times New Roman" w:cs="Times New Roman"/>
        </w:rPr>
        <w:tab/>
      </w:r>
      <w:r w:rsidR="00677640">
        <w:rPr>
          <w:rFonts w:ascii="Times New Roman" w:hAnsi="Times New Roman" w:cs="Times New Roman"/>
        </w:rPr>
        <w:tab/>
      </w:r>
      <w:r w:rsidRPr="00677640">
        <w:rPr>
          <w:rFonts w:ascii="Times New Roman" w:hAnsi="Times New Roman" w:cs="Times New Roman"/>
          <w:b/>
        </w:rPr>
        <w:t>UZASADNIENIE</w:t>
      </w:r>
    </w:p>
    <w:p w14:paraId="2DAA603C" w14:textId="77777777" w:rsidR="003465C8" w:rsidRPr="00677640" w:rsidRDefault="0033725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</w:t>
      </w:r>
      <w:r w:rsidR="003465C8" w:rsidRPr="00677640">
        <w:rPr>
          <w:rFonts w:ascii="Times New Roman" w:hAnsi="Times New Roman" w:cs="Times New Roman"/>
          <w:b/>
          <w:i/>
        </w:rPr>
        <w:t>o Uchwały Nr XVI/</w:t>
      </w:r>
      <w:r w:rsidR="00492CC7">
        <w:rPr>
          <w:rFonts w:ascii="Times New Roman" w:hAnsi="Times New Roman" w:cs="Times New Roman"/>
          <w:b/>
          <w:i/>
        </w:rPr>
        <w:t>108</w:t>
      </w:r>
      <w:r w:rsidR="003465C8" w:rsidRPr="00677640">
        <w:rPr>
          <w:rFonts w:ascii="Times New Roman" w:hAnsi="Times New Roman" w:cs="Times New Roman"/>
          <w:b/>
          <w:i/>
        </w:rPr>
        <w:t>/202</w:t>
      </w:r>
      <w:r>
        <w:rPr>
          <w:rFonts w:ascii="Times New Roman" w:hAnsi="Times New Roman" w:cs="Times New Roman"/>
          <w:b/>
          <w:i/>
        </w:rPr>
        <w:t xml:space="preserve">5 Rady Gminy Gozdowo z dnia </w:t>
      </w:r>
      <w:r w:rsidR="00492CC7">
        <w:rPr>
          <w:rFonts w:ascii="Times New Roman" w:hAnsi="Times New Roman" w:cs="Times New Roman"/>
          <w:b/>
          <w:i/>
        </w:rPr>
        <w:t>16</w:t>
      </w:r>
      <w:r>
        <w:rPr>
          <w:rFonts w:ascii="Times New Roman" w:hAnsi="Times New Roman" w:cs="Times New Roman"/>
          <w:b/>
          <w:i/>
        </w:rPr>
        <w:t xml:space="preserve"> l</w:t>
      </w:r>
      <w:r w:rsidR="003465C8" w:rsidRPr="00677640">
        <w:rPr>
          <w:rFonts w:ascii="Times New Roman" w:hAnsi="Times New Roman" w:cs="Times New Roman"/>
          <w:b/>
          <w:i/>
        </w:rPr>
        <w:t>ipca 2025 roku w sprawie emisji obligacji oraz zasad ich zbywania, nabywania i wykupu.</w:t>
      </w:r>
    </w:p>
    <w:p w14:paraId="7C3AA68D" w14:textId="77777777" w:rsidR="00677640" w:rsidRDefault="00677640">
      <w:pPr>
        <w:rPr>
          <w:rFonts w:ascii="Times New Roman" w:hAnsi="Times New Roman" w:cs="Times New Roman"/>
        </w:rPr>
      </w:pPr>
    </w:p>
    <w:p w14:paraId="7114575F" w14:textId="77777777" w:rsidR="003465C8" w:rsidRDefault="00346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uchwała Rady Gminy Gozdowo stanowi formalny początek i podstawę prawną procedury uruchamiania emisji obligacji komunalnych w trybie emisji niepublicznej</w:t>
      </w:r>
      <w:r w:rsidR="008074D2">
        <w:rPr>
          <w:rFonts w:ascii="Times New Roman" w:hAnsi="Times New Roman" w:cs="Times New Roman"/>
        </w:rPr>
        <w:t>. Obligacje komunalne to papiery wartościowe emitowane przez jednostkę samorządu terytorialnego. Jednostka samorządowa otrzymuje od nabywców obligacji środki pieniężne, natomiast sama jest zobowiązana do zapłaty obligatariuszom odsetek i wykupu obligacji po określonym czasie. Emisja obligacji ma na celu pozyskanie środków pieniężnych na pokrycie d</w:t>
      </w:r>
      <w:r w:rsidR="00275024">
        <w:rPr>
          <w:rFonts w:ascii="Times New Roman" w:hAnsi="Times New Roman" w:cs="Times New Roman"/>
        </w:rPr>
        <w:t>eficytu budżetowego w 2025 roku oraz spłatę wcześniej zaciągniętych kredytów.</w:t>
      </w:r>
    </w:p>
    <w:p w14:paraId="3468C3EF" w14:textId="77777777" w:rsidR="008074D2" w:rsidRDefault="00807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Obligacje komunalne w swej istocie spełniają funkcję kredytu, jednak są dla Gminy bardziej korzystne niż tradycyjny komercyjny kredyt bankowy. Wynika to przede wszystkim z uwagi na ich elastyczność. Instrument ten daje możliwość określenia takich terminów wykupu (spłaty kapitału), które zapewniają bezpieczeństwo w zakresie płynności finansowej budżetu.</w:t>
      </w:r>
    </w:p>
    <w:p w14:paraId="32317B5F" w14:textId="77777777" w:rsidR="008074D2" w:rsidRDefault="00807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uchwała Rady Gminy w sprawie emisji obligacji określa ogólne warunki emisji. Uchwała określa m.in. wielkość emisji, podział na serie, długość życia poszczególnych obligacji, sposób emisji.</w:t>
      </w:r>
    </w:p>
    <w:p w14:paraId="2F56B34B" w14:textId="77777777" w:rsidR="008074D2" w:rsidRDefault="00807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Emisja obligacji komunalnych zapewnia środki niezbędne dla dalszego funkcjonowania i rozwoju Gminy.</w:t>
      </w:r>
    </w:p>
    <w:p w14:paraId="100A5200" w14:textId="77777777" w:rsidR="000B0CC3" w:rsidRDefault="000B0CC3">
      <w:pPr>
        <w:rPr>
          <w:rFonts w:ascii="Times New Roman" w:hAnsi="Times New Roman" w:cs="Times New Roman"/>
        </w:rPr>
      </w:pPr>
    </w:p>
    <w:p w14:paraId="3745B3BC" w14:textId="77777777" w:rsidR="000B0CC3" w:rsidRDefault="000B0CC3">
      <w:pPr>
        <w:rPr>
          <w:rFonts w:ascii="Times New Roman" w:hAnsi="Times New Roman" w:cs="Times New Roman"/>
        </w:rPr>
      </w:pPr>
    </w:p>
    <w:p w14:paraId="26121AD8" w14:textId="77777777" w:rsidR="000B0CC3" w:rsidRPr="000B0CC3" w:rsidRDefault="000B0CC3" w:rsidP="000B0CC3">
      <w:pPr>
        <w:pStyle w:val="Standard"/>
        <w:spacing w:line="240" w:lineRule="auto"/>
        <w:ind w:left="4248" w:firstLine="708"/>
        <w:rPr>
          <w:rFonts w:ascii="Times New Roman" w:hAnsi="Times New Roman" w:cs="Times New Roman"/>
        </w:rPr>
      </w:pPr>
      <w:r w:rsidRPr="000B0CC3">
        <w:rPr>
          <w:rFonts w:ascii="Times New Roman" w:hAnsi="Times New Roman" w:cs="Times New Roman"/>
        </w:rPr>
        <w:t>Przewodniczący Rady Gminy</w:t>
      </w:r>
    </w:p>
    <w:p w14:paraId="1F9C8DFD" w14:textId="77777777" w:rsidR="000B0CC3" w:rsidRPr="000B0CC3" w:rsidRDefault="000B0CC3" w:rsidP="000B0CC3">
      <w:pPr>
        <w:pStyle w:val="Standard"/>
        <w:spacing w:line="240" w:lineRule="auto"/>
        <w:rPr>
          <w:rFonts w:ascii="Times New Roman" w:hAnsi="Times New Roman" w:cs="Times New Roman"/>
        </w:rPr>
      </w:pPr>
      <w:r w:rsidRPr="000B0CC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0B0CC3">
        <w:rPr>
          <w:rFonts w:ascii="Times New Roman" w:hAnsi="Times New Roman" w:cs="Times New Roman"/>
        </w:rPr>
        <w:t>/-/   Dariusz Śmigielski</w:t>
      </w:r>
    </w:p>
    <w:p w14:paraId="73C9F6E8" w14:textId="77777777" w:rsidR="000B0CC3" w:rsidRPr="003465C8" w:rsidRDefault="000B0CC3">
      <w:pPr>
        <w:rPr>
          <w:rFonts w:ascii="Times New Roman" w:hAnsi="Times New Roman" w:cs="Times New Roman"/>
        </w:rPr>
      </w:pPr>
    </w:p>
    <w:sectPr w:rsidR="000B0CC3" w:rsidRPr="0034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263"/>
    <w:multiLevelType w:val="hybridMultilevel"/>
    <w:tmpl w:val="19506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F6E1B"/>
    <w:multiLevelType w:val="hybridMultilevel"/>
    <w:tmpl w:val="DD1E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95258"/>
    <w:multiLevelType w:val="hybridMultilevel"/>
    <w:tmpl w:val="BBF63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26969">
    <w:abstractNumId w:val="2"/>
  </w:num>
  <w:num w:numId="2" w16cid:durableId="227495130">
    <w:abstractNumId w:val="0"/>
  </w:num>
  <w:num w:numId="3" w16cid:durableId="158145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1"/>
    <w:rsid w:val="00036D90"/>
    <w:rsid w:val="00053B5E"/>
    <w:rsid w:val="000B0CC3"/>
    <w:rsid w:val="00125C04"/>
    <w:rsid w:val="001B4247"/>
    <w:rsid w:val="00275024"/>
    <w:rsid w:val="002C4A2A"/>
    <w:rsid w:val="00337256"/>
    <w:rsid w:val="003465C8"/>
    <w:rsid w:val="003538BB"/>
    <w:rsid w:val="004013E9"/>
    <w:rsid w:val="004044BD"/>
    <w:rsid w:val="0044698C"/>
    <w:rsid w:val="0046199C"/>
    <w:rsid w:val="00492CC7"/>
    <w:rsid w:val="0055739A"/>
    <w:rsid w:val="00584F5F"/>
    <w:rsid w:val="00647744"/>
    <w:rsid w:val="00677640"/>
    <w:rsid w:val="00732E6C"/>
    <w:rsid w:val="00747A5F"/>
    <w:rsid w:val="008074D2"/>
    <w:rsid w:val="008D08A1"/>
    <w:rsid w:val="00C317F1"/>
    <w:rsid w:val="00D90DCA"/>
    <w:rsid w:val="00DE0D4E"/>
    <w:rsid w:val="00EB5F36"/>
    <w:rsid w:val="00F14258"/>
    <w:rsid w:val="00F37109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E33F"/>
  <w15:chartTrackingRefBased/>
  <w15:docId w15:val="{F1C9A65B-ED47-4E59-8883-AAA901D4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08A1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Marta Kęsicka</cp:lastModifiedBy>
  <cp:revision>4</cp:revision>
  <cp:lastPrinted>2025-07-16T12:30:00Z</cp:lastPrinted>
  <dcterms:created xsi:type="dcterms:W3CDTF">2025-07-22T10:05:00Z</dcterms:created>
  <dcterms:modified xsi:type="dcterms:W3CDTF">2025-08-22T07:32:00Z</dcterms:modified>
</cp:coreProperties>
</file>