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A01B" w14:textId="77777777" w:rsidR="0002590B" w:rsidRDefault="0002590B" w:rsidP="001857E5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</w:p>
    <w:p w14:paraId="59F476C6" w14:textId="7AFAF291" w:rsidR="0002590B" w:rsidRPr="009C2381" w:rsidRDefault="0002590B" w:rsidP="0002590B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</w:t>
      </w:r>
      <w:r w:rsidRPr="009C2381">
        <w:rPr>
          <w:b/>
          <w:sz w:val="26"/>
          <w:szCs w:val="26"/>
        </w:rPr>
        <w:t xml:space="preserve"> Nr XXVI</w:t>
      </w:r>
      <w:r>
        <w:rPr>
          <w:b/>
          <w:sz w:val="26"/>
          <w:szCs w:val="26"/>
        </w:rPr>
        <w:t>I/173</w:t>
      </w:r>
      <w:r w:rsidRPr="009C2381">
        <w:rPr>
          <w:b/>
          <w:sz w:val="26"/>
          <w:szCs w:val="26"/>
        </w:rPr>
        <w:t>/20</w:t>
      </w:r>
    </w:p>
    <w:p w14:paraId="127D7DC6" w14:textId="77777777" w:rsidR="0002590B" w:rsidRPr="009C2381" w:rsidRDefault="0002590B" w:rsidP="0002590B">
      <w:pPr>
        <w:contextualSpacing/>
        <w:jc w:val="center"/>
        <w:rPr>
          <w:b/>
          <w:sz w:val="26"/>
          <w:szCs w:val="26"/>
        </w:rPr>
      </w:pPr>
      <w:r w:rsidRPr="009C2381">
        <w:rPr>
          <w:b/>
          <w:sz w:val="26"/>
          <w:szCs w:val="26"/>
        </w:rPr>
        <w:t>Rady Gminy Gozdowo</w:t>
      </w:r>
    </w:p>
    <w:p w14:paraId="734EC15C" w14:textId="77777777" w:rsidR="0002590B" w:rsidRPr="009C2381" w:rsidRDefault="0002590B" w:rsidP="0002590B">
      <w:pPr>
        <w:contextualSpacing/>
        <w:jc w:val="center"/>
        <w:rPr>
          <w:b/>
          <w:sz w:val="26"/>
          <w:szCs w:val="26"/>
        </w:rPr>
      </w:pPr>
      <w:r w:rsidRPr="009C2381">
        <w:rPr>
          <w:b/>
          <w:sz w:val="26"/>
          <w:szCs w:val="26"/>
        </w:rPr>
        <w:t>z dnia 30 września  2020 roku</w:t>
      </w:r>
    </w:p>
    <w:p w14:paraId="2F5CDB9C" w14:textId="77777777" w:rsidR="0002590B" w:rsidRPr="009C2381" w:rsidRDefault="0002590B" w:rsidP="0002590B">
      <w:pPr>
        <w:contextualSpacing/>
        <w:jc w:val="both"/>
        <w:rPr>
          <w:b/>
          <w:sz w:val="26"/>
          <w:szCs w:val="26"/>
        </w:rPr>
      </w:pPr>
    </w:p>
    <w:p w14:paraId="33E7AD69" w14:textId="77777777" w:rsidR="0002590B" w:rsidRDefault="0002590B" w:rsidP="001857E5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</w:p>
    <w:p w14:paraId="3BA82909" w14:textId="77777777" w:rsidR="001857E5" w:rsidRDefault="001857E5" w:rsidP="001857E5">
      <w:pPr>
        <w:tabs>
          <w:tab w:val="left" w:pos="0"/>
        </w:tabs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>wyrażenia zgody na nabycie nieruchomości położonych                                   w miejscowości Gozdowo.</w:t>
      </w:r>
    </w:p>
    <w:p w14:paraId="3D3B1171" w14:textId="77777777" w:rsidR="001857E5" w:rsidRDefault="001857E5" w:rsidP="001857E5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</w:p>
    <w:p w14:paraId="1E18E75B" w14:textId="77777777" w:rsidR="001857E5" w:rsidRDefault="001857E5" w:rsidP="001857E5">
      <w:pPr>
        <w:spacing w:line="276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Na  podstawie  art.  18  ust 2 pkt. 9 litera „a”  ustawy z  dnia  8  marca  1990  roku  o  samorządzie  gminnym (tekst  jednolity Dz.U. z 2020r. poz. 713)</w:t>
      </w:r>
    </w:p>
    <w:p w14:paraId="3C705697" w14:textId="77777777" w:rsidR="001857E5" w:rsidRDefault="001857E5" w:rsidP="001857E5">
      <w:pPr>
        <w:spacing w:line="276" w:lineRule="auto"/>
        <w:jc w:val="center"/>
        <w:rPr>
          <w:b/>
          <w:sz w:val="26"/>
          <w:szCs w:val="26"/>
        </w:rPr>
      </w:pPr>
    </w:p>
    <w:p w14:paraId="3CB6B21A" w14:textId="77777777" w:rsidR="001857E5" w:rsidRDefault="001857E5" w:rsidP="001857E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 UCHWALA   CO   NASTĘPUJE:</w:t>
      </w:r>
    </w:p>
    <w:p w14:paraId="0838AEEC" w14:textId="77777777" w:rsidR="0002590B" w:rsidRDefault="0002590B" w:rsidP="001857E5">
      <w:pPr>
        <w:spacing w:line="276" w:lineRule="auto"/>
        <w:jc w:val="center"/>
        <w:rPr>
          <w:b/>
          <w:sz w:val="26"/>
          <w:szCs w:val="26"/>
        </w:rPr>
      </w:pPr>
    </w:p>
    <w:p w14:paraId="47DB61B7" w14:textId="77777777" w:rsidR="001857E5" w:rsidRDefault="001857E5" w:rsidP="001857E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46409441" w14:textId="77777777" w:rsidR="001857E5" w:rsidRDefault="001857E5" w:rsidP="001857E5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Wyraża się zgodę na nabycie na własność Gminy Gozdowo następujących nieruchomości:</w:t>
      </w:r>
    </w:p>
    <w:p w14:paraId="3684553C" w14:textId="77777777" w:rsidR="001857E5" w:rsidRDefault="001857E5" w:rsidP="001857E5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działki oznaczonej nr geodezyjnym 112/19 o powierzchni 0,0181ha i działki oznaczonej nr geodezyjnym 435/3 o powierzchni 0,0454ha zabudowanych budynkiem o powierzchni zabudowy 206,00m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położonych w miejscowości Gozdowo będących własnością Banku Spółdzielczego w Starej Białej, dla których w Sądzie Rejonowym w Sierpcu prowadzona jest księga wieczysta  PL1E/00026283/9.</w:t>
      </w:r>
    </w:p>
    <w:p w14:paraId="0DC6AD8D" w14:textId="77777777" w:rsidR="001857E5" w:rsidRDefault="001857E5" w:rsidP="001857E5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Działki przeznaczone są na realizację zadań własnych Gminy Gozdowo.</w:t>
      </w:r>
    </w:p>
    <w:p w14:paraId="19FCAA08" w14:textId="77777777" w:rsidR="001857E5" w:rsidRDefault="001857E5" w:rsidP="001857E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Maksymalna cena za którą mogą zostać nabyte nieruchomości wynosi 330 000,00zł brutto. </w:t>
      </w:r>
    </w:p>
    <w:p w14:paraId="0D13A40A" w14:textId="77777777" w:rsidR="001857E5" w:rsidRDefault="001857E5" w:rsidP="001857E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4588D0C6" w14:textId="77777777" w:rsidR="001857E5" w:rsidRDefault="001857E5" w:rsidP="001857E5">
      <w:pPr>
        <w:pStyle w:val="Tekstpodstawowy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2CBE1E2A" w14:textId="77777777" w:rsidR="001857E5" w:rsidRDefault="001857E5" w:rsidP="001857E5">
      <w:pPr>
        <w:pStyle w:val="Tekstpodstawowy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 3</w:t>
      </w:r>
    </w:p>
    <w:p w14:paraId="1497E9C2" w14:textId="77777777" w:rsidR="001857E5" w:rsidRDefault="001857E5" w:rsidP="001857E5">
      <w:pPr>
        <w:pStyle w:val="Tekstpodstawowywcity"/>
        <w:spacing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Uchwała podlega zamieszczeniu na tablicy ogłoszeń w siedzibie Urzędu Gminy                w Gozdowie.</w:t>
      </w:r>
    </w:p>
    <w:p w14:paraId="22EF694E" w14:textId="77777777" w:rsidR="001857E5" w:rsidRDefault="001857E5" w:rsidP="001857E5">
      <w:pPr>
        <w:pStyle w:val="Tekstpodstawowywcity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55A7A728" w14:textId="77777777" w:rsidR="001857E5" w:rsidRDefault="001857E5" w:rsidP="001857E5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Uchwała  wchodzi  w  życie   z  dniem  podjęcia. </w:t>
      </w:r>
    </w:p>
    <w:p w14:paraId="1BC490DC" w14:textId="77777777" w:rsidR="001857E5" w:rsidRDefault="001857E5" w:rsidP="001857E5">
      <w:pPr>
        <w:ind w:firstLine="1134"/>
        <w:jc w:val="both"/>
        <w:rPr>
          <w:b/>
          <w:sz w:val="26"/>
          <w:szCs w:val="26"/>
        </w:rPr>
      </w:pPr>
    </w:p>
    <w:p w14:paraId="208049C9" w14:textId="211AB339" w:rsidR="001857E5" w:rsidRDefault="000B2851" w:rsidP="001857E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185A5658" w14:textId="77777777" w:rsidR="000B2851" w:rsidRDefault="000B2851" w:rsidP="000B2851">
      <w:pPr>
        <w:autoSpaceDE w:val="0"/>
        <w:autoSpaceDN w:val="0"/>
        <w:adjustRightInd w:val="0"/>
        <w:ind w:left="4956"/>
      </w:pPr>
      <w:r>
        <w:t xml:space="preserve">Przewodniczący Rady Gminy      </w:t>
      </w:r>
    </w:p>
    <w:p w14:paraId="72FE102C" w14:textId="5CAF3021" w:rsidR="000B2851" w:rsidRDefault="000B2851" w:rsidP="000B2851">
      <w:pPr>
        <w:autoSpaceDE w:val="0"/>
        <w:autoSpaceDN w:val="0"/>
        <w:adjustRightInd w:val="0"/>
        <w:ind w:left="4956"/>
        <w:rPr>
          <w:szCs w:val="24"/>
        </w:rPr>
      </w:pPr>
      <w:r>
        <w:t xml:space="preserve">            </w:t>
      </w:r>
    </w:p>
    <w:p w14:paraId="17BF524F" w14:textId="02FE0BF5" w:rsidR="000B2851" w:rsidRDefault="000B2851" w:rsidP="000B2851">
      <w:pPr>
        <w:jc w:val="center"/>
        <w:rPr>
          <w:sz w:val="22"/>
          <w:szCs w:val="22"/>
          <w:lang w:val="en-US" w:eastAsia="ar-SA"/>
        </w:rPr>
      </w:pPr>
      <w:r>
        <w:t xml:space="preserve">                                           </w:t>
      </w:r>
      <w:r>
        <w:t xml:space="preserve">                 </w:t>
      </w:r>
      <w:r>
        <w:t xml:space="preserve">  /-/   Dariusz Śmigielski</w:t>
      </w:r>
    </w:p>
    <w:p w14:paraId="749B68F3" w14:textId="77777777" w:rsidR="001857E5" w:rsidRDefault="001857E5" w:rsidP="001857E5">
      <w:pPr>
        <w:rPr>
          <w:b/>
          <w:sz w:val="26"/>
          <w:szCs w:val="26"/>
        </w:rPr>
      </w:pPr>
    </w:p>
    <w:p w14:paraId="091636AE" w14:textId="77777777" w:rsidR="001857E5" w:rsidRDefault="001857E5" w:rsidP="001857E5">
      <w:pPr>
        <w:rPr>
          <w:b/>
          <w:sz w:val="26"/>
          <w:szCs w:val="26"/>
        </w:rPr>
      </w:pPr>
    </w:p>
    <w:p w14:paraId="343C6330" w14:textId="77777777" w:rsidR="001857E5" w:rsidRDefault="001857E5" w:rsidP="001857E5">
      <w:pPr>
        <w:rPr>
          <w:b/>
          <w:sz w:val="26"/>
          <w:szCs w:val="26"/>
        </w:rPr>
      </w:pPr>
    </w:p>
    <w:p w14:paraId="0BB60833" w14:textId="77777777" w:rsidR="001857E5" w:rsidRDefault="001857E5" w:rsidP="001857E5">
      <w:pPr>
        <w:rPr>
          <w:b/>
          <w:sz w:val="26"/>
          <w:szCs w:val="26"/>
        </w:rPr>
      </w:pPr>
    </w:p>
    <w:p w14:paraId="7B947F01" w14:textId="77777777" w:rsidR="001857E5" w:rsidRDefault="001857E5" w:rsidP="001857E5">
      <w:pPr>
        <w:rPr>
          <w:b/>
          <w:sz w:val="26"/>
          <w:szCs w:val="26"/>
        </w:rPr>
      </w:pPr>
    </w:p>
    <w:p w14:paraId="0AD931D1" w14:textId="77777777" w:rsidR="001857E5" w:rsidRDefault="001857E5" w:rsidP="001857E5">
      <w:pPr>
        <w:rPr>
          <w:b/>
          <w:sz w:val="26"/>
          <w:szCs w:val="26"/>
        </w:rPr>
      </w:pPr>
    </w:p>
    <w:p w14:paraId="38DC55BD" w14:textId="77777777" w:rsidR="0002590B" w:rsidRPr="009C2381" w:rsidRDefault="0002590B" w:rsidP="0002590B">
      <w:pPr>
        <w:pStyle w:val="Standard"/>
        <w:jc w:val="center"/>
        <w:rPr>
          <w:rFonts w:cs="Times New Roman"/>
          <w:b/>
        </w:rPr>
      </w:pPr>
      <w:r w:rsidRPr="009C2381">
        <w:rPr>
          <w:rFonts w:cs="Times New Roman"/>
          <w:b/>
        </w:rPr>
        <w:t>UZASADNIENIE</w:t>
      </w:r>
    </w:p>
    <w:p w14:paraId="77D1FB37" w14:textId="717F6217" w:rsidR="0002590B" w:rsidRPr="009C2381" w:rsidRDefault="0002590B" w:rsidP="0002590B">
      <w:pPr>
        <w:jc w:val="center"/>
        <w:rPr>
          <w:szCs w:val="24"/>
        </w:rPr>
      </w:pPr>
      <w:r w:rsidRPr="009C2381">
        <w:rPr>
          <w:b/>
          <w:szCs w:val="24"/>
        </w:rPr>
        <w:t xml:space="preserve">do Uchwały Nr </w:t>
      </w:r>
      <w:r>
        <w:rPr>
          <w:b/>
          <w:szCs w:val="24"/>
        </w:rPr>
        <w:t>XXVII/173</w:t>
      </w:r>
      <w:r w:rsidRPr="009C2381">
        <w:rPr>
          <w:b/>
          <w:szCs w:val="24"/>
        </w:rPr>
        <w:t>/20</w:t>
      </w:r>
    </w:p>
    <w:p w14:paraId="4D9F58BA" w14:textId="77777777" w:rsidR="0002590B" w:rsidRPr="009C2381" w:rsidRDefault="0002590B" w:rsidP="0002590B">
      <w:pPr>
        <w:jc w:val="center"/>
        <w:rPr>
          <w:b/>
          <w:szCs w:val="24"/>
        </w:rPr>
      </w:pPr>
      <w:r w:rsidRPr="009C2381">
        <w:rPr>
          <w:b/>
          <w:szCs w:val="24"/>
        </w:rPr>
        <w:t>Rady Gminy Gozdowo</w:t>
      </w:r>
    </w:p>
    <w:p w14:paraId="751BB933" w14:textId="77777777" w:rsidR="0002590B" w:rsidRPr="009C2381" w:rsidRDefault="0002590B" w:rsidP="0002590B">
      <w:pPr>
        <w:ind w:left="2832"/>
        <w:rPr>
          <w:b/>
          <w:szCs w:val="24"/>
        </w:rPr>
      </w:pPr>
      <w:r w:rsidRPr="009C2381">
        <w:rPr>
          <w:b/>
          <w:szCs w:val="24"/>
        </w:rPr>
        <w:t xml:space="preserve">    z dnia </w:t>
      </w:r>
      <w:r>
        <w:rPr>
          <w:b/>
          <w:szCs w:val="24"/>
        </w:rPr>
        <w:t>30</w:t>
      </w:r>
      <w:r w:rsidRPr="009C2381">
        <w:rPr>
          <w:b/>
          <w:szCs w:val="24"/>
        </w:rPr>
        <w:t xml:space="preserve"> </w:t>
      </w:r>
      <w:r>
        <w:rPr>
          <w:b/>
          <w:szCs w:val="24"/>
        </w:rPr>
        <w:t xml:space="preserve">września </w:t>
      </w:r>
      <w:r w:rsidRPr="009C2381">
        <w:rPr>
          <w:b/>
          <w:szCs w:val="24"/>
        </w:rPr>
        <w:t>2020 roku</w:t>
      </w:r>
    </w:p>
    <w:p w14:paraId="019B4C29" w14:textId="77777777" w:rsidR="0002590B" w:rsidRDefault="0002590B" w:rsidP="001857E5">
      <w:pPr>
        <w:spacing w:line="360" w:lineRule="auto"/>
        <w:jc w:val="both"/>
        <w:rPr>
          <w:b/>
          <w:sz w:val="26"/>
          <w:szCs w:val="26"/>
        </w:rPr>
      </w:pPr>
    </w:p>
    <w:p w14:paraId="21870626" w14:textId="77777777" w:rsidR="001857E5" w:rsidRDefault="001857E5" w:rsidP="001857E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Nabycie działek nr 112/19 i 435/3 zabudowanych budynkiem Banku położonych w Gozdowie pozwoli na realizację zadań własnych gminy mających na celu zaspokojenie zbiorowych potrzeb wspólnoty w zakresie tworzenia warunków do działania i rozwoju jednostek pomocniczych. Nieruchomości będą służyły lokalnej społeczności.</w:t>
      </w:r>
    </w:p>
    <w:p w14:paraId="5403A530" w14:textId="77777777" w:rsidR="001857E5" w:rsidRDefault="001857E5" w:rsidP="001857E5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E503EC" w14:textId="77777777" w:rsidR="001857E5" w:rsidRDefault="001857E5" w:rsidP="001857E5">
      <w:pPr>
        <w:pStyle w:val="Tekstpodstawowy"/>
        <w:spacing w:line="360" w:lineRule="auto"/>
        <w:rPr>
          <w:b/>
          <w:sz w:val="26"/>
          <w:szCs w:val="26"/>
        </w:rPr>
      </w:pPr>
    </w:p>
    <w:p w14:paraId="3D5A7D01" w14:textId="77777777" w:rsidR="000B2851" w:rsidRDefault="000B2851" w:rsidP="000B2851">
      <w:pPr>
        <w:autoSpaceDE w:val="0"/>
        <w:autoSpaceDN w:val="0"/>
        <w:adjustRightInd w:val="0"/>
        <w:ind w:left="4956"/>
        <w:rPr>
          <w:szCs w:val="24"/>
        </w:rPr>
      </w:pPr>
      <w:r>
        <w:t xml:space="preserve">Przewodniczący Rady Gminy                  </w:t>
      </w:r>
    </w:p>
    <w:p w14:paraId="1B64B315" w14:textId="77777777" w:rsidR="000B2851" w:rsidRDefault="000B2851" w:rsidP="000B2851">
      <w:pPr>
        <w:jc w:val="center"/>
      </w:pPr>
      <w:r>
        <w:t xml:space="preserve">                                                                       </w:t>
      </w:r>
    </w:p>
    <w:p w14:paraId="537A7198" w14:textId="31010054" w:rsidR="000B2851" w:rsidRDefault="000B2851" w:rsidP="000B2851">
      <w:pPr>
        <w:jc w:val="center"/>
        <w:rPr>
          <w:sz w:val="22"/>
          <w:szCs w:val="22"/>
          <w:lang w:val="en-US" w:eastAsia="ar-SA"/>
        </w:rPr>
      </w:pPr>
      <w:r>
        <w:t xml:space="preserve">                                                          </w:t>
      </w:r>
      <w:bookmarkStart w:id="0" w:name="_GoBack"/>
      <w:bookmarkEnd w:id="0"/>
      <w:r>
        <w:t xml:space="preserve">      /-/   Dariusz Śmigielski</w:t>
      </w:r>
    </w:p>
    <w:p w14:paraId="2ED43446" w14:textId="77777777" w:rsidR="001857E5" w:rsidRDefault="001857E5" w:rsidP="001857E5">
      <w:pPr>
        <w:spacing w:line="360" w:lineRule="auto"/>
        <w:jc w:val="center"/>
        <w:rPr>
          <w:b/>
          <w:sz w:val="26"/>
          <w:szCs w:val="26"/>
        </w:rPr>
      </w:pPr>
    </w:p>
    <w:p w14:paraId="1DE63C78" w14:textId="77777777" w:rsidR="001857E5" w:rsidRDefault="001857E5" w:rsidP="001857E5">
      <w:pPr>
        <w:spacing w:line="360" w:lineRule="auto"/>
        <w:jc w:val="center"/>
        <w:rPr>
          <w:b/>
          <w:sz w:val="26"/>
          <w:szCs w:val="26"/>
        </w:rPr>
      </w:pPr>
    </w:p>
    <w:p w14:paraId="24AA95AC" w14:textId="77777777" w:rsidR="001857E5" w:rsidRDefault="001857E5" w:rsidP="001857E5">
      <w:pPr>
        <w:spacing w:line="360" w:lineRule="auto"/>
        <w:jc w:val="center"/>
        <w:rPr>
          <w:sz w:val="28"/>
          <w:szCs w:val="28"/>
        </w:rPr>
      </w:pPr>
    </w:p>
    <w:p w14:paraId="4F4694E8" w14:textId="77777777" w:rsidR="00C34B8F" w:rsidRPr="002C5622" w:rsidRDefault="00C34B8F" w:rsidP="002C5622"/>
    <w:sectPr w:rsidR="00C34B8F" w:rsidRPr="002C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8"/>
    <w:rsid w:val="0002590B"/>
    <w:rsid w:val="000B2851"/>
    <w:rsid w:val="001857E5"/>
    <w:rsid w:val="001A1F44"/>
    <w:rsid w:val="002C5622"/>
    <w:rsid w:val="005D0280"/>
    <w:rsid w:val="008626AC"/>
    <w:rsid w:val="00C34B8F"/>
    <w:rsid w:val="00C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6018"/>
  <w15:chartTrackingRefBased/>
  <w15:docId w15:val="{33D381D3-50E5-4999-81FB-059862E3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D028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2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028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02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02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02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025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11</cp:revision>
  <cp:lastPrinted>2020-08-19T07:51:00Z</cp:lastPrinted>
  <dcterms:created xsi:type="dcterms:W3CDTF">2020-08-18T12:27:00Z</dcterms:created>
  <dcterms:modified xsi:type="dcterms:W3CDTF">2020-10-05T11:22:00Z</dcterms:modified>
</cp:coreProperties>
</file>