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1129B" w14:textId="2B7C78C2" w:rsidR="000F75F0" w:rsidRPr="00F81ABD" w:rsidRDefault="00F81ABD" w:rsidP="000F75F0">
      <w:pPr>
        <w:pStyle w:val="Nagwek2"/>
        <w:spacing w:line="276" w:lineRule="auto"/>
        <w:rPr>
          <w:sz w:val="26"/>
          <w:szCs w:val="26"/>
        </w:rPr>
      </w:pPr>
      <w:r w:rsidRPr="00F81ABD">
        <w:rPr>
          <w:sz w:val="26"/>
          <w:szCs w:val="26"/>
        </w:rPr>
        <w:t xml:space="preserve">UCHWAŁA </w:t>
      </w:r>
      <w:r w:rsidR="000F75F0" w:rsidRPr="00F81ABD">
        <w:rPr>
          <w:sz w:val="26"/>
          <w:szCs w:val="26"/>
        </w:rPr>
        <w:t xml:space="preserve"> Nr </w:t>
      </w:r>
      <w:r w:rsidRPr="00F81ABD">
        <w:rPr>
          <w:sz w:val="26"/>
          <w:szCs w:val="26"/>
        </w:rPr>
        <w:t xml:space="preserve"> XXX/203/21</w:t>
      </w:r>
    </w:p>
    <w:p w14:paraId="4E83B30D" w14:textId="310D7C69" w:rsidR="000F75F0" w:rsidRPr="00F81ABD" w:rsidRDefault="00F81ABD" w:rsidP="000F75F0">
      <w:pPr>
        <w:spacing w:line="276" w:lineRule="auto"/>
        <w:jc w:val="center"/>
        <w:rPr>
          <w:b/>
          <w:sz w:val="26"/>
          <w:szCs w:val="26"/>
        </w:rPr>
      </w:pPr>
      <w:r w:rsidRPr="00F81ABD">
        <w:rPr>
          <w:b/>
          <w:sz w:val="26"/>
          <w:szCs w:val="26"/>
        </w:rPr>
        <w:t>RADY  GMINY  GOZDOW</w:t>
      </w:r>
      <w:r w:rsidR="000F75F0" w:rsidRPr="00F81ABD">
        <w:rPr>
          <w:b/>
          <w:sz w:val="26"/>
          <w:szCs w:val="26"/>
        </w:rPr>
        <w:t>O</w:t>
      </w:r>
    </w:p>
    <w:p w14:paraId="2D78E58C" w14:textId="172BCEC1" w:rsidR="000F75F0" w:rsidRPr="00F81ABD" w:rsidRDefault="00F81ABD" w:rsidP="000F75F0">
      <w:pPr>
        <w:spacing w:line="276" w:lineRule="auto"/>
        <w:jc w:val="center"/>
        <w:rPr>
          <w:b/>
          <w:sz w:val="26"/>
          <w:szCs w:val="26"/>
        </w:rPr>
      </w:pPr>
      <w:r w:rsidRPr="00F81ABD">
        <w:rPr>
          <w:b/>
          <w:sz w:val="26"/>
          <w:szCs w:val="26"/>
        </w:rPr>
        <w:t xml:space="preserve">z dnia 26 </w:t>
      </w:r>
      <w:r w:rsidR="000F75F0" w:rsidRPr="00F81ABD">
        <w:rPr>
          <w:b/>
          <w:sz w:val="26"/>
          <w:szCs w:val="26"/>
        </w:rPr>
        <w:t>lutego 2021r.</w:t>
      </w:r>
    </w:p>
    <w:p w14:paraId="120AEDF3" w14:textId="77777777" w:rsidR="000F75F0" w:rsidRPr="00F81ABD" w:rsidRDefault="000F75F0" w:rsidP="000F75F0">
      <w:pPr>
        <w:spacing w:line="276" w:lineRule="auto"/>
        <w:jc w:val="center"/>
        <w:rPr>
          <w:b/>
          <w:sz w:val="26"/>
          <w:szCs w:val="26"/>
        </w:rPr>
      </w:pPr>
    </w:p>
    <w:p w14:paraId="48573EB2" w14:textId="77777777" w:rsidR="000F75F0" w:rsidRPr="00F81ABD" w:rsidRDefault="000F75F0" w:rsidP="000F75F0">
      <w:pPr>
        <w:spacing w:line="276" w:lineRule="auto"/>
        <w:jc w:val="both"/>
        <w:rPr>
          <w:b/>
          <w:bCs/>
          <w:iCs/>
          <w:sz w:val="26"/>
          <w:szCs w:val="26"/>
        </w:rPr>
      </w:pPr>
      <w:r w:rsidRPr="00F81ABD">
        <w:rPr>
          <w:b/>
          <w:sz w:val="26"/>
          <w:szCs w:val="26"/>
        </w:rPr>
        <w:t>w sprawie</w:t>
      </w:r>
      <w:r w:rsidRPr="00F81ABD">
        <w:rPr>
          <w:bCs/>
          <w:iCs/>
          <w:sz w:val="26"/>
          <w:szCs w:val="26"/>
        </w:rPr>
        <w:t xml:space="preserve"> </w:t>
      </w:r>
      <w:r w:rsidRPr="00F81ABD">
        <w:rPr>
          <w:b/>
          <w:sz w:val="26"/>
          <w:szCs w:val="26"/>
        </w:rPr>
        <w:t xml:space="preserve">wyrażenia zgody na przedłużenie umowy </w:t>
      </w:r>
      <w:r w:rsidRPr="00F81ABD">
        <w:rPr>
          <w:b/>
          <w:bCs/>
          <w:iCs/>
          <w:sz w:val="26"/>
          <w:szCs w:val="26"/>
        </w:rPr>
        <w:t xml:space="preserve">najmu lokalu użytkowego położonego w miejscowości Lelice.  </w:t>
      </w:r>
    </w:p>
    <w:p w14:paraId="560D0E13" w14:textId="77777777" w:rsidR="000F75F0" w:rsidRPr="00F81ABD" w:rsidRDefault="000F75F0" w:rsidP="000F75F0">
      <w:pPr>
        <w:spacing w:line="276" w:lineRule="auto"/>
        <w:jc w:val="both"/>
        <w:rPr>
          <w:sz w:val="26"/>
          <w:szCs w:val="26"/>
        </w:rPr>
      </w:pPr>
    </w:p>
    <w:p w14:paraId="4DE1DFD2" w14:textId="5CF12968" w:rsidR="000F75F0" w:rsidRPr="00F81ABD" w:rsidRDefault="000F75F0" w:rsidP="000F75F0">
      <w:pPr>
        <w:spacing w:line="276" w:lineRule="auto"/>
        <w:jc w:val="both"/>
        <w:rPr>
          <w:bCs/>
          <w:iCs/>
          <w:sz w:val="26"/>
          <w:szCs w:val="26"/>
        </w:rPr>
      </w:pPr>
      <w:r w:rsidRPr="00F81ABD">
        <w:rPr>
          <w:b/>
          <w:sz w:val="26"/>
          <w:szCs w:val="26"/>
        </w:rPr>
        <w:tab/>
      </w:r>
      <w:r w:rsidRPr="00F81ABD">
        <w:rPr>
          <w:sz w:val="26"/>
          <w:szCs w:val="26"/>
        </w:rPr>
        <w:t xml:space="preserve">Na  podstawie  art.  18  ust 2  pkt. 9 litera „a”  ustawy z  dnia  8  marca  1990  roku  o   samorządzie  gminnym (tekst  jednolity Dz.U. z 2020r. poz. 713 ze zm.),  </w:t>
      </w:r>
      <w:r w:rsidR="00F81ABD">
        <w:rPr>
          <w:sz w:val="26"/>
          <w:szCs w:val="26"/>
        </w:rPr>
        <w:t xml:space="preserve">                        </w:t>
      </w:r>
      <w:r w:rsidRPr="00F81ABD">
        <w:rPr>
          <w:sz w:val="26"/>
          <w:szCs w:val="26"/>
        </w:rPr>
        <w:t xml:space="preserve">w związku z </w:t>
      </w:r>
      <w:r w:rsidRPr="00F81ABD">
        <w:rPr>
          <w:color w:val="000000"/>
          <w:sz w:val="26"/>
          <w:szCs w:val="26"/>
        </w:rPr>
        <w:t xml:space="preserve">art. 37 ust 4 ustawy  z  dnia  21  sierpnia  1997 r.  o  gospodarce  nieruchomościami  </w:t>
      </w:r>
      <w:r w:rsidRPr="00F81ABD">
        <w:rPr>
          <w:sz w:val="26"/>
          <w:szCs w:val="26"/>
        </w:rPr>
        <w:t xml:space="preserve">(tekst jednolity Dz.U. z 2020r., poz. 1990 ze zm.) </w:t>
      </w:r>
      <w:r w:rsidRPr="00F81ABD">
        <w:rPr>
          <w:bCs/>
          <w:iCs/>
          <w:sz w:val="26"/>
          <w:szCs w:val="26"/>
        </w:rPr>
        <w:t xml:space="preserve">uchwala się, co następuje: </w:t>
      </w:r>
    </w:p>
    <w:p w14:paraId="6D544ADC" w14:textId="77777777" w:rsidR="000F75F0" w:rsidRPr="00F81ABD" w:rsidRDefault="000F75F0" w:rsidP="000F75F0">
      <w:pPr>
        <w:spacing w:line="276" w:lineRule="auto"/>
        <w:jc w:val="both"/>
        <w:rPr>
          <w:sz w:val="26"/>
          <w:szCs w:val="26"/>
        </w:rPr>
      </w:pPr>
    </w:p>
    <w:p w14:paraId="55C8D660" w14:textId="49FE3902" w:rsidR="000F75F0" w:rsidRPr="00F81ABD" w:rsidRDefault="000F75F0" w:rsidP="000F75F0">
      <w:pPr>
        <w:spacing w:line="276" w:lineRule="auto"/>
        <w:jc w:val="both"/>
        <w:rPr>
          <w:sz w:val="26"/>
          <w:szCs w:val="26"/>
        </w:rPr>
      </w:pPr>
      <w:r w:rsidRPr="00F81ABD">
        <w:rPr>
          <w:b/>
          <w:sz w:val="26"/>
          <w:szCs w:val="26"/>
        </w:rPr>
        <w:t xml:space="preserve">§ 1. </w:t>
      </w:r>
      <w:r w:rsidRPr="00F81ABD">
        <w:rPr>
          <w:sz w:val="26"/>
          <w:szCs w:val="26"/>
        </w:rPr>
        <w:t xml:space="preserve">Wyraża się zgodę na przedłużenie w trybie bezprzetargowym umowy najmu lokalu użytkowego przeznaczonego na prowadzenie Punktu Aptecznego, znajdującego się </w:t>
      </w:r>
      <w:r w:rsidR="00F81ABD">
        <w:rPr>
          <w:sz w:val="26"/>
          <w:szCs w:val="26"/>
        </w:rPr>
        <w:t xml:space="preserve">                    </w:t>
      </w:r>
      <w:r w:rsidRPr="00F81ABD">
        <w:rPr>
          <w:sz w:val="26"/>
          <w:szCs w:val="26"/>
        </w:rPr>
        <w:t xml:space="preserve">w budynku szkolnym stanowiącym własność Gminy Gozdowo, położonym na działce oznaczonej nr geodezyjnym 74/8 w miejscowości Lelice. Umowa została zawarta </w:t>
      </w:r>
      <w:r w:rsidR="00F81ABD">
        <w:rPr>
          <w:sz w:val="26"/>
          <w:szCs w:val="26"/>
        </w:rPr>
        <w:t xml:space="preserve">                       </w:t>
      </w:r>
      <w:r w:rsidRPr="00F81ABD">
        <w:rPr>
          <w:sz w:val="26"/>
          <w:szCs w:val="26"/>
        </w:rPr>
        <w:t>z Firmą FARMIN Sp. z o.o. i zostaje przedłużona do 28.02.2026r.</w:t>
      </w:r>
    </w:p>
    <w:p w14:paraId="14D515D7" w14:textId="77777777" w:rsidR="000F75F0" w:rsidRPr="00F81ABD" w:rsidRDefault="000F75F0" w:rsidP="000F75F0">
      <w:pPr>
        <w:pStyle w:val="Tekstpodstawowywcity2"/>
        <w:spacing w:line="276" w:lineRule="auto"/>
        <w:ind w:firstLine="0"/>
        <w:rPr>
          <w:sz w:val="26"/>
          <w:szCs w:val="26"/>
        </w:rPr>
      </w:pPr>
    </w:p>
    <w:p w14:paraId="4DB3A156" w14:textId="77777777" w:rsidR="000F75F0" w:rsidRPr="00F81ABD" w:rsidRDefault="000F75F0" w:rsidP="000F75F0">
      <w:pPr>
        <w:pStyle w:val="Tekstpodstawowywcity2"/>
        <w:spacing w:line="276" w:lineRule="auto"/>
        <w:ind w:firstLine="0"/>
        <w:rPr>
          <w:sz w:val="26"/>
          <w:szCs w:val="26"/>
        </w:rPr>
      </w:pPr>
      <w:r w:rsidRPr="00F81ABD">
        <w:rPr>
          <w:b/>
          <w:sz w:val="26"/>
          <w:szCs w:val="26"/>
        </w:rPr>
        <w:t xml:space="preserve">§ 2. </w:t>
      </w:r>
      <w:r w:rsidRPr="00F81ABD">
        <w:rPr>
          <w:sz w:val="26"/>
          <w:szCs w:val="26"/>
        </w:rPr>
        <w:t>Wykonanie Uchwały powierza się Wójtowi Gminy Gozdowo.</w:t>
      </w:r>
    </w:p>
    <w:p w14:paraId="7F413DF9" w14:textId="77777777" w:rsidR="000F75F0" w:rsidRPr="00F81ABD" w:rsidRDefault="000F75F0" w:rsidP="000F75F0">
      <w:pPr>
        <w:spacing w:line="276" w:lineRule="auto"/>
        <w:jc w:val="both"/>
        <w:rPr>
          <w:sz w:val="26"/>
          <w:szCs w:val="26"/>
        </w:rPr>
      </w:pPr>
    </w:p>
    <w:p w14:paraId="04F38294" w14:textId="4F84EFB1" w:rsidR="000F75F0" w:rsidRPr="00F81ABD" w:rsidRDefault="000F75F0" w:rsidP="000F75F0">
      <w:pPr>
        <w:spacing w:line="276" w:lineRule="auto"/>
        <w:jc w:val="both"/>
        <w:rPr>
          <w:sz w:val="26"/>
          <w:szCs w:val="26"/>
        </w:rPr>
      </w:pPr>
      <w:r w:rsidRPr="00F81ABD">
        <w:rPr>
          <w:b/>
          <w:sz w:val="26"/>
          <w:szCs w:val="26"/>
        </w:rPr>
        <w:t xml:space="preserve">§ 3. </w:t>
      </w:r>
      <w:r w:rsidRPr="00F81ABD">
        <w:rPr>
          <w:sz w:val="26"/>
          <w:szCs w:val="26"/>
        </w:rPr>
        <w:t>Uchwała podlega zamieszczeniu na tablicy ogłoszeń w siedzibie Urzędu Gminy</w:t>
      </w:r>
      <w:r w:rsidR="00F81ABD" w:rsidRPr="00F81ABD">
        <w:rPr>
          <w:sz w:val="26"/>
          <w:szCs w:val="26"/>
        </w:rPr>
        <w:t xml:space="preserve">                               </w:t>
      </w:r>
      <w:r w:rsidRPr="00F81ABD">
        <w:rPr>
          <w:sz w:val="26"/>
          <w:szCs w:val="26"/>
        </w:rPr>
        <w:t xml:space="preserve"> w Gozdowie.</w:t>
      </w:r>
    </w:p>
    <w:p w14:paraId="0CE52AD4" w14:textId="77777777" w:rsidR="000F75F0" w:rsidRPr="00F81ABD" w:rsidRDefault="000F75F0" w:rsidP="000F75F0">
      <w:pPr>
        <w:pStyle w:val="Tekstpodstawowywcity"/>
        <w:spacing w:line="276" w:lineRule="auto"/>
        <w:rPr>
          <w:szCs w:val="26"/>
        </w:rPr>
      </w:pPr>
    </w:p>
    <w:p w14:paraId="4EA8D04C" w14:textId="3439E475" w:rsidR="000F75F0" w:rsidRPr="00F81ABD" w:rsidRDefault="000F75F0" w:rsidP="000F75F0">
      <w:pPr>
        <w:pStyle w:val="Tekstpodstawowywcity"/>
        <w:spacing w:line="276" w:lineRule="auto"/>
        <w:rPr>
          <w:szCs w:val="26"/>
        </w:rPr>
      </w:pPr>
      <w:r w:rsidRPr="00F81ABD">
        <w:rPr>
          <w:b/>
          <w:szCs w:val="26"/>
        </w:rPr>
        <w:t xml:space="preserve">§ 4. </w:t>
      </w:r>
      <w:r w:rsidR="00F81ABD">
        <w:rPr>
          <w:szCs w:val="26"/>
        </w:rPr>
        <w:t xml:space="preserve">Uchwała  wchodzi  w  życie </w:t>
      </w:r>
      <w:r w:rsidRPr="00F81ABD">
        <w:rPr>
          <w:szCs w:val="26"/>
        </w:rPr>
        <w:t xml:space="preserve"> z  dniem   podjęcia. </w:t>
      </w:r>
    </w:p>
    <w:p w14:paraId="3D4BBFD0" w14:textId="77777777" w:rsidR="000F75F0" w:rsidRPr="00F81ABD" w:rsidRDefault="000F75F0" w:rsidP="000F75F0">
      <w:pPr>
        <w:spacing w:line="276" w:lineRule="auto"/>
        <w:jc w:val="both"/>
        <w:rPr>
          <w:sz w:val="26"/>
          <w:szCs w:val="26"/>
        </w:rPr>
      </w:pPr>
    </w:p>
    <w:p w14:paraId="1E0A5DFD" w14:textId="77777777" w:rsidR="000F75F0" w:rsidRPr="00F81ABD" w:rsidRDefault="000F75F0" w:rsidP="000F75F0">
      <w:pPr>
        <w:spacing w:line="276" w:lineRule="auto"/>
        <w:jc w:val="both"/>
        <w:rPr>
          <w:sz w:val="26"/>
          <w:szCs w:val="26"/>
        </w:rPr>
      </w:pPr>
    </w:p>
    <w:p w14:paraId="50B4A1A2" w14:textId="55635AD2" w:rsidR="00C206CF" w:rsidRDefault="00C206CF" w:rsidP="00C206CF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Przewodniczący Rady Gminy</w:t>
      </w:r>
    </w:p>
    <w:p w14:paraId="5FA00F97" w14:textId="77777777" w:rsidR="00C206CF" w:rsidRDefault="00C206CF" w:rsidP="00C206CF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0EC47B12" w14:textId="3CA9B3CC" w:rsidR="000F75F0" w:rsidRPr="00F81ABD" w:rsidRDefault="00C206CF" w:rsidP="00C206CF">
      <w:pPr>
        <w:spacing w:line="276" w:lineRule="auto"/>
        <w:jc w:val="both"/>
        <w:rPr>
          <w:sz w:val="26"/>
          <w:szCs w:val="26"/>
        </w:rPr>
      </w:pPr>
      <w:r>
        <w:rPr>
          <w:szCs w:val="24"/>
        </w:rPr>
        <w:t xml:space="preserve">                                                                                    /-/   Dariusz Śmigielski</w:t>
      </w:r>
    </w:p>
    <w:p w14:paraId="22B211F2" w14:textId="77777777" w:rsidR="000F75F0" w:rsidRDefault="000F75F0" w:rsidP="000F75F0">
      <w:pPr>
        <w:spacing w:line="360" w:lineRule="auto"/>
        <w:rPr>
          <w:b/>
          <w:sz w:val="26"/>
          <w:szCs w:val="26"/>
        </w:rPr>
      </w:pPr>
    </w:p>
    <w:p w14:paraId="2467316E" w14:textId="77777777" w:rsidR="000F75F0" w:rsidRDefault="000F75F0" w:rsidP="000F75F0">
      <w:pPr>
        <w:spacing w:line="360" w:lineRule="auto"/>
        <w:rPr>
          <w:b/>
          <w:sz w:val="26"/>
          <w:szCs w:val="26"/>
        </w:rPr>
      </w:pPr>
    </w:p>
    <w:p w14:paraId="25E00B80" w14:textId="77777777" w:rsidR="000F75F0" w:rsidRDefault="000F75F0" w:rsidP="000F75F0">
      <w:pPr>
        <w:spacing w:line="360" w:lineRule="auto"/>
        <w:rPr>
          <w:b/>
          <w:sz w:val="26"/>
          <w:szCs w:val="26"/>
        </w:rPr>
      </w:pPr>
    </w:p>
    <w:p w14:paraId="1F25EC5E" w14:textId="77777777" w:rsidR="000F75F0" w:rsidRDefault="000F75F0" w:rsidP="000F75F0">
      <w:pPr>
        <w:spacing w:line="360" w:lineRule="auto"/>
        <w:rPr>
          <w:b/>
          <w:sz w:val="26"/>
          <w:szCs w:val="26"/>
        </w:rPr>
      </w:pPr>
    </w:p>
    <w:p w14:paraId="0CE994D7" w14:textId="77777777" w:rsidR="000F75F0" w:rsidRDefault="000F75F0" w:rsidP="000F75F0">
      <w:pPr>
        <w:spacing w:line="360" w:lineRule="auto"/>
        <w:rPr>
          <w:b/>
          <w:sz w:val="26"/>
          <w:szCs w:val="26"/>
        </w:rPr>
      </w:pPr>
    </w:p>
    <w:p w14:paraId="39EC44AC" w14:textId="77777777" w:rsidR="00F81ABD" w:rsidRDefault="00F81ABD" w:rsidP="000F75F0">
      <w:pPr>
        <w:spacing w:line="360" w:lineRule="auto"/>
        <w:rPr>
          <w:b/>
          <w:sz w:val="26"/>
          <w:szCs w:val="26"/>
        </w:rPr>
      </w:pPr>
    </w:p>
    <w:p w14:paraId="38135F7D" w14:textId="77777777" w:rsidR="00F81ABD" w:rsidRDefault="00F81ABD" w:rsidP="000F75F0">
      <w:pPr>
        <w:spacing w:line="360" w:lineRule="auto"/>
        <w:rPr>
          <w:b/>
          <w:sz w:val="26"/>
          <w:szCs w:val="26"/>
        </w:rPr>
      </w:pPr>
    </w:p>
    <w:p w14:paraId="5A2BAAC0" w14:textId="77777777" w:rsidR="00F81ABD" w:rsidRDefault="00F81ABD" w:rsidP="000F75F0">
      <w:pPr>
        <w:spacing w:line="360" w:lineRule="auto"/>
        <w:rPr>
          <w:b/>
          <w:sz w:val="26"/>
          <w:szCs w:val="26"/>
        </w:rPr>
      </w:pPr>
    </w:p>
    <w:p w14:paraId="3DDEECD0" w14:textId="77777777" w:rsidR="000F75F0" w:rsidRDefault="000F75F0" w:rsidP="000F75F0">
      <w:pPr>
        <w:spacing w:line="360" w:lineRule="auto"/>
        <w:rPr>
          <w:b/>
          <w:sz w:val="26"/>
          <w:szCs w:val="26"/>
        </w:rPr>
      </w:pPr>
    </w:p>
    <w:p w14:paraId="250B8F4E" w14:textId="77777777" w:rsidR="000F75F0" w:rsidRPr="00F81ABD" w:rsidRDefault="000F75F0" w:rsidP="00F81ABD">
      <w:pPr>
        <w:jc w:val="center"/>
        <w:rPr>
          <w:b/>
          <w:szCs w:val="24"/>
          <w:u w:val="single"/>
        </w:rPr>
      </w:pPr>
      <w:r w:rsidRPr="00F81ABD">
        <w:rPr>
          <w:b/>
          <w:szCs w:val="24"/>
          <w:u w:val="single"/>
        </w:rPr>
        <w:t xml:space="preserve">Uzasadnienie </w:t>
      </w:r>
    </w:p>
    <w:p w14:paraId="001CEAE9" w14:textId="1E714EB5" w:rsidR="00F81ABD" w:rsidRPr="00F81ABD" w:rsidRDefault="000F75F0" w:rsidP="00F81ABD">
      <w:pPr>
        <w:jc w:val="center"/>
        <w:rPr>
          <w:b/>
          <w:szCs w:val="24"/>
        </w:rPr>
      </w:pPr>
      <w:r w:rsidRPr="00F81ABD">
        <w:rPr>
          <w:b/>
          <w:szCs w:val="24"/>
        </w:rPr>
        <w:t xml:space="preserve">do Uchwały Nr </w:t>
      </w:r>
      <w:r w:rsidR="00F81ABD" w:rsidRPr="00F81ABD">
        <w:rPr>
          <w:b/>
          <w:szCs w:val="24"/>
        </w:rPr>
        <w:t>XXX/203/21</w:t>
      </w:r>
    </w:p>
    <w:p w14:paraId="478570E3" w14:textId="0F2B5AC3" w:rsidR="000F75F0" w:rsidRPr="00F81ABD" w:rsidRDefault="00F81ABD" w:rsidP="00F81ABD">
      <w:pPr>
        <w:jc w:val="center"/>
        <w:rPr>
          <w:b/>
          <w:szCs w:val="24"/>
        </w:rPr>
      </w:pPr>
      <w:r w:rsidRPr="00F81ABD">
        <w:rPr>
          <w:b/>
          <w:szCs w:val="24"/>
        </w:rPr>
        <w:t>R</w:t>
      </w:r>
      <w:r w:rsidR="000F75F0" w:rsidRPr="00F81ABD">
        <w:rPr>
          <w:b/>
          <w:szCs w:val="24"/>
        </w:rPr>
        <w:t xml:space="preserve">ady Gminy Gozdowo </w:t>
      </w:r>
    </w:p>
    <w:p w14:paraId="65488E3A" w14:textId="0FDC4CB2" w:rsidR="000F75F0" w:rsidRPr="00F81ABD" w:rsidRDefault="000F75F0" w:rsidP="00F81ABD">
      <w:pPr>
        <w:jc w:val="center"/>
        <w:rPr>
          <w:b/>
          <w:szCs w:val="24"/>
        </w:rPr>
      </w:pPr>
      <w:r w:rsidRPr="00F81ABD">
        <w:rPr>
          <w:b/>
          <w:szCs w:val="24"/>
        </w:rPr>
        <w:t>z dnia</w:t>
      </w:r>
      <w:r w:rsidR="00F81ABD" w:rsidRPr="00F81ABD">
        <w:rPr>
          <w:b/>
          <w:szCs w:val="24"/>
        </w:rPr>
        <w:t xml:space="preserve"> 26 </w:t>
      </w:r>
      <w:r w:rsidRPr="00F81ABD">
        <w:rPr>
          <w:b/>
          <w:szCs w:val="24"/>
        </w:rPr>
        <w:t>lutego 2021r.</w:t>
      </w:r>
    </w:p>
    <w:p w14:paraId="2B853824" w14:textId="77777777" w:rsidR="000F75F0" w:rsidRDefault="000F75F0" w:rsidP="000F75F0">
      <w:pPr>
        <w:spacing w:line="360" w:lineRule="auto"/>
        <w:jc w:val="center"/>
        <w:rPr>
          <w:b/>
          <w:sz w:val="28"/>
          <w:szCs w:val="28"/>
        </w:rPr>
      </w:pPr>
    </w:p>
    <w:p w14:paraId="30C7743A" w14:textId="2BFE355F" w:rsidR="000F75F0" w:rsidRPr="00F81ABD" w:rsidRDefault="000F75F0" w:rsidP="000F75F0">
      <w:pPr>
        <w:pStyle w:val="Tekstpodstawowy"/>
        <w:spacing w:line="360" w:lineRule="auto"/>
        <w:ind w:firstLine="708"/>
        <w:rPr>
          <w:b w:val="0"/>
          <w:sz w:val="26"/>
          <w:szCs w:val="26"/>
        </w:rPr>
      </w:pPr>
      <w:r w:rsidRPr="00F81ABD">
        <w:rPr>
          <w:b w:val="0"/>
          <w:sz w:val="26"/>
          <w:szCs w:val="26"/>
        </w:rPr>
        <w:t xml:space="preserve">Umowa najmu lokalu użytkowego przeznaczonego na prowadzenie Punktu Aptecznego w Lelicach została zawarta z Firmą FARMIN Sp. z o.o. na okres 6 lat   </w:t>
      </w:r>
      <w:r w:rsidR="00F81ABD">
        <w:rPr>
          <w:b w:val="0"/>
          <w:sz w:val="26"/>
          <w:szCs w:val="26"/>
        </w:rPr>
        <w:t xml:space="preserve">                        </w:t>
      </w:r>
      <w:r w:rsidRPr="00F81ABD">
        <w:rPr>
          <w:b w:val="0"/>
          <w:sz w:val="26"/>
          <w:szCs w:val="26"/>
        </w:rPr>
        <w:t xml:space="preserve"> i obowiązuje do 28 lutego 2021r.</w:t>
      </w:r>
    </w:p>
    <w:p w14:paraId="6EC2A2EB" w14:textId="77777777" w:rsidR="000F75F0" w:rsidRPr="00F81ABD" w:rsidRDefault="000F75F0" w:rsidP="000F75F0">
      <w:pPr>
        <w:pStyle w:val="Tekstpodstawowy"/>
        <w:spacing w:line="360" w:lineRule="auto"/>
        <w:ind w:firstLine="708"/>
        <w:rPr>
          <w:b w:val="0"/>
          <w:sz w:val="26"/>
          <w:szCs w:val="26"/>
        </w:rPr>
      </w:pPr>
      <w:r w:rsidRPr="00F81ABD">
        <w:rPr>
          <w:b w:val="0"/>
          <w:sz w:val="26"/>
          <w:szCs w:val="26"/>
        </w:rPr>
        <w:t xml:space="preserve">W dniu 18 stycznia 2021r. Pani Monika </w:t>
      </w:r>
      <w:proofErr w:type="spellStart"/>
      <w:r w:rsidRPr="00F81ABD">
        <w:rPr>
          <w:b w:val="0"/>
          <w:sz w:val="26"/>
          <w:szCs w:val="26"/>
        </w:rPr>
        <w:t>Domżałowicz</w:t>
      </w:r>
      <w:proofErr w:type="spellEnd"/>
      <w:r w:rsidRPr="00F81ABD">
        <w:rPr>
          <w:b w:val="0"/>
          <w:sz w:val="26"/>
          <w:szCs w:val="26"/>
        </w:rPr>
        <w:t xml:space="preserve"> Prezes Zarządu Firmy </w:t>
      </w:r>
      <w:proofErr w:type="spellStart"/>
      <w:r w:rsidRPr="00F81ABD">
        <w:rPr>
          <w:b w:val="0"/>
          <w:sz w:val="26"/>
          <w:szCs w:val="26"/>
        </w:rPr>
        <w:t>Farmin</w:t>
      </w:r>
      <w:proofErr w:type="spellEnd"/>
      <w:r w:rsidRPr="00F81ABD">
        <w:rPr>
          <w:b w:val="0"/>
          <w:sz w:val="26"/>
          <w:szCs w:val="26"/>
        </w:rPr>
        <w:t xml:space="preserve"> złożyła do Urzędu Gminy podanie z prośbą o przedłużenie zawartej umowy najmu na dotychczasowych warunkach na okres kolejnych 5 lat.</w:t>
      </w:r>
    </w:p>
    <w:p w14:paraId="3BF10702" w14:textId="77777777" w:rsidR="000F75F0" w:rsidRPr="00F81ABD" w:rsidRDefault="000F75F0" w:rsidP="000F75F0">
      <w:pPr>
        <w:pStyle w:val="Tekstpodstawowy"/>
        <w:spacing w:line="360" w:lineRule="auto"/>
        <w:rPr>
          <w:b w:val="0"/>
          <w:sz w:val="26"/>
          <w:szCs w:val="26"/>
        </w:rPr>
      </w:pPr>
      <w:r w:rsidRPr="00F81ABD">
        <w:rPr>
          <w:b w:val="0"/>
          <w:sz w:val="26"/>
          <w:szCs w:val="26"/>
        </w:rPr>
        <w:tab/>
        <w:t xml:space="preserve">Powodem, aby zwrócić się o zgodę na przedłużenie umowy jest fakt, iż działalność prowadzona w wynajmowanym lokalu jest działalnością koncesjonowaną. Wydanie koncesji jest związane z konkretnym lokalem. </w:t>
      </w:r>
    </w:p>
    <w:p w14:paraId="28A6B876" w14:textId="77777777" w:rsidR="000F75F0" w:rsidRPr="00F81ABD" w:rsidRDefault="000F75F0" w:rsidP="000F75F0">
      <w:pPr>
        <w:pStyle w:val="Tekstpodstawowy"/>
        <w:spacing w:line="360" w:lineRule="auto"/>
        <w:rPr>
          <w:b w:val="0"/>
          <w:sz w:val="26"/>
          <w:szCs w:val="26"/>
        </w:rPr>
      </w:pPr>
      <w:r w:rsidRPr="00F81ABD">
        <w:rPr>
          <w:b w:val="0"/>
          <w:sz w:val="26"/>
          <w:szCs w:val="26"/>
        </w:rPr>
        <w:t>Zawarcie umowy najmu na czas dłuższy niż 3 lata w trybie bezprzetargowym wymaga zgody Rady Gminy.</w:t>
      </w:r>
      <w:r w:rsidRPr="00F81ABD">
        <w:rPr>
          <w:b w:val="0"/>
          <w:sz w:val="26"/>
          <w:szCs w:val="26"/>
        </w:rPr>
        <w:tab/>
      </w:r>
    </w:p>
    <w:p w14:paraId="1EFF4D74" w14:textId="77777777" w:rsidR="000F75F0" w:rsidRPr="00F81ABD" w:rsidRDefault="000F75F0" w:rsidP="000F75F0">
      <w:pPr>
        <w:spacing w:line="360" w:lineRule="auto"/>
        <w:jc w:val="both"/>
        <w:rPr>
          <w:i/>
          <w:iCs/>
          <w:sz w:val="26"/>
          <w:szCs w:val="26"/>
        </w:rPr>
      </w:pPr>
    </w:p>
    <w:p w14:paraId="13278C40" w14:textId="7178814F" w:rsidR="00C206CF" w:rsidRDefault="00C206CF" w:rsidP="00C206CF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Przewodniczący Rady Gminy</w:t>
      </w:r>
    </w:p>
    <w:p w14:paraId="6F2A09CD" w14:textId="77777777" w:rsidR="00C206CF" w:rsidRDefault="00C206CF" w:rsidP="00C206CF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0DDFC174" w14:textId="3705A8D0" w:rsidR="00241929" w:rsidRDefault="00C206CF" w:rsidP="00C206CF">
      <w:r>
        <w:rPr>
          <w:szCs w:val="24"/>
        </w:rPr>
        <w:t xml:space="preserve">                                </w:t>
      </w:r>
      <w:bookmarkStart w:id="0" w:name="_GoBack"/>
      <w:r>
        <w:rPr>
          <w:szCs w:val="24"/>
        </w:rPr>
        <w:t xml:space="preserve"> </w:t>
      </w:r>
      <w:bookmarkEnd w:id="0"/>
      <w:r>
        <w:rPr>
          <w:szCs w:val="24"/>
        </w:rPr>
        <w:t xml:space="preserve">                                                    /-/   Dariusz Śmigielski</w:t>
      </w:r>
    </w:p>
    <w:sectPr w:rsidR="0024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F3"/>
    <w:rsid w:val="000C7FF3"/>
    <w:rsid w:val="000F75F0"/>
    <w:rsid w:val="00241929"/>
    <w:rsid w:val="00C206CF"/>
    <w:rsid w:val="00E63ECC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4485"/>
  <w15:chartTrackingRefBased/>
  <w15:docId w15:val="{9CAF4D74-88B2-44D9-9EFF-2F0BF2B5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5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75F0"/>
    <w:pPr>
      <w:keepNext/>
      <w:jc w:val="center"/>
      <w:outlineLvl w:val="1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F75F0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F75F0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75F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F75F0"/>
    <w:pPr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75F0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F75F0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F75F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Monika Gronczewska</cp:lastModifiedBy>
  <cp:revision>7</cp:revision>
  <dcterms:created xsi:type="dcterms:W3CDTF">2021-02-11T11:58:00Z</dcterms:created>
  <dcterms:modified xsi:type="dcterms:W3CDTF">2021-03-08T09:03:00Z</dcterms:modified>
</cp:coreProperties>
</file>