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9375" w14:textId="03EFBA40" w:rsidR="007E28C5" w:rsidRPr="007E28C5" w:rsidRDefault="007E28C5" w:rsidP="007E28C5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7E28C5">
        <w:rPr>
          <w:rFonts w:ascii="Times New Roman" w:eastAsia="Calibri" w:hAnsi="Times New Roman" w:cs="Times New Roman"/>
          <w:b/>
          <w:color w:val="auto"/>
          <w:lang w:bidi="ar-SA"/>
        </w:rPr>
        <w:t>UCHWAŁA NR XXXVIII/2</w:t>
      </w:r>
      <w:r>
        <w:rPr>
          <w:rFonts w:ascii="Times New Roman" w:eastAsia="Calibri" w:hAnsi="Times New Roman" w:cs="Times New Roman"/>
          <w:b/>
          <w:color w:val="auto"/>
          <w:lang w:bidi="ar-SA"/>
        </w:rPr>
        <w:t>81</w:t>
      </w:r>
      <w:r w:rsidRPr="007E28C5">
        <w:rPr>
          <w:rFonts w:ascii="Times New Roman" w:eastAsia="Calibri" w:hAnsi="Times New Roman" w:cs="Times New Roman"/>
          <w:b/>
          <w:color w:val="auto"/>
          <w:lang w:bidi="ar-SA"/>
        </w:rPr>
        <w:t>/22</w:t>
      </w:r>
    </w:p>
    <w:p w14:paraId="653AD94D" w14:textId="77777777" w:rsidR="007E28C5" w:rsidRPr="007E28C5" w:rsidRDefault="007E28C5" w:rsidP="007E28C5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7E28C5">
        <w:rPr>
          <w:rFonts w:ascii="Times New Roman" w:eastAsia="Calibri" w:hAnsi="Times New Roman" w:cs="Times New Roman"/>
          <w:b/>
          <w:color w:val="auto"/>
          <w:lang w:bidi="ar-SA"/>
        </w:rPr>
        <w:t>RADY GMINY GOZDOWO</w:t>
      </w:r>
    </w:p>
    <w:p w14:paraId="1DAF4B19" w14:textId="77777777" w:rsidR="007E28C5" w:rsidRPr="007E28C5" w:rsidRDefault="007E28C5" w:rsidP="007E28C5">
      <w:pPr>
        <w:widowControl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7E28C5">
        <w:rPr>
          <w:rFonts w:ascii="Times New Roman" w:eastAsia="Calibri" w:hAnsi="Times New Roman" w:cs="Times New Roman"/>
          <w:color w:val="auto"/>
          <w:lang w:bidi="ar-SA"/>
        </w:rPr>
        <w:t xml:space="preserve">z dnia 25 marca 2022r. </w:t>
      </w:r>
    </w:p>
    <w:p w14:paraId="28931F3F" w14:textId="77777777" w:rsidR="007E28C5" w:rsidRDefault="007E28C5">
      <w:pPr>
        <w:pStyle w:val="Teksttreci0"/>
        <w:spacing w:after="240"/>
        <w:ind w:firstLine="0"/>
        <w:jc w:val="center"/>
      </w:pPr>
    </w:p>
    <w:p w14:paraId="64C0C2DE" w14:textId="2B6D2296" w:rsidR="001578D7" w:rsidRDefault="00D57ED0">
      <w:pPr>
        <w:pStyle w:val="Nagwek10"/>
        <w:keepNext/>
        <w:keepLines/>
        <w:spacing w:after="460"/>
      </w:pPr>
      <w:bookmarkStart w:id="0" w:name="bookmark3"/>
      <w:bookmarkStart w:id="1" w:name="bookmark4"/>
      <w:bookmarkStart w:id="2" w:name="bookmark5"/>
      <w:bookmarkStart w:id="3" w:name="_Hlk98790784"/>
      <w:r>
        <w:t xml:space="preserve">w sprawie </w:t>
      </w:r>
      <w:bookmarkStart w:id="4" w:name="_Hlk98846030"/>
      <w:r w:rsidR="005419EB">
        <w:t>udzielenia pomocy o charakterze socjalnym obywatelom Ukrainy przebywającym na terenie</w:t>
      </w:r>
      <w:r w:rsidR="00270250">
        <w:t xml:space="preserve"> Powiatu Sierpeckiego </w:t>
      </w:r>
      <w:r w:rsidR="005419EB">
        <w:t>przez Gminę Gozdowo</w:t>
      </w:r>
      <w:bookmarkEnd w:id="4"/>
      <w:r w:rsidR="005419EB">
        <w:t xml:space="preserve">  </w:t>
      </w:r>
      <w:bookmarkEnd w:id="0"/>
      <w:bookmarkEnd w:id="1"/>
      <w:bookmarkEnd w:id="2"/>
    </w:p>
    <w:bookmarkEnd w:id="3"/>
    <w:p w14:paraId="6183D06E" w14:textId="3BA1620A" w:rsidR="00D36642" w:rsidRDefault="005419EB" w:rsidP="00A74E17">
      <w:pPr>
        <w:widowControl/>
        <w:ind w:firstLine="24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5419EB">
        <w:rPr>
          <w:rFonts w:ascii="Times New Roman" w:eastAsia="Times New Roman" w:hAnsi="Times New Roman" w:cs="Times New Roman"/>
          <w:szCs w:val="20"/>
          <w:lang w:bidi="ar-SA"/>
        </w:rPr>
        <w:t xml:space="preserve">Na podstawie </w:t>
      </w:r>
      <w:r w:rsidRPr="005419EB">
        <w:rPr>
          <w:rFonts w:ascii="Times New Roman" w:eastAsia="Times New Roman" w:hAnsi="Times New Roman" w:cs="Times New Roman"/>
          <w:lang w:bidi="ar-SA"/>
        </w:rPr>
        <w:t>art. 18 ust. 2 pkt 15 ustawy z dnia 8 marca 1990 r. o samorządzie gminnym (tj. Dz. U. z 202</w:t>
      </w:r>
      <w:r w:rsidR="009E531B">
        <w:rPr>
          <w:rFonts w:ascii="Times New Roman" w:eastAsia="Times New Roman" w:hAnsi="Times New Roman" w:cs="Times New Roman"/>
          <w:lang w:bidi="ar-SA"/>
        </w:rPr>
        <w:t>2</w:t>
      </w:r>
      <w:r w:rsidRPr="005419EB">
        <w:rPr>
          <w:rFonts w:ascii="Times New Roman" w:eastAsia="Times New Roman" w:hAnsi="Times New Roman" w:cs="Times New Roman"/>
          <w:lang w:bidi="ar-SA"/>
        </w:rPr>
        <w:t xml:space="preserve"> r. poz. </w:t>
      </w:r>
      <w:r w:rsidR="009E531B">
        <w:rPr>
          <w:rFonts w:ascii="Times New Roman" w:eastAsia="Times New Roman" w:hAnsi="Times New Roman" w:cs="Times New Roman"/>
          <w:lang w:bidi="ar-SA"/>
        </w:rPr>
        <w:t>559</w:t>
      </w:r>
      <w:r w:rsidRPr="005419EB">
        <w:rPr>
          <w:rFonts w:ascii="Times New Roman" w:eastAsia="Times New Roman" w:hAnsi="Times New Roman" w:cs="Times New Roman"/>
          <w:lang w:bidi="ar-SA"/>
        </w:rPr>
        <w:t xml:space="preserve"> z późniejszymi zmianami) i art. </w:t>
      </w:r>
      <w:r w:rsidR="009D1D6D">
        <w:rPr>
          <w:rFonts w:ascii="Times New Roman" w:eastAsia="Times New Roman" w:hAnsi="Times New Roman" w:cs="Times New Roman"/>
          <w:lang w:bidi="ar-SA"/>
        </w:rPr>
        <w:t>12 ust. 1 i 5</w:t>
      </w:r>
      <w:r w:rsidRPr="005419EB">
        <w:rPr>
          <w:rFonts w:ascii="Times New Roman" w:eastAsia="Times New Roman" w:hAnsi="Times New Roman" w:cs="Times New Roman"/>
          <w:lang w:bidi="ar-SA"/>
        </w:rPr>
        <w:t xml:space="preserve"> ustawy </w:t>
      </w:r>
      <w:bookmarkStart w:id="5" w:name="_Hlk98791141"/>
      <w:r w:rsidRPr="005419EB">
        <w:rPr>
          <w:rFonts w:ascii="Times New Roman" w:eastAsia="Times New Roman" w:hAnsi="Times New Roman" w:cs="Times New Roman"/>
          <w:lang w:bidi="ar-SA"/>
        </w:rPr>
        <w:t xml:space="preserve">z dnia </w:t>
      </w:r>
      <w:r w:rsidR="009D1D6D">
        <w:rPr>
          <w:rFonts w:ascii="Times New Roman" w:eastAsia="Times New Roman" w:hAnsi="Times New Roman" w:cs="Times New Roman"/>
          <w:lang w:bidi="ar-SA"/>
        </w:rPr>
        <w:t>12 marca 2022 r</w:t>
      </w:r>
      <w:r w:rsidR="00D36642">
        <w:rPr>
          <w:rFonts w:ascii="Times New Roman" w:eastAsia="Times New Roman" w:hAnsi="Times New Roman" w:cs="Times New Roman"/>
          <w:lang w:bidi="ar-SA"/>
        </w:rPr>
        <w:t xml:space="preserve">. o pomocy obywatelom Ukrainy w związku z konfliktem zbrojnym na terytorium tego </w:t>
      </w:r>
      <w:r w:rsidRPr="005419EB">
        <w:rPr>
          <w:rFonts w:ascii="Times New Roman" w:eastAsia="Times New Roman" w:hAnsi="Times New Roman" w:cs="Times New Roman"/>
          <w:lang w:bidi="ar-SA"/>
        </w:rPr>
        <w:t>(tj. Dz. U. z 202</w:t>
      </w:r>
      <w:r w:rsidR="00D36642">
        <w:rPr>
          <w:rFonts w:ascii="Times New Roman" w:eastAsia="Times New Roman" w:hAnsi="Times New Roman" w:cs="Times New Roman"/>
          <w:lang w:bidi="ar-SA"/>
        </w:rPr>
        <w:t>2</w:t>
      </w:r>
      <w:r w:rsidRPr="005419EB">
        <w:rPr>
          <w:rFonts w:ascii="Times New Roman" w:eastAsia="Times New Roman" w:hAnsi="Times New Roman" w:cs="Times New Roman"/>
          <w:lang w:bidi="ar-SA"/>
        </w:rPr>
        <w:t xml:space="preserve"> r. poz. </w:t>
      </w:r>
      <w:r w:rsidR="00D36642">
        <w:rPr>
          <w:rFonts w:ascii="Times New Roman" w:eastAsia="Times New Roman" w:hAnsi="Times New Roman" w:cs="Times New Roman"/>
          <w:lang w:bidi="ar-SA"/>
        </w:rPr>
        <w:t>583</w:t>
      </w:r>
      <w:r w:rsidRPr="005419EB">
        <w:rPr>
          <w:rFonts w:ascii="Times New Roman" w:eastAsia="Times New Roman" w:hAnsi="Times New Roman" w:cs="Times New Roman"/>
          <w:lang w:bidi="ar-SA"/>
        </w:rPr>
        <w:t xml:space="preserve"> z późniejszymi zmianami)</w:t>
      </w:r>
      <w:bookmarkEnd w:id="5"/>
      <w:r w:rsidRPr="005419EB">
        <w:rPr>
          <w:rFonts w:ascii="Times New Roman" w:eastAsia="Times New Roman" w:hAnsi="Times New Roman" w:cs="Times New Roman"/>
          <w:szCs w:val="20"/>
          <w:lang w:bidi="ar-SA"/>
        </w:rPr>
        <w:t xml:space="preserve"> uchwala się, co następuje:</w:t>
      </w:r>
    </w:p>
    <w:p w14:paraId="7803B4C7" w14:textId="77777777" w:rsidR="00A74E17" w:rsidRPr="007220D7" w:rsidRDefault="00A74E17" w:rsidP="007220D7">
      <w:pPr>
        <w:widowControl/>
        <w:spacing w:line="360" w:lineRule="auto"/>
        <w:ind w:firstLine="240"/>
        <w:jc w:val="both"/>
        <w:rPr>
          <w:rFonts w:ascii="Times New Roman" w:eastAsia="Times New Roman" w:hAnsi="Times New Roman" w:cs="Times New Roman"/>
          <w:szCs w:val="20"/>
          <w:lang w:bidi="ar-SA"/>
        </w:rPr>
      </w:pPr>
    </w:p>
    <w:p w14:paraId="1E5E4145" w14:textId="6176F005" w:rsidR="00D36642" w:rsidRDefault="00D57ED0" w:rsidP="00D36642">
      <w:pPr>
        <w:pStyle w:val="Teksttreci0"/>
        <w:jc w:val="center"/>
        <w:rPr>
          <w:b/>
          <w:bCs/>
        </w:rPr>
      </w:pPr>
      <w:r>
        <w:rPr>
          <w:b/>
          <w:bCs/>
        </w:rPr>
        <w:t>§ 1.</w:t>
      </w:r>
    </w:p>
    <w:p w14:paraId="2620C6F7" w14:textId="14D49D40" w:rsidR="00270250" w:rsidRDefault="00D36642" w:rsidP="00D36642">
      <w:pPr>
        <w:pStyle w:val="Teksttreci0"/>
        <w:ind w:firstLine="0"/>
      </w:pPr>
      <w:r>
        <w:t>Ustala się zakres pomocy udzielany</w:t>
      </w:r>
      <w:r w:rsidR="00270250">
        <w:t xml:space="preserve"> w ramach posiadanych środków </w:t>
      </w:r>
      <w:r>
        <w:t xml:space="preserve">obywatelom Ukrainy przebywającym na terenie </w:t>
      </w:r>
      <w:r w:rsidR="00270250">
        <w:t xml:space="preserve">Powiatu Sierpeckiego przez Gminę </w:t>
      </w:r>
      <w:r>
        <w:t>Gozdowo</w:t>
      </w:r>
      <w:r w:rsidR="00270250">
        <w:t xml:space="preserve"> w postaci: </w:t>
      </w:r>
    </w:p>
    <w:p w14:paraId="5F36B2FA" w14:textId="79806247" w:rsidR="00270250" w:rsidRDefault="00270250" w:rsidP="00270250">
      <w:pPr>
        <w:pStyle w:val="Teksttreci0"/>
        <w:numPr>
          <w:ilvl w:val="0"/>
          <w:numId w:val="1"/>
        </w:numPr>
      </w:pPr>
      <w:r>
        <w:t>zakwaterowaniu;</w:t>
      </w:r>
    </w:p>
    <w:p w14:paraId="77BAA48B" w14:textId="10185BCC" w:rsidR="00270250" w:rsidRDefault="00270250" w:rsidP="007220D7">
      <w:pPr>
        <w:pStyle w:val="Teksttreci0"/>
      </w:pPr>
      <w:r>
        <w:t>2)</w:t>
      </w:r>
      <w:r>
        <w:tab/>
        <w:t>zapewnieniu całodziennego wyżywienia zbiorowego;</w:t>
      </w:r>
    </w:p>
    <w:p w14:paraId="0177F2C5" w14:textId="77777777" w:rsidR="007220D7" w:rsidRDefault="00270250" w:rsidP="00270250">
      <w:pPr>
        <w:pStyle w:val="Teksttreci0"/>
      </w:pPr>
      <w:r>
        <w:t>4)</w:t>
      </w:r>
      <w:r>
        <w:tab/>
        <w:t>finansowaniu przejazdów środkami transportu publicznego oraz specjalistycznego transportu</w:t>
      </w:r>
      <w:r w:rsidR="007220D7">
        <w:t>;</w:t>
      </w:r>
    </w:p>
    <w:p w14:paraId="2AE2E66E" w14:textId="3FDBED12" w:rsidR="00D36642" w:rsidRDefault="007220D7" w:rsidP="007220D7">
      <w:pPr>
        <w:pStyle w:val="Teksttreci0"/>
      </w:pPr>
      <w:r>
        <w:t xml:space="preserve">5) </w:t>
      </w:r>
      <w:r w:rsidR="00270250">
        <w:t xml:space="preserve"> zapewnieniu środków czystości i higieny osobistej oraz innych produktów.</w:t>
      </w:r>
    </w:p>
    <w:p w14:paraId="732295B7" w14:textId="77777777" w:rsidR="00A74E17" w:rsidRPr="00D36642" w:rsidRDefault="00A74E17" w:rsidP="007220D7">
      <w:pPr>
        <w:pStyle w:val="Teksttreci0"/>
      </w:pPr>
    </w:p>
    <w:p w14:paraId="378CAF3F" w14:textId="77777777" w:rsidR="007220D7" w:rsidRDefault="00D57ED0" w:rsidP="007220D7">
      <w:pPr>
        <w:pStyle w:val="Teksttreci0"/>
        <w:jc w:val="center"/>
        <w:rPr>
          <w:b/>
          <w:bCs/>
        </w:rPr>
      </w:pPr>
      <w:r>
        <w:rPr>
          <w:b/>
          <w:bCs/>
        </w:rPr>
        <w:t>§ 2.</w:t>
      </w:r>
    </w:p>
    <w:p w14:paraId="757D909C" w14:textId="54B4CD4B" w:rsidR="00A74E17" w:rsidRDefault="00A74E17" w:rsidP="00BA6E5A">
      <w:pPr>
        <w:pStyle w:val="Teksttreci0"/>
        <w:ind w:firstLine="0"/>
        <w:jc w:val="both"/>
      </w:pPr>
      <w:r>
        <w:t xml:space="preserve">Formę i tryb </w:t>
      </w:r>
      <w:r w:rsidR="00BA6E5A">
        <w:t xml:space="preserve">udzielania pomocy określi </w:t>
      </w:r>
      <w:r>
        <w:t>Wójt Gminy Gozdowo</w:t>
      </w:r>
      <w:r w:rsidR="006F4407">
        <w:t>.</w:t>
      </w:r>
      <w:r>
        <w:t xml:space="preserve"> </w:t>
      </w:r>
    </w:p>
    <w:p w14:paraId="0217BB62" w14:textId="2DB435B8" w:rsidR="007220D7" w:rsidRPr="00A74E17" w:rsidRDefault="00A74E17">
      <w:pPr>
        <w:pStyle w:val="Teksttreci0"/>
        <w:jc w:val="both"/>
      </w:pPr>
      <w:r>
        <w:t xml:space="preserve"> </w:t>
      </w:r>
    </w:p>
    <w:p w14:paraId="62F9CC0C" w14:textId="10D686F1" w:rsidR="00A74E17" w:rsidRDefault="00D57ED0" w:rsidP="00A74E17">
      <w:pPr>
        <w:pStyle w:val="Teksttreci0"/>
        <w:jc w:val="center"/>
        <w:rPr>
          <w:b/>
          <w:bCs/>
        </w:rPr>
      </w:pPr>
      <w:r>
        <w:rPr>
          <w:b/>
          <w:bCs/>
        </w:rPr>
        <w:t>§ 3.</w:t>
      </w:r>
    </w:p>
    <w:p w14:paraId="19B68470" w14:textId="6E9D57CA" w:rsidR="001578D7" w:rsidRDefault="00D57ED0" w:rsidP="00BA6E5A">
      <w:pPr>
        <w:pStyle w:val="Teksttreci0"/>
        <w:ind w:firstLine="0"/>
        <w:jc w:val="both"/>
      </w:pPr>
      <w:r>
        <w:t xml:space="preserve">Wykonanie uchwały powierza się Wójtowi Gminy </w:t>
      </w:r>
      <w:r w:rsidR="004B7754">
        <w:t>Gozdowo</w:t>
      </w:r>
      <w:r>
        <w:t>.</w:t>
      </w:r>
    </w:p>
    <w:p w14:paraId="2A34A1BD" w14:textId="03A59F9C" w:rsidR="00BA6E5A" w:rsidRDefault="00D57ED0" w:rsidP="00BA6E5A">
      <w:pPr>
        <w:pStyle w:val="Teksttreci0"/>
        <w:spacing w:after="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A6E5A">
        <w:rPr>
          <w:b/>
          <w:bCs/>
        </w:rPr>
        <w:t>4</w:t>
      </w:r>
      <w:r>
        <w:rPr>
          <w:b/>
          <w:bCs/>
        </w:rPr>
        <w:t>.</w:t>
      </w:r>
    </w:p>
    <w:p w14:paraId="595B8936" w14:textId="77777777" w:rsidR="00BA6E5A" w:rsidRDefault="00BA6E5A" w:rsidP="00BA6E5A">
      <w:pPr>
        <w:pStyle w:val="Teksttreci0"/>
        <w:spacing w:after="0"/>
        <w:jc w:val="center"/>
        <w:rPr>
          <w:b/>
          <w:bCs/>
        </w:rPr>
      </w:pPr>
    </w:p>
    <w:p w14:paraId="0A037077" w14:textId="546D1580" w:rsidR="001578D7" w:rsidRDefault="00D57ED0" w:rsidP="00BA6E5A">
      <w:pPr>
        <w:pStyle w:val="Teksttreci0"/>
        <w:spacing w:after="0"/>
        <w:ind w:firstLine="0"/>
      </w:pPr>
      <w:r>
        <w:t xml:space="preserve">Uchwała wchodzi w życie </w:t>
      </w:r>
      <w:r w:rsidR="0041625D">
        <w:t xml:space="preserve">z dniem podjęcia </w:t>
      </w:r>
    </w:p>
    <w:p w14:paraId="1425BA6A" w14:textId="066D2F55" w:rsidR="00BA6E5A" w:rsidRDefault="00BA6E5A" w:rsidP="00BA6E5A">
      <w:pPr>
        <w:pStyle w:val="Teksttreci0"/>
        <w:spacing w:after="0"/>
        <w:ind w:firstLine="0"/>
      </w:pPr>
    </w:p>
    <w:p w14:paraId="25BD738C" w14:textId="70068704" w:rsidR="00BA6E5A" w:rsidRDefault="00BA6E5A" w:rsidP="00BA6E5A">
      <w:pPr>
        <w:pStyle w:val="Teksttreci0"/>
        <w:spacing w:after="0"/>
        <w:ind w:firstLine="0"/>
      </w:pPr>
    </w:p>
    <w:p w14:paraId="45769765" w14:textId="719AC9BE" w:rsidR="00BA6E5A" w:rsidRDefault="00BA6E5A" w:rsidP="00BA6E5A">
      <w:pPr>
        <w:pStyle w:val="Teksttreci0"/>
        <w:spacing w:after="0"/>
        <w:ind w:firstLine="0"/>
      </w:pPr>
    </w:p>
    <w:p w14:paraId="5A3A65DF" w14:textId="523C5E5A" w:rsidR="00BA6E5A" w:rsidRPr="00BA6E5A" w:rsidRDefault="00B54EF1" w:rsidP="00BA6E5A">
      <w:pPr>
        <w:pStyle w:val="Teksttreci0"/>
        <w:spacing w:after="0"/>
        <w:ind w:firstLine="0"/>
        <w:rPr>
          <w:b/>
          <w:bCs/>
        </w:rPr>
      </w:pPr>
      <w:r>
        <w:rPr>
          <w:b/>
          <w:bCs/>
        </w:rPr>
        <w:t xml:space="preserve">  </w:t>
      </w:r>
    </w:p>
    <w:p w14:paraId="6662AD42" w14:textId="029EC1F2" w:rsidR="00B54EF1" w:rsidRDefault="00B54EF1" w:rsidP="00B54EF1">
      <w:pPr>
        <w:ind w:left="3540" w:firstLine="708"/>
        <w:jc w:val="both"/>
        <w:rPr>
          <w:rFonts w:ascii="Garamond" w:hAnsi="Garamond" w:cs="Arial"/>
          <w:b/>
          <w:color w:val="auto"/>
        </w:rPr>
      </w:pPr>
      <w:bookmarkStart w:id="6" w:name="bookmark6"/>
      <w:bookmarkStart w:id="7" w:name="bookmark7"/>
      <w:bookmarkStart w:id="8" w:name="bookmark8"/>
      <w:r>
        <w:rPr>
          <w:rFonts w:ascii="Garamond" w:hAnsi="Garamond" w:cs="Arial"/>
          <w:b/>
        </w:rPr>
        <w:t xml:space="preserve">        </w:t>
      </w:r>
      <w:r>
        <w:rPr>
          <w:rFonts w:ascii="Garamond" w:hAnsi="Garamond" w:cs="Arial"/>
          <w:b/>
        </w:rPr>
        <w:t xml:space="preserve">Przewodniczący Rady Gminy </w:t>
      </w:r>
    </w:p>
    <w:p w14:paraId="729DB5AF" w14:textId="77777777" w:rsidR="00B54EF1" w:rsidRDefault="00B54EF1" w:rsidP="00B54EF1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</w:t>
      </w:r>
    </w:p>
    <w:p w14:paraId="274FEC51" w14:textId="77777777" w:rsidR="00B54EF1" w:rsidRDefault="00B54EF1" w:rsidP="00B54EF1">
      <w:pPr>
        <w:ind w:left="4956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/-/ Dariusz Śmigielski</w:t>
      </w:r>
    </w:p>
    <w:p w14:paraId="21D9A7A3" w14:textId="77777777" w:rsidR="00132646" w:rsidRDefault="00132646" w:rsidP="00132646">
      <w:pPr>
        <w:pStyle w:val="Teksttreci0"/>
        <w:spacing w:after="460"/>
        <w:ind w:right="1760" w:firstLine="0"/>
        <w:jc w:val="right"/>
      </w:pPr>
    </w:p>
    <w:p w14:paraId="58A14AD1" w14:textId="77777777" w:rsidR="00132646" w:rsidRDefault="00132646" w:rsidP="00132646">
      <w:pPr>
        <w:pStyle w:val="Teksttreci0"/>
        <w:spacing w:after="460"/>
        <w:ind w:right="1760" w:firstLine="0"/>
        <w:jc w:val="right"/>
      </w:pPr>
    </w:p>
    <w:p w14:paraId="683BF11D" w14:textId="77777777" w:rsidR="00132646" w:rsidRDefault="00132646" w:rsidP="00132646">
      <w:pPr>
        <w:pStyle w:val="Teksttreci0"/>
        <w:spacing w:after="460"/>
        <w:ind w:right="1760" w:firstLine="0"/>
        <w:jc w:val="right"/>
      </w:pPr>
    </w:p>
    <w:p w14:paraId="1068B2C2" w14:textId="77DEA763" w:rsidR="00132646" w:rsidRDefault="00132646" w:rsidP="00132646">
      <w:pPr>
        <w:pStyle w:val="Teksttreci0"/>
        <w:spacing w:after="460"/>
        <w:ind w:right="1760" w:firstLine="0"/>
        <w:jc w:val="right"/>
      </w:pPr>
    </w:p>
    <w:p w14:paraId="5AB1B48E" w14:textId="77777777" w:rsidR="007E28C5" w:rsidRDefault="007E28C5" w:rsidP="007E28C5"/>
    <w:p w14:paraId="4C9ECD67" w14:textId="77777777" w:rsidR="007E28C5" w:rsidRDefault="007E28C5" w:rsidP="007E28C5"/>
    <w:p w14:paraId="03600B71" w14:textId="77777777" w:rsidR="007E28C5" w:rsidRDefault="007E28C5" w:rsidP="007E28C5"/>
    <w:p w14:paraId="73BAA442" w14:textId="757B8F79" w:rsidR="007E28C5" w:rsidRPr="007E28C5" w:rsidRDefault="007E28C5" w:rsidP="007E28C5">
      <w:pPr>
        <w:rPr>
          <w:rFonts w:ascii="Times New Roman" w:eastAsia="Calibri" w:hAnsi="Times New Roman" w:cs="Times New Roman"/>
          <w:b/>
          <w:color w:val="auto"/>
          <w:lang w:bidi="ar-SA"/>
        </w:rPr>
      </w:pPr>
      <w:r>
        <w:lastRenderedPageBreak/>
        <w:t xml:space="preserve">                         </w:t>
      </w:r>
      <w:r w:rsidR="002958B5">
        <w:t xml:space="preserve"> </w:t>
      </w:r>
      <w:bookmarkEnd w:id="6"/>
      <w:bookmarkEnd w:id="7"/>
      <w:bookmarkEnd w:id="8"/>
      <w:r w:rsidR="0017784E">
        <w:t xml:space="preserve">  </w:t>
      </w:r>
      <w:r w:rsidRPr="007E28C5">
        <w:rPr>
          <w:rFonts w:ascii="Times New Roman" w:eastAsia="Calibri" w:hAnsi="Times New Roman" w:cs="Times New Roman"/>
          <w:b/>
          <w:color w:val="auto"/>
          <w:lang w:bidi="ar-SA"/>
        </w:rPr>
        <w:t>UZASADNIENIE</w:t>
      </w:r>
    </w:p>
    <w:p w14:paraId="5A3C6539" w14:textId="4321502F" w:rsidR="007E28C5" w:rsidRPr="007E28C5" w:rsidRDefault="007E28C5" w:rsidP="007E28C5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7E28C5">
        <w:rPr>
          <w:rFonts w:ascii="Times New Roman" w:eastAsia="Calibri" w:hAnsi="Times New Roman" w:cs="Times New Roman"/>
          <w:b/>
          <w:color w:val="auto"/>
          <w:lang w:bidi="ar-SA"/>
        </w:rPr>
        <w:t>do uchwały Nr XXXVIII/2</w:t>
      </w:r>
      <w:r>
        <w:rPr>
          <w:rFonts w:ascii="Times New Roman" w:eastAsia="Calibri" w:hAnsi="Times New Roman" w:cs="Times New Roman"/>
          <w:b/>
          <w:color w:val="auto"/>
          <w:lang w:bidi="ar-SA"/>
        </w:rPr>
        <w:t>81</w:t>
      </w:r>
      <w:r w:rsidRPr="007E28C5">
        <w:rPr>
          <w:rFonts w:ascii="Times New Roman" w:eastAsia="Calibri" w:hAnsi="Times New Roman" w:cs="Times New Roman"/>
          <w:b/>
          <w:color w:val="auto"/>
          <w:lang w:bidi="ar-SA"/>
        </w:rPr>
        <w:t>/22</w:t>
      </w:r>
    </w:p>
    <w:p w14:paraId="5A040F40" w14:textId="77777777" w:rsidR="007E28C5" w:rsidRPr="007E28C5" w:rsidRDefault="007E28C5" w:rsidP="007E28C5">
      <w:pPr>
        <w:widowControl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7E28C5">
        <w:rPr>
          <w:rFonts w:ascii="Times New Roman" w:eastAsia="Calibri" w:hAnsi="Times New Roman" w:cs="Times New Roman"/>
          <w:b/>
          <w:color w:val="auto"/>
          <w:lang w:bidi="ar-SA"/>
        </w:rPr>
        <w:t>Rady Gminy Gozdowo</w:t>
      </w:r>
    </w:p>
    <w:p w14:paraId="68C9F864" w14:textId="77777777" w:rsidR="007E28C5" w:rsidRPr="007E28C5" w:rsidRDefault="007E28C5" w:rsidP="007E28C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7E28C5">
        <w:rPr>
          <w:rFonts w:ascii="Times New Roman" w:eastAsia="Calibri" w:hAnsi="Times New Roman" w:cs="Times New Roman"/>
          <w:b/>
          <w:color w:val="auto"/>
          <w:lang w:bidi="ar-SA"/>
        </w:rPr>
        <w:t>z dnia 25 marca 2022r.</w:t>
      </w:r>
    </w:p>
    <w:p w14:paraId="310EAF84" w14:textId="274B14FB" w:rsidR="001578D7" w:rsidRDefault="001578D7" w:rsidP="007E28C5">
      <w:pPr>
        <w:pStyle w:val="Teksttreci0"/>
        <w:spacing w:after="0"/>
        <w:ind w:right="1760" w:firstLine="0"/>
      </w:pPr>
    </w:p>
    <w:p w14:paraId="1F953EEB" w14:textId="77777777" w:rsidR="00BA6E5A" w:rsidRDefault="00BA6E5A" w:rsidP="002958B5">
      <w:pPr>
        <w:pStyle w:val="Teksttreci0"/>
        <w:spacing w:after="0"/>
        <w:ind w:left="3540" w:right="1760" w:firstLine="0"/>
        <w:jc w:val="center"/>
      </w:pPr>
    </w:p>
    <w:p w14:paraId="337F9D1A" w14:textId="77777777" w:rsidR="00BA6E5A" w:rsidRDefault="00BA6E5A" w:rsidP="00BA6E5A">
      <w:pPr>
        <w:pStyle w:val="Teksttreci0"/>
        <w:spacing w:after="0"/>
        <w:ind w:right="1760" w:firstLine="0"/>
      </w:pPr>
    </w:p>
    <w:p w14:paraId="09742E02" w14:textId="531C3596" w:rsidR="006F4407" w:rsidRDefault="00BA6E5A" w:rsidP="006F4407">
      <w:pPr>
        <w:pStyle w:val="Teksttreci0"/>
        <w:spacing w:after="0"/>
        <w:ind w:right="1760" w:firstLine="0"/>
        <w:jc w:val="both"/>
        <w:rPr>
          <w:b/>
          <w:bCs/>
        </w:rPr>
      </w:pPr>
      <w:r w:rsidRPr="00BA6E5A">
        <w:rPr>
          <w:b/>
          <w:bCs/>
        </w:rPr>
        <w:t>w sprawie udzielenia pomocy o charakterze socjalnym obywatelom Ukrainy przebywającym na terenie Powiatu Sierpeckiego przez Gminę Gozdowo</w:t>
      </w:r>
      <w:r w:rsidR="006F4407">
        <w:rPr>
          <w:b/>
          <w:bCs/>
        </w:rPr>
        <w:t>.</w:t>
      </w:r>
    </w:p>
    <w:p w14:paraId="7FB15BDF" w14:textId="521E823B" w:rsidR="006F4407" w:rsidRDefault="006F4407" w:rsidP="006F4407">
      <w:pPr>
        <w:pStyle w:val="Teksttreci0"/>
        <w:spacing w:after="0"/>
        <w:ind w:right="1760" w:firstLine="0"/>
        <w:jc w:val="both"/>
        <w:rPr>
          <w:b/>
          <w:bCs/>
        </w:rPr>
      </w:pPr>
    </w:p>
    <w:p w14:paraId="648E6903" w14:textId="7C40922E" w:rsidR="006F4407" w:rsidRDefault="006F4407" w:rsidP="006F4407">
      <w:pPr>
        <w:pStyle w:val="NormalnyWeb"/>
        <w:ind w:firstLine="708"/>
        <w:jc w:val="both"/>
      </w:pPr>
      <w:r>
        <w:rPr>
          <w:color w:val="000000"/>
          <w:sz w:val="22"/>
          <w:szCs w:val="22"/>
        </w:rPr>
        <w:t>Przedmiotowa uchwała stanowi wykonanie zapisów art. 12 ustawy</w:t>
      </w:r>
      <w:r w:rsidRPr="006F4407">
        <w:t xml:space="preserve"> </w:t>
      </w:r>
      <w:r w:rsidRPr="005419EB">
        <w:t xml:space="preserve">z dnia </w:t>
      </w:r>
      <w:r>
        <w:t xml:space="preserve">12 marca 2022 r. o pomocy obywatelom Ukrainy w związku z konfliktem zbrojnym na terytorium tego </w:t>
      </w:r>
      <w:r w:rsidRPr="005419EB">
        <w:t>(tj. Dz. U. z 202</w:t>
      </w:r>
      <w:r>
        <w:t>2</w:t>
      </w:r>
      <w:r w:rsidRPr="005419EB">
        <w:t xml:space="preserve"> r. poz. </w:t>
      </w:r>
      <w:r>
        <w:t>583</w:t>
      </w:r>
      <w:r w:rsidRPr="005419EB">
        <w:t xml:space="preserve"> z późniejszymi zmianami)</w:t>
      </w:r>
      <w:r>
        <w:t xml:space="preserve">. </w:t>
      </w:r>
    </w:p>
    <w:p w14:paraId="09D32736" w14:textId="5434F4FB" w:rsidR="009A4F2D" w:rsidRDefault="009A4F2D" w:rsidP="006F4407">
      <w:pPr>
        <w:pStyle w:val="NormalnyWeb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Uchwała ma na celu </w:t>
      </w:r>
      <w:r w:rsidR="006F4407" w:rsidRPr="006F4407">
        <w:rPr>
          <w:color w:val="000000"/>
          <w:sz w:val="22"/>
          <w:szCs w:val="22"/>
        </w:rPr>
        <w:t xml:space="preserve">stworzenie </w:t>
      </w:r>
      <w:r>
        <w:rPr>
          <w:color w:val="000000"/>
          <w:sz w:val="22"/>
          <w:szCs w:val="22"/>
        </w:rPr>
        <w:t>narzędzi</w:t>
      </w:r>
      <w:r w:rsidR="006747CC">
        <w:rPr>
          <w:color w:val="000000"/>
          <w:sz w:val="22"/>
          <w:szCs w:val="22"/>
        </w:rPr>
        <w:t xml:space="preserve"> prawnych</w:t>
      </w:r>
      <w:r>
        <w:rPr>
          <w:color w:val="000000"/>
          <w:sz w:val="22"/>
          <w:szCs w:val="22"/>
        </w:rPr>
        <w:t xml:space="preserve"> Gminie Gozdowo umożliwiającej jej wspieranie obywateli Ukrainny przebywającymi na terenie Powiatu Sierpeckiego</w:t>
      </w:r>
      <w:r w:rsidR="006F4407" w:rsidRPr="006F4407">
        <w:rPr>
          <w:color w:val="000000"/>
          <w:sz w:val="22"/>
          <w:szCs w:val="22"/>
        </w:rPr>
        <w:t xml:space="preserve">, którzy w wyniku działań wojennych zostali zmuszeni do opuszczenia swojego kraju pochodzenia i wjechali, posiadając stosowne uprawnienie wjazdowe, na terytorium Rzeczypospolitej Polskiej. </w:t>
      </w:r>
    </w:p>
    <w:p w14:paraId="5C6DD016" w14:textId="6E2078AF" w:rsidR="006F4407" w:rsidRPr="006F4407" w:rsidRDefault="006F4407" w:rsidP="006F4407">
      <w:pPr>
        <w:pStyle w:val="NormalnyWeb"/>
        <w:ind w:firstLine="708"/>
        <w:jc w:val="both"/>
        <w:rPr>
          <w:color w:val="000000"/>
          <w:sz w:val="22"/>
          <w:szCs w:val="22"/>
        </w:rPr>
      </w:pPr>
      <w:r w:rsidRPr="006F4407">
        <w:rPr>
          <w:color w:val="000000"/>
          <w:sz w:val="22"/>
          <w:szCs w:val="22"/>
        </w:rPr>
        <w:t>W dniu 24 lutego 2022 r. doszło do ataku wojsk Federacji Rosyjskiej na terytorium Ukrainy. W wyniku tych zdarzeń w kierunku terytorium Rzeczypospolitej Polskiej zaczęły kierować się tysiące obywateli Ukrainy, poszukujących schronienia. Z uwagi na powyższe, konieczne stało się opracowanie rozwiązań</w:t>
      </w:r>
      <w:r w:rsidR="009A4F2D">
        <w:rPr>
          <w:color w:val="000000"/>
          <w:sz w:val="22"/>
          <w:szCs w:val="22"/>
        </w:rPr>
        <w:t xml:space="preserve"> </w:t>
      </w:r>
      <w:r w:rsidRPr="006F4407">
        <w:rPr>
          <w:color w:val="000000"/>
          <w:sz w:val="22"/>
          <w:szCs w:val="22"/>
        </w:rPr>
        <w:t>do opisanej wyżej grupy</w:t>
      </w:r>
      <w:r w:rsidR="009A4F2D">
        <w:rPr>
          <w:color w:val="000000"/>
          <w:sz w:val="22"/>
          <w:szCs w:val="22"/>
        </w:rPr>
        <w:t xml:space="preserve"> </w:t>
      </w:r>
      <w:r w:rsidRPr="006F4407">
        <w:rPr>
          <w:color w:val="000000"/>
          <w:sz w:val="22"/>
          <w:szCs w:val="22"/>
        </w:rPr>
        <w:t>cudzoziemców</w:t>
      </w:r>
      <w:r w:rsidR="009A4F2D">
        <w:rPr>
          <w:color w:val="000000"/>
          <w:sz w:val="22"/>
          <w:szCs w:val="22"/>
        </w:rPr>
        <w:t xml:space="preserve"> przebywających na terenie Powiaty Sierpeckiego</w:t>
      </w:r>
      <w:r w:rsidRPr="006F4407">
        <w:rPr>
          <w:color w:val="000000"/>
          <w:sz w:val="22"/>
          <w:szCs w:val="22"/>
        </w:rPr>
        <w:t>.</w:t>
      </w:r>
    </w:p>
    <w:p w14:paraId="7BD4C424" w14:textId="3EA465BF" w:rsidR="006F4407" w:rsidRPr="006F4407" w:rsidRDefault="006F4407" w:rsidP="009A4F2D">
      <w:pPr>
        <w:pStyle w:val="NormalnyWeb"/>
        <w:ind w:firstLine="708"/>
        <w:jc w:val="both"/>
        <w:rPr>
          <w:color w:val="000000"/>
          <w:sz w:val="22"/>
          <w:szCs w:val="22"/>
        </w:rPr>
      </w:pPr>
      <w:r w:rsidRPr="006F4407">
        <w:rPr>
          <w:color w:val="000000"/>
          <w:sz w:val="22"/>
          <w:szCs w:val="22"/>
        </w:rPr>
        <w:t>Niniejsz</w:t>
      </w:r>
      <w:r w:rsidR="009A4F2D">
        <w:rPr>
          <w:color w:val="000000"/>
          <w:sz w:val="22"/>
          <w:szCs w:val="22"/>
        </w:rPr>
        <w:t>a uchwał</w:t>
      </w:r>
      <w:r w:rsidRPr="006F4407">
        <w:rPr>
          <w:color w:val="000000"/>
          <w:sz w:val="22"/>
          <w:szCs w:val="22"/>
        </w:rPr>
        <w:t xml:space="preserve"> stanowi próbę odpowiedzi</w:t>
      </w:r>
      <w:r w:rsidR="009A4F2D">
        <w:rPr>
          <w:color w:val="000000"/>
          <w:sz w:val="22"/>
          <w:szCs w:val="22"/>
        </w:rPr>
        <w:t xml:space="preserve"> Gminy Gozdowo </w:t>
      </w:r>
      <w:r w:rsidRPr="006F4407">
        <w:rPr>
          <w:color w:val="000000"/>
          <w:sz w:val="22"/>
          <w:szCs w:val="22"/>
        </w:rPr>
        <w:t xml:space="preserve">na problemy, jakie w wyniku tej sytuacji powstały w sferze zapewnienia </w:t>
      </w:r>
      <w:r w:rsidR="009A4F2D">
        <w:rPr>
          <w:color w:val="000000"/>
          <w:sz w:val="22"/>
          <w:szCs w:val="22"/>
        </w:rPr>
        <w:t>potrzeb os</w:t>
      </w:r>
      <w:r w:rsidRPr="006F4407">
        <w:rPr>
          <w:color w:val="000000"/>
          <w:sz w:val="22"/>
          <w:szCs w:val="22"/>
        </w:rPr>
        <w:t xml:space="preserve">ób przybywających z terytorium </w:t>
      </w:r>
      <w:r w:rsidR="006747CC">
        <w:rPr>
          <w:color w:val="000000"/>
          <w:sz w:val="22"/>
          <w:szCs w:val="22"/>
        </w:rPr>
        <w:t>ogarniętego konfliktem</w:t>
      </w:r>
      <w:r w:rsidRPr="006F4407">
        <w:rPr>
          <w:color w:val="000000"/>
          <w:sz w:val="22"/>
          <w:szCs w:val="22"/>
        </w:rPr>
        <w:t>.</w:t>
      </w:r>
    </w:p>
    <w:p w14:paraId="2C75855A" w14:textId="55C38AB7" w:rsidR="006F4407" w:rsidRPr="006F4407" w:rsidRDefault="009A4F2D" w:rsidP="009A4F2D">
      <w:pPr>
        <w:pStyle w:val="NormalnyWeb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Uchwała stanowi</w:t>
      </w:r>
      <w:r w:rsidR="006F4407" w:rsidRPr="006F4407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obok już </w:t>
      </w:r>
      <w:r w:rsidR="006F4407" w:rsidRPr="006F4407">
        <w:rPr>
          <w:color w:val="000000"/>
          <w:sz w:val="22"/>
          <w:szCs w:val="22"/>
        </w:rPr>
        <w:t>obowiązujących aktów prawnych</w:t>
      </w:r>
      <w:r>
        <w:rPr>
          <w:color w:val="000000"/>
          <w:sz w:val="22"/>
          <w:szCs w:val="22"/>
        </w:rPr>
        <w:t xml:space="preserve"> uzupełninie działalności Gminy </w:t>
      </w:r>
      <w:r w:rsidR="002958B5">
        <w:rPr>
          <w:color w:val="000000"/>
          <w:sz w:val="22"/>
          <w:szCs w:val="22"/>
        </w:rPr>
        <w:t xml:space="preserve">                         </w:t>
      </w:r>
      <w:r>
        <w:rPr>
          <w:color w:val="000000"/>
          <w:sz w:val="22"/>
          <w:szCs w:val="22"/>
        </w:rPr>
        <w:t xml:space="preserve">w zakresie upoważnienia ustawowego dającym naszemu Samorządowi narzędzia w celu realizacji polityki solidarnościowej wobec obywateli obcego Państwa będącego ofiarą agresji.  </w:t>
      </w:r>
      <w:r w:rsidR="006F4407" w:rsidRPr="006F4407">
        <w:rPr>
          <w:color w:val="000000"/>
          <w:sz w:val="22"/>
          <w:szCs w:val="22"/>
        </w:rPr>
        <w:t xml:space="preserve"> </w:t>
      </w:r>
    </w:p>
    <w:p w14:paraId="7776F3F6" w14:textId="1F8311FF" w:rsidR="006F4407" w:rsidRDefault="006F4407" w:rsidP="006F4407">
      <w:pPr>
        <w:pStyle w:val="Teksttreci0"/>
        <w:spacing w:after="0"/>
        <w:ind w:right="1760" w:firstLine="0"/>
        <w:jc w:val="both"/>
        <w:rPr>
          <w:b/>
          <w:bCs/>
        </w:rPr>
      </w:pPr>
    </w:p>
    <w:p w14:paraId="02561625" w14:textId="3B9C3DE4" w:rsidR="00B54EF1" w:rsidRDefault="00B54EF1" w:rsidP="006F4407">
      <w:pPr>
        <w:pStyle w:val="Teksttreci0"/>
        <w:spacing w:after="0"/>
        <w:ind w:right="1760" w:firstLine="0"/>
        <w:jc w:val="both"/>
        <w:rPr>
          <w:b/>
          <w:bCs/>
        </w:rPr>
      </w:pPr>
    </w:p>
    <w:p w14:paraId="5C83F0EE" w14:textId="60FB5B0B" w:rsidR="00B54EF1" w:rsidRDefault="00B54EF1" w:rsidP="00B54EF1">
      <w:pPr>
        <w:ind w:left="3540" w:firstLine="708"/>
        <w:jc w:val="both"/>
        <w:rPr>
          <w:rFonts w:ascii="Garamond" w:hAnsi="Garamond" w:cs="Arial"/>
          <w:b/>
          <w:color w:val="auto"/>
        </w:rPr>
      </w:pPr>
      <w:r>
        <w:rPr>
          <w:rFonts w:ascii="Garamond" w:hAnsi="Garamond" w:cs="Arial"/>
          <w:b/>
        </w:rPr>
        <w:t xml:space="preserve">       </w:t>
      </w:r>
      <w:r>
        <w:rPr>
          <w:rFonts w:ascii="Garamond" w:hAnsi="Garamond" w:cs="Arial"/>
          <w:b/>
        </w:rPr>
        <w:t xml:space="preserve">Przewodniczący Rady Gminy </w:t>
      </w:r>
    </w:p>
    <w:p w14:paraId="4CBEBE91" w14:textId="77777777" w:rsidR="00B54EF1" w:rsidRDefault="00B54EF1" w:rsidP="00B54EF1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</w:t>
      </w:r>
    </w:p>
    <w:p w14:paraId="4CA19964" w14:textId="77777777" w:rsidR="00B54EF1" w:rsidRDefault="00B54EF1" w:rsidP="00B54EF1">
      <w:pPr>
        <w:ind w:left="4956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/-/ Dariusz Śmigielski</w:t>
      </w:r>
    </w:p>
    <w:p w14:paraId="73FF335C" w14:textId="77777777" w:rsidR="00B54EF1" w:rsidRPr="006F4407" w:rsidRDefault="00B54EF1" w:rsidP="006F4407">
      <w:pPr>
        <w:pStyle w:val="Teksttreci0"/>
        <w:spacing w:after="0"/>
        <w:ind w:right="1760" w:firstLine="0"/>
        <w:jc w:val="both"/>
        <w:rPr>
          <w:b/>
          <w:bCs/>
        </w:rPr>
      </w:pPr>
    </w:p>
    <w:sectPr w:rsidR="00B54EF1" w:rsidRPr="006F4407">
      <w:footerReference w:type="default" r:id="rId7"/>
      <w:pgSz w:w="11900" w:h="16840"/>
      <w:pgMar w:top="1198" w:right="982" w:bottom="1198" w:left="1266" w:header="77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AEB0" w14:textId="77777777" w:rsidR="007F0920" w:rsidRDefault="007F0920">
      <w:r>
        <w:separator/>
      </w:r>
    </w:p>
  </w:endnote>
  <w:endnote w:type="continuationSeparator" w:id="0">
    <w:p w14:paraId="38E823A4" w14:textId="77777777" w:rsidR="007F0920" w:rsidRDefault="007F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69E1" w14:textId="1CA2D727" w:rsidR="001578D7" w:rsidRDefault="001578D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180D" w14:textId="77777777" w:rsidR="007F0920" w:rsidRDefault="007F0920"/>
  </w:footnote>
  <w:footnote w:type="continuationSeparator" w:id="0">
    <w:p w14:paraId="1FFD452E" w14:textId="77777777" w:rsidR="007F0920" w:rsidRDefault="007F09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D1DDC"/>
    <w:multiLevelType w:val="hybridMultilevel"/>
    <w:tmpl w:val="69DEF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8D7"/>
    <w:rsid w:val="00132646"/>
    <w:rsid w:val="001578D7"/>
    <w:rsid w:val="0017784E"/>
    <w:rsid w:val="00270250"/>
    <w:rsid w:val="002958B5"/>
    <w:rsid w:val="002D3AE9"/>
    <w:rsid w:val="0041625D"/>
    <w:rsid w:val="00424EA4"/>
    <w:rsid w:val="004B7754"/>
    <w:rsid w:val="005419EB"/>
    <w:rsid w:val="0063624E"/>
    <w:rsid w:val="006747CC"/>
    <w:rsid w:val="006F4407"/>
    <w:rsid w:val="007220D7"/>
    <w:rsid w:val="007E28C5"/>
    <w:rsid w:val="007F0920"/>
    <w:rsid w:val="008E4313"/>
    <w:rsid w:val="009A4F2D"/>
    <w:rsid w:val="009D1D6D"/>
    <w:rsid w:val="009E531B"/>
    <w:rsid w:val="00A74E17"/>
    <w:rsid w:val="00B54EF1"/>
    <w:rsid w:val="00BA6E5A"/>
    <w:rsid w:val="00CE471A"/>
    <w:rsid w:val="00D36642"/>
    <w:rsid w:val="00D57ED0"/>
    <w:rsid w:val="00E1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1694B"/>
  <w15:docId w15:val="{D451606D-F38F-4757-99CF-21E7940C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Nagwek10">
    <w:name w:val="Nagłówek #1"/>
    <w:basedOn w:val="Normalny"/>
    <w:link w:val="Nagwek1"/>
    <w:pPr>
      <w:spacing w:after="35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80"/>
      <w:ind w:firstLine="360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326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64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326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646"/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6F44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124/XIII/2020 z dnia 7 stycznia 2020 r.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124/XIII/2020 z dnia 7 stycznia 2020 r.</dc:title>
  <dc:subject>w sprawie zasad obciazania nieruchomosci stanowiacych wlasnosc Gminy Nowe Miasto sluzebnosciami gruntowymi i przesylu</dc:subject>
  <dc:creator>Maciej Pawlikowski</dc:creator>
  <cp:keywords/>
  <cp:lastModifiedBy>Monika Gronczewska</cp:lastModifiedBy>
  <cp:revision>9</cp:revision>
  <cp:lastPrinted>2022-03-29T10:35:00Z</cp:lastPrinted>
  <dcterms:created xsi:type="dcterms:W3CDTF">2022-03-21T20:46:00Z</dcterms:created>
  <dcterms:modified xsi:type="dcterms:W3CDTF">2022-03-31T08:05:00Z</dcterms:modified>
</cp:coreProperties>
</file>