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98" w:rsidRPr="002C1CEA" w:rsidRDefault="00085998" w:rsidP="00085998">
      <w:pPr>
        <w:shd w:val="clear" w:color="auto" w:fill="FFFFFF"/>
        <w:spacing w:before="120" w:line="30" w:lineRule="atLeast"/>
        <w:ind w:left="466"/>
        <w:rPr>
          <w:spacing w:val="-1"/>
          <w:sz w:val="20"/>
          <w:szCs w:val="20"/>
        </w:rPr>
      </w:pPr>
      <w:r w:rsidRPr="002C1CEA">
        <w:rPr>
          <w:spacing w:val="-1"/>
          <w:sz w:val="20"/>
          <w:szCs w:val="20"/>
        </w:rPr>
        <w:t>pieczęć komórki organizacyjnej</w:t>
      </w:r>
    </w:p>
    <w:p w:rsidR="00085998" w:rsidRPr="002C1CEA" w:rsidRDefault="00085998" w:rsidP="00085998">
      <w:pPr>
        <w:shd w:val="clear" w:color="auto" w:fill="FFFFFF"/>
        <w:tabs>
          <w:tab w:val="left" w:leader="dot" w:pos="3638"/>
        </w:tabs>
        <w:spacing w:before="120" w:line="30" w:lineRule="atLeast"/>
        <w:ind w:left="470"/>
        <w:rPr>
          <w:spacing w:val="-1"/>
          <w:sz w:val="20"/>
          <w:szCs w:val="20"/>
        </w:rPr>
      </w:pPr>
    </w:p>
    <w:p w:rsidR="00085998" w:rsidRPr="002C1CEA" w:rsidRDefault="00AB594A" w:rsidP="00085998">
      <w:pPr>
        <w:shd w:val="clear" w:color="auto" w:fill="FFFFFF"/>
        <w:tabs>
          <w:tab w:val="left" w:leader="dot" w:pos="3638"/>
        </w:tabs>
        <w:spacing w:before="120" w:line="30" w:lineRule="atLeast"/>
        <w:ind w:left="470"/>
        <w:rPr>
          <w:sz w:val="20"/>
          <w:szCs w:val="20"/>
        </w:rPr>
      </w:pPr>
      <w:r>
        <w:rPr>
          <w:spacing w:val="-1"/>
          <w:sz w:val="20"/>
          <w:szCs w:val="20"/>
        </w:rPr>
        <w:t>Znak sprawy: RBK.7011.23.</w:t>
      </w:r>
      <w:r w:rsidR="00085998" w:rsidRPr="002C1CEA">
        <w:rPr>
          <w:spacing w:val="-1"/>
          <w:sz w:val="20"/>
          <w:szCs w:val="20"/>
        </w:rPr>
        <w:t>2017</w:t>
      </w:r>
    </w:p>
    <w:p w:rsidR="00085998" w:rsidRPr="002C1CEA" w:rsidRDefault="00085998" w:rsidP="00085998">
      <w:pPr>
        <w:shd w:val="clear" w:color="auto" w:fill="FFFFFF"/>
        <w:spacing w:before="120" w:line="30" w:lineRule="atLeast"/>
        <w:ind w:right="-37"/>
        <w:jc w:val="center"/>
        <w:rPr>
          <w:b/>
          <w:bCs/>
          <w:sz w:val="20"/>
          <w:szCs w:val="20"/>
        </w:rPr>
      </w:pPr>
      <w:r w:rsidRPr="002C1CEA">
        <w:rPr>
          <w:b/>
          <w:bCs/>
          <w:sz w:val="20"/>
          <w:szCs w:val="20"/>
        </w:rPr>
        <w:t>Zapytanie ofertowe</w:t>
      </w:r>
    </w:p>
    <w:p w:rsidR="00085998" w:rsidRPr="002C1CEA" w:rsidRDefault="00085998" w:rsidP="00085998">
      <w:pPr>
        <w:shd w:val="clear" w:color="auto" w:fill="FFFFFF"/>
        <w:spacing w:before="120" w:line="30" w:lineRule="atLeast"/>
        <w:ind w:left="130"/>
        <w:jc w:val="center"/>
        <w:rPr>
          <w:spacing w:val="-8"/>
          <w:sz w:val="20"/>
          <w:szCs w:val="20"/>
        </w:rPr>
      </w:pPr>
      <w:r w:rsidRPr="002C1CEA">
        <w:rPr>
          <w:spacing w:val="-8"/>
          <w:sz w:val="20"/>
          <w:szCs w:val="20"/>
        </w:rPr>
        <w:t xml:space="preserve">Postępowanie o wartości szacunkowej nieprzekraczającej kwot określonych w art. 4 pkt. 8 </w:t>
      </w:r>
    </w:p>
    <w:p w:rsidR="00085998" w:rsidRPr="002C1CEA" w:rsidRDefault="00085998" w:rsidP="00085998">
      <w:pPr>
        <w:shd w:val="clear" w:color="auto" w:fill="FFFFFF"/>
        <w:spacing w:before="120" w:line="30" w:lineRule="atLeast"/>
        <w:ind w:left="130"/>
        <w:jc w:val="center"/>
        <w:rPr>
          <w:spacing w:val="-8"/>
          <w:sz w:val="20"/>
          <w:szCs w:val="20"/>
        </w:rPr>
      </w:pPr>
      <w:r w:rsidRPr="002C1CEA">
        <w:rPr>
          <w:spacing w:val="-8"/>
          <w:sz w:val="20"/>
          <w:szCs w:val="20"/>
        </w:rPr>
        <w:t xml:space="preserve">ustawy z dnia 29 stycznia 2004 r. Prawo zamówień publicznych </w:t>
      </w:r>
    </w:p>
    <w:p w:rsidR="00085998" w:rsidRPr="002C1CEA" w:rsidRDefault="00085998" w:rsidP="00085998">
      <w:pPr>
        <w:shd w:val="clear" w:color="auto" w:fill="FFFFFF"/>
        <w:spacing w:before="120" w:line="30" w:lineRule="atLeast"/>
        <w:ind w:left="130"/>
        <w:jc w:val="center"/>
        <w:rPr>
          <w:spacing w:val="-8"/>
          <w:sz w:val="20"/>
          <w:szCs w:val="20"/>
        </w:rPr>
      </w:pPr>
      <w:r w:rsidRPr="002C1CEA">
        <w:rPr>
          <w:spacing w:val="-8"/>
          <w:sz w:val="20"/>
          <w:szCs w:val="20"/>
        </w:rPr>
        <w:t>(</w:t>
      </w:r>
      <w:r w:rsidRPr="002C1CEA">
        <w:rPr>
          <w:sz w:val="20"/>
          <w:szCs w:val="20"/>
        </w:rPr>
        <w:t xml:space="preserve">tekst jednolity Dz. U. z 2015 r. poz. 2164 z </w:t>
      </w:r>
      <w:proofErr w:type="spellStart"/>
      <w:r w:rsidRPr="002C1CEA">
        <w:rPr>
          <w:sz w:val="20"/>
          <w:szCs w:val="20"/>
        </w:rPr>
        <w:t>późn</w:t>
      </w:r>
      <w:proofErr w:type="spellEnd"/>
      <w:r w:rsidRPr="002C1CEA">
        <w:rPr>
          <w:sz w:val="20"/>
          <w:szCs w:val="20"/>
        </w:rPr>
        <w:t>. zm.</w:t>
      </w:r>
      <w:r w:rsidRPr="002C1CEA">
        <w:rPr>
          <w:spacing w:val="-8"/>
          <w:sz w:val="20"/>
          <w:szCs w:val="20"/>
        </w:rPr>
        <w:t xml:space="preserve">), </w:t>
      </w:r>
    </w:p>
    <w:p w:rsidR="00085998" w:rsidRPr="002C1CEA" w:rsidRDefault="00085998" w:rsidP="00085998">
      <w:pPr>
        <w:shd w:val="clear" w:color="auto" w:fill="FFFFFF"/>
        <w:tabs>
          <w:tab w:val="left" w:leader="underscore" w:pos="9461"/>
        </w:tabs>
        <w:spacing w:before="120" w:line="30" w:lineRule="atLeast"/>
        <w:ind w:left="1440"/>
        <w:jc w:val="both"/>
        <w:rPr>
          <w:sz w:val="20"/>
          <w:szCs w:val="20"/>
        </w:rPr>
      </w:pPr>
    </w:p>
    <w:p w:rsidR="00085998" w:rsidRPr="002C1CEA" w:rsidRDefault="00085998" w:rsidP="00085998">
      <w:pPr>
        <w:numPr>
          <w:ilvl w:val="0"/>
          <w:numId w:val="1"/>
        </w:numPr>
        <w:shd w:val="clear" w:color="auto" w:fill="FFFFFF"/>
        <w:tabs>
          <w:tab w:val="left" w:pos="567"/>
          <w:tab w:val="left" w:leader="underscore" w:pos="9461"/>
        </w:tabs>
        <w:spacing w:before="120" w:line="30" w:lineRule="atLeast"/>
        <w:ind w:left="567" w:hanging="567"/>
        <w:jc w:val="both"/>
        <w:rPr>
          <w:sz w:val="20"/>
          <w:szCs w:val="20"/>
        </w:rPr>
      </w:pPr>
      <w:r w:rsidRPr="002C1CEA">
        <w:rPr>
          <w:b/>
          <w:bCs/>
          <w:sz w:val="20"/>
          <w:szCs w:val="20"/>
        </w:rPr>
        <w:t>Zamawiający</w:t>
      </w:r>
      <w:r w:rsidRPr="002C1CEA">
        <w:rPr>
          <w:sz w:val="20"/>
          <w:szCs w:val="20"/>
        </w:rPr>
        <w:t xml:space="preserve">:  </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Gmina Gozdowo</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ul. Krystyna Gozdawy 19</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09-213 Gozdowo</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NIP:7761615061; Regon 611015951</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 xml:space="preserve">tel. </w:t>
      </w:r>
      <w:r w:rsidR="005E508B" w:rsidRPr="002C1CEA">
        <w:rPr>
          <w:sz w:val="20"/>
          <w:szCs w:val="20"/>
        </w:rPr>
        <w:t>(024) 276-21-</w:t>
      </w:r>
      <w:r w:rsidRPr="002C1CEA">
        <w:rPr>
          <w:sz w:val="20"/>
          <w:szCs w:val="20"/>
        </w:rPr>
        <w:t>12 ; faks: (024) 364-48-23</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 xml:space="preserve">e-mail: </w:t>
      </w:r>
      <w:hyperlink r:id="rId8" w:history="1">
        <w:r w:rsidRPr="002C1CEA">
          <w:rPr>
            <w:rStyle w:val="Hipercze"/>
            <w:sz w:val="20"/>
            <w:szCs w:val="20"/>
          </w:rPr>
          <w:t>sekretariat@gozdowo.eu</w:t>
        </w:r>
      </w:hyperlink>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Biuletyn Informacji Publicznej: http://uggozdowo.bip.org.pl/</w:t>
      </w:r>
    </w:p>
    <w:p w:rsidR="00085998" w:rsidRPr="002C1CEA" w:rsidRDefault="00085998" w:rsidP="00085998">
      <w:pPr>
        <w:shd w:val="clear" w:color="auto" w:fill="FFFFFF"/>
        <w:tabs>
          <w:tab w:val="left" w:leader="underscore" w:pos="9461"/>
        </w:tabs>
        <w:spacing w:before="120" w:line="30" w:lineRule="atLeast"/>
        <w:ind w:left="19"/>
        <w:jc w:val="center"/>
        <w:rPr>
          <w:sz w:val="20"/>
          <w:szCs w:val="20"/>
        </w:rPr>
      </w:pPr>
      <w:r w:rsidRPr="002C1CEA">
        <w:rPr>
          <w:sz w:val="20"/>
          <w:szCs w:val="20"/>
        </w:rPr>
        <w:t>Strona internetowa: www.gozdowo.eu</w:t>
      </w:r>
    </w:p>
    <w:p w:rsidR="00085998" w:rsidRPr="002C1CEA" w:rsidRDefault="00085998" w:rsidP="00085998">
      <w:pPr>
        <w:shd w:val="clear" w:color="auto" w:fill="FFFFFF"/>
        <w:tabs>
          <w:tab w:val="left" w:leader="underscore" w:pos="9461"/>
        </w:tabs>
        <w:spacing w:before="240" w:after="120" w:line="30" w:lineRule="atLeast"/>
        <w:ind w:left="17"/>
        <w:jc w:val="center"/>
        <w:rPr>
          <w:b/>
          <w:bCs/>
          <w:spacing w:val="-3"/>
          <w:sz w:val="20"/>
          <w:szCs w:val="20"/>
        </w:rPr>
      </w:pPr>
      <w:r w:rsidRPr="002C1CEA">
        <w:rPr>
          <w:b/>
          <w:bCs/>
          <w:spacing w:val="-3"/>
          <w:sz w:val="20"/>
          <w:szCs w:val="20"/>
        </w:rPr>
        <w:t>Zaprasza do złożenia ofert cenowych na:</w:t>
      </w:r>
    </w:p>
    <w:p w:rsidR="00500436" w:rsidRPr="002C1CEA" w:rsidRDefault="00500436" w:rsidP="00085998">
      <w:pPr>
        <w:jc w:val="center"/>
        <w:rPr>
          <w:i/>
          <w:sz w:val="20"/>
          <w:szCs w:val="20"/>
        </w:rPr>
      </w:pPr>
      <w:r w:rsidRPr="002C1CEA">
        <w:rPr>
          <w:i/>
          <w:sz w:val="20"/>
          <w:szCs w:val="20"/>
        </w:rPr>
        <w:t>Pełnienie nadzoru inwestors</w:t>
      </w:r>
      <w:r w:rsidR="00283EBF" w:rsidRPr="002C1CEA">
        <w:rPr>
          <w:i/>
          <w:sz w:val="20"/>
          <w:szCs w:val="20"/>
        </w:rPr>
        <w:t>kie</w:t>
      </w:r>
      <w:r w:rsidR="00E55AC5">
        <w:rPr>
          <w:i/>
          <w:sz w:val="20"/>
          <w:szCs w:val="20"/>
        </w:rPr>
        <w:t>go podczas realizacji zadania</w:t>
      </w:r>
    </w:p>
    <w:p w:rsidR="009373C8" w:rsidRDefault="00500436" w:rsidP="00085998">
      <w:pPr>
        <w:jc w:val="center"/>
        <w:rPr>
          <w:i/>
          <w:sz w:val="20"/>
          <w:szCs w:val="20"/>
        </w:rPr>
      </w:pPr>
      <w:r w:rsidRPr="002C1CEA">
        <w:rPr>
          <w:i/>
          <w:sz w:val="20"/>
          <w:szCs w:val="20"/>
        </w:rPr>
        <w:t>pn</w:t>
      </w:r>
      <w:r w:rsidR="00AB594A">
        <w:rPr>
          <w:i/>
          <w:sz w:val="20"/>
          <w:szCs w:val="20"/>
        </w:rPr>
        <w:t>. „Przebudowa dróg gminnych w ramach PROW na lata 2014-2020</w:t>
      </w:r>
      <w:r w:rsidR="00A75D61" w:rsidRPr="002C1CEA">
        <w:rPr>
          <w:i/>
          <w:sz w:val="20"/>
          <w:szCs w:val="20"/>
        </w:rPr>
        <w:t>”</w:t>
      </w:r>
    </w:p>
    <w:p w:rsidR="00C52A28" w:rsidRDefault="00C52A28" w:rsidP="00085998">
      <w:pPr>
        <w:jc w:val="center"/>
        <w:rPr>
          <w:i/>
          <w:sz w:val="20"/>
          <w:szCs w:val="20"/>
        </w:rPr>
      </w:pPr>
    </w:p>
    <w:p w:rsidR="00085998" w:rsidRPr="002C1CEA" w:rsidRDefault="00085998" w:rsidP="00085998">
      <w:pPr>
        <w:pStyle w:val="Akapitzlist"/>
        <w:numPr>
          <w:ilvl w:val="0"/>
          <w:numId w:val="1"/>
        </w:numPr>
        <w:spacing w:before="120" w:line="300" w:lineRule="auto"/>
        <w:ind w:left="567" w:hanging="567"/>
        <w:rPr>
          <w:b/>
          <w:sz w:val="20"/>
          <w:szCs w:val="20"/>
        </w:rPr>
      </w:pPr>
      <w:r w:rsidRPr="002C1CEA">
        <w:rPr>
          <w:b/>
          <w:sz w:val="20"/>
          <w:szCs w:val="20"/>
        </w:rPr>
        <w:t>Tryb udzielenia zamówienia oraz informacje ogólne</w:t>
      </w:r>
    </w:p>
    <w:p w:rsidR="00CC21CC" w:rsidRPr="002C1CEA" w:rsidRDefault="00CC21CC" w:rsidP="00CC21CC">
      <w:pPr>
        <w:pStyle w:val="Akapitzlist"/>
        <w:spacing w:before="120" w:line="300" w:lineRule="auto"/>
        <w:ind w:left="567"/>
        <w:rPr>
          <w:b/>
          <w:sz w:val="20"/>
          <w:szCs w:val="20"/>
        </w:rPr>
      </w:pPr>
    </w:p>
    <w:p w:rsidR="00283EBF" w:rsidRPr="002C1CEA" w:rsidRDefault="00085998" w:rsidP="00283EBF">
      <w:pPr>
        <w:pStyle w:val="Akapitzlist"/>
        <w:numPr>
          <w:ilvl w:val="0"/>
          <w:numId w:val="2"/>
        </w:numPr>
        <w:spacing w:before="120" w:line="300" w:lineRule="auto"/>
        <w:ind w:left="426" w:hanging="426"/>
        <w:jc w:val="both"/>
        <w:rPr>
          <w:sz w:val="20"/>
          <w:szCs w:val="20"/>
        </w:rPr>
      </w:pPr>
      <w:r w:rsidRPr="002C1CEA">
        <w:rPr>
          <w:sz w:val="20"/>
          <w:szCs w:val="20"/>
        </w:rPr>
        <w:t>Postępowanie o wartości szacunkowej nieprzekraczającej kwot określonych w</w:t>
      </w:r>
      <w:r w:rsidR="002C1CEA">
        <w:rPr>
          <w:sz w:val="20"/>
          <w:szCs w:val="20"/>
        </w:rPr>
        <w:t xml:space="preserve"> art. 4 pkt. 8 ustawy z dnia 29 </w:t>
      </w:r>
      <w:r w:rsidRPr="002C1CEA">
        <w:rPr>
          <w:sz w:val="20"/>
          <w:szCs w:val="20"/>
        </w:rPr>
        <w:t>stycznia 2004 r. Prawo zamówień publicznych  (tekst jednolity Dz. U. z</w:t>
      </w:r>
      <w:r w:rsidR="00CC21CC" w:rsidRPr="002C1CEA">
        <w:rPr>
          <w:sz w:val="20"/>
          <w:szCs w:val="20"/>
        </w:rPr>
        <w:t xml:space="preserve"> 2015 r. poz. 2164 z </w:t>
      </w:r>
      <w:proofErr w:type="spellStart"/>
      <w:r w:rsidR="00CC21CC" w:rsidRPr="002C1CEA">
        <w:rPr>
          <w:sz w:val="20"/>
          <w:szCs w:val="20"/>
        </w:rPr>
        <w:t>późn</w:t>
      </w:r>
      <w:proofErr w:type="spellEnd"/>
      <w:r w:rsidR="00CC21CC" w:rsidRPr="002C1CEA">
        <w:rPr>
          <w:sz w:val="20"/>
          <w:szCs w:val="20"/>
        </w:rPr>
        <w:t>. zm.), tryb postępowania - zapytanie ofertowe.</w:t>
      </w:r>
    </w:p>
    <w:p w:rsidR="00283EBF" w:rsidRPr="002C1CEA" w:rsidRDefault="00283EBF" w:rsidP="00283EBF">
      <w:pPr>
        <w:pStyle w:val="Akapitzlist"/>
        <w:numPr>
          <w:ilvl w:val="0"/>
          <w:numId w:val="2"/>
        </w:numPr>
        <w:spacing w:before="120" w:line="300" w:lineRule="auto"/>
        <w:ind w:left="426" w:hanging="426"/>
        <w:jc w:val="both"/>
        <w:rPr>
          <w:sz w:val="20"/>
          <w:szCs w:val="20"/>
        </w:rPr>
      </w:pPr>
      <w:r w:rsidRPr="002C1CEA">
        <w:rPr>
          <w:sz w:val="20"/>
          <w:szCs w:val="20"/>
        </w:rPr>
        <w:t>Zamówienie realizowane jest z udziałem środków Europejskiego Funduszu Rolnego na Rzecz Rozwoju Obszarów Wiejskich w ramach Programu Rozwoju Obszarów Wiejskich na lata 2014-2020 w ramach operacji typu „Budowa lub modernizacja dróg lokalnych”, poddziałanie „Wsparcie inwestycji związanych z tworzeniem, ulepszaniem lub rozbudową wszystkich rodzajów małej infrastruktury, w tym inwestycji w energię odnawialną i w oszczędzanie energii”</w:t>
      </w:r>
    </w:p>
    <w:p w:rsidR="0065431A" w:rsidRPr="002C1CEA" w:rsidRDefault="00CC21CC" w:rsidP="0065431A">
      <w:pPr>
        <w:pStyle w:val="Akapitzlist"/>
        <w:numPr>
          <w:ilvl w:val="0"/>
          <w:numId w:val="2"/>
        </w:numPr>
        <w:spacing w:before="120" w:line="300" w:lineRule="auto"/>
        <w:ind w:left="426" w:hanging="426"/>
        <w:jc w:val="both"/>
        <w:rPr>
          <w:sz w:val="20"/>
          <w:szCs w:val="20"/>
        </w:rPr>
      </w:pPr>
      <w:r w:rsidRPr="002C1CEA">
        <w:rPr>
          <w:sz w:val="20"/>
          <w:szCs w:val="20"/>
        </w:rPr>
        <w:t>Zaleca się, aby Wykonawca zdobył wszelkie informacje, które mogą być konieczne do prawidłowego przygotowania oferty.</w:t>
      </w:r>
      <w:r w:rsidR="00E9618C" w:rsidRPr="002C1CEA">
        <w:rPr>
          <w:sz w:val="20"/>
          <w:szCs w:val="20"/>
        </w:rPr>
        <w:t xml:space="preserve"> Wszelkie koszty związane z przygotowaniem oferty ponosi Wykonawca. Wykonawca przygotowuje ofertę na własną odpowiedzialność </w:t>
      </w:r>
      <w:r w:rsidR="00283EBF" w:rsidRPr="002C1CEA">
        <w:rPr>
          <w:sz w:val="20"/>
          <w:szCs w:val="20"/>
        </w:rPr>
        <w:t>i ryzyko.</w:t>
      </w:r>
    </w:p>
    <w:p w:rsidR="00CC21CC" w:rsidRPr="002C1CEA" w:rsidRDefault="00CC21CC" w:rsidP="0065431A">
      <w:pPr>
        <w:pStyle w:val="Akapitzlist"/>
        <w:numPr>
          <w:ilvl w:val="0"/>
          <w:numId w:val="2"/>
        </w:numPr>
        <w:spacing w:before="120" w:line="300" w:lineRule="auto"/>
        <w:ind w:left="426" w:hanging="426"/>
        <w:jc w:val="both"/>
        <w:rPr>
          <w:sz w:val="20"/>
          <w:szCs w:val="20"/>
        </w:rPr>
      </w:pPr>
      <w:r w:rsidRPr="002C1CEA">
        <w:rPr>
          <w:sz w:val="20"/>
          <w:szCs w:val="20"/>
        </w:rPr>
        <w:t>Miejsce publikacji zapytania ofertowego:</w:t>
      </w:r>
    </w:p>
    <w:p w:rsidR="0065431A" w:rsidRPr="002C1CEA" w:rsidRDefault="006D4B2C" w:rsidP="0065431A">
      <w:pPr>
        <w:pStyle w:val="Akapitzlist"/>
        <w:numPr>
          <w:ilvl w:val="0"/>
          <w:numId w:val="3"/>
        </w:numPr>
        <w:spacing w:before="120" w:line="300" w:lineRule="auto"/>
        <w:ind w:left="709" w:hanging="283"/>
        <w:jc w:val="both"/>
        <w:rPr>
          <w:sz w:val="20"/>
          <w:szCs w:val="20"/>
        </w:rPr>
      </w:pPr>
      <w:r w:rsidRPr="002C1CEA">
        <w:rPr>
          <w:sz w:val="20"/>
          <w:szCs w:val="20"/>
        </w:rPr>
        <w:t>oferenci wg. oddzielnego zestawienia;</w:t>
      </w:r>
    </w:p>
    <w:p w:rsidR="0065431A" w:rsidRPr="002C1CEA" w:rsidRDefault="006D4B2C" w:rsidP="0065431A">
      <w:pPr>
        <w:pStyle w:val="Akapitzlist"/>
        <w:numPr>
          <w:ilvl w:val="0"/>
          <w:numId w:val="3"/>
        </w:numPr>
        <w:spacing w:before="120" w:line="300" w:lineRule="auto"/>
        <w:ind w:left="709" w:hanging="283"/>
        <w:jc w:val="both"/>
        <w:rPr>
          <w:sz w:val="20"/>
          <w:szCs w:val="20"/>
        </w:rPr>
      </w:pPr>
      <w:r w:rsidRPr="002C1CEA">
        <w:rPr>
          <w:sz w:val="20"/>
          <w:szCs w:val="20"/>
        </w:rPr>
        <w:t xml:space="preserve">strona internetowa BIP Zamawiającego:  </w:t>
      </w:r>
      <w:hyperlink r:id="rId9" w:history="1">
        <w:r w:rsidR="00263798" w:rsidRPr="002C1CEA">
          <w:rPr>
            <w:rStyle w:val="Hipercze"/>
            <w:sz w:val="20"/>
            <w:szCs w:val="20"/>
          </w:rPr>
          <w:t>http://uggozdowo.bip.org.pl/</w:t>
        </w:r>
      </w:hyperlink>
      <w:r w:rsidRPr="002C1CEA">
        <w:rPr>
          <w:sz w:val="20"/>
          <w:szCs w:val="20"/>
        </w:rPr>
        <w:t>;</w:t>
      </w:r>
    </w:p>
    <w:p w:rsidR="0065431A" w:rsidRPr="00617269" w:rsidRDefault="006D4B2C" w:rsidP="0065431A">
      <w:pPr>
        <w:pStyle w:val="Akapitzlist"/>
        <w:numPr>
          <w:ilvl w:val="0"/>
          <w:numId w:val="2"/>
        </w:numPr>
        <w:spacing w:before="120" w:line="300" w:lineRule="auto"/>
        <w:ind w:left="426" w:hanging="426"/>
        <w:jc w:val="both"/>
        <w:rPr>
          <w:sz w:val="20"/>
          <w:szCs w:val="20"/>
        </w:rPr>
      </w:pPr>
      <w:r w:rsidRPr="00617269">
        <w:rPr>
          <w:sz w:val="20"/>
          <w:szCs w:val="20"/>
        </w:rPr>
        <w:t>Zamawiający nie dopuszcza możliwości złożenia ofert częściowych.</w:t>
      </w:r>
    </w:p>
    <w:p w:rsidR="0065431A" w:rsidRPr="002F27FF" w:rsidRDefault="006D4B2C" w:rsidP="0065431A">
      <w:pPr>
        <w:pStyle w:val="Akapitzlist"/>
        <w:numPr>
          <w:ilvl w:val="0"/>
          <w:numId w:val="2"/>
        </w:numPr>
        <w:spacing w:before="120" w:line="300" w:lineRule="auto"/>
        <w:ind w:left="426" w:hanging="426"/>
        <w:jc w:val="both"/>
        <w:rPr>
          <w:color w:val="FF0000"/>
          <w:sz w:val="20"/>
          <w:szCs w:val="20"/>
        </w:rPr>
      </w:pPr>
      <w:r w:rsidRPr="00617269">
        <w:rPr>
          <w:sz w:val="20"/>
          <w:szCs w:val="20"/>
        </w:rPr>
        <w:t>Zamawiający nie przewiduje złożenia ofert wariantowych.</w:t>
      </w:r>
    </w:p>
    <w:p w:rsidR="0065431A" w:rsidRPr="002C1CEA" w:rsidRDefault="000445D7" w:rsidP="0065431A">
      <w:pPr>
        <w:pStyle w:val="Akapitzlist"/>
        <w:numPr>
          <w:ilvl w:val="0"/>
          <w:numId w:val="2"/>
        </w:numPr>
        <w:spacing w:before="120" w:line="300" w:lineRule="auto"/>
        <w:ind w:left="426" w:hanging="426"/>
        <w:jc w:val="both"/>
        <w:rPr>
          <w:sz w:val="20"/>
          <w:szCs w:val="20"/>
        </w:rPr>
      </w:pPr>
      <w:r w:rsidRPr="002C1CEA">
        <w:rPr>
          <w:sz w:val="20"/>
          <w:szCs w:val="20"/>
        </w:rPr>
        <w:t>Rozliczenia mię</w:t>
      </w:r>
      <w:r w:rsidR="006D4B2C" w:rsidRPr="002C1CEA">
        <w:rPr>
          <w:sz w:val="20"/>
          <w:szCs w:val="20"/>
        </w:rPr>
        <w:t>dzy Zamawiającym a Wykonawcą prowadzone będą w PLN.</w:t>
      </w:r>
    </w:p>
    <w:p w:rsidR="0065431A" w:rsidRPr="002C1CEA" w:rsidRDefault="006D4B2C" w:rsidP="0065431A">
      <w:pPr>
        <w:pStyle w:val="Akapitzlist"/>
        <w:numPr>
          <w:ilvl w:val="0"/>
          <w:numId w:val="2"/>
        </w:numPr>
        <w:spacing w:before="120" w:line="300" w:lineRule="auto"/>
        <w:ind w:left="426" w:hanging="426"/>
        <w:jc w:val="both"/>
        <w:rPr>
          <w:sz w:val="20"/>
          <w:szCs w:val="20"/>
        </w:rPr>
      </w:pPr>
      <w:r w:rsidRPr="002C1CEA">
        <w:rPr>
          <w:sz w:val="20"/>
          <w:szCs w:val="20"/>
        </w:rPr>
        <w:t xml:space="preserve">W niniejszy postępowaniu Zamawiający nie będzie żądał wniesienia wadium. </w:t>
      </w:r>
    </w:p>
    <w:p w:rsidR="0065431A" w:rsidRPr="002C1CEA" w:rsidRDefault="004D281A" w:rsidP="0065431A">
      <w:pPr>
        <w:pStyle w:val="Akapitzlist"/>
        <w:numPr>
          <w:ilvl w:val="0"/>
          <w:numId w:val="2"/>
        </w:numPr>
        <w:spacing w:before="120" w:line="300" w:lineRule="auto"/>
        <w:ind w:left="426" w:hanging="426"/>
        <w:jc w:val="both"/>
        <w:rPr>
          <w:sz w:val="20"/>
          <w:szCs w:val="20"/>
        </w:rPr>
      </w:pPr>
      <w:r w:rsidRPr="002C1CEA">
        <w:rPr>
          <w:sz w:val="20"/>
          <w:szCs w:val="20"/>
        </w:rPr>
        <w:t xml:space="preserve">W niniejszym postępowaniu Zamawiający </w:t>
      </w:r>
      <w:r w:rsidR="0065431A" w:rsidRPr="002C1CEA">
        <w:rPr>
          <w:sz w:val="20"/>
          <w:szCs w:val="20"/>
        </w:rPr>
        <w:t xml:space="preserve">nie </w:t>
      </w:r>
      <w:r w:rsidRPr="002C1CEA">
        <w:rPr>
          <w:sz w:val="20"/>
          <w:szCs w:val="20"/>
        </w:rPr>
        <w:t>będzie żądał wniesienia zabezpieczenia należytego w</w:t>
      </w:r>
      <w:r w:rsidR="0065431A" w:rsidRPr="002C1CEA">
        <w:rPr>
          <w:sz w:val="20"/>
          <w:szCs w:val="20"/>
        </w:rPr>
        <w:t>ykonania umowy</w:t>
      </w:r>
      <w:r w:rsidRPr="002C1CEA">
        <w:rPr>
          <w:sz w:val="20"/>
          <w:szCs w:val="20"/>
        </w:rPr>
        <w:t>.</w:t>
      </w:r>
    </w:p>
    <w:p w:rsidR="004D281A" w:rsidRPr="002C1CEA" w:rsidRDefault="004D281A" w:rsidP="0065431A">
      <w:pPr>
        <w:pStyle w:val="Akapitzlist"/>
        <w:numPr>
          <w:ilvl w:val="0"/>
          <w:numId w:val="2"/>
        </w:numPr>
        <w:spacing w:before="120" w:line="300" w:lineRule="auto"/>
        <w:ind w:left="426" w:hanging="426"/>
        <w:jc w:val="both"/>
        <w:rPr>
          <w:sz w:val="20"/>
          <w:szCs w:val="20"/>
        </w:rPr>
      </w:pPr>
      <w:r w:rsidRPr="002C1CEA">
        <w:rPr>
          <w:sz w:val="20"/>
          <w:szCs w:val="20"/>
        </w:rPr>
        <w:lastRenderedPageBreak/>
        <w:t>Zamawiający nie przewiduje udzielenia zaliczek na poczet wykonania zamówienia.</w:t>
      </w:r>
    </w:p>
    <w:p w:rsidR="006310F8" w:rsidRPr="002C1CEA" w:rsidRDefault="006310F8" w:rsidP="006310F8">
      <w:pPr>
        <w:pStyle w:val="Akapitzlist"/>
        <w:numPr>
          <w:ilvl w:val="0"/>
          <w:numId w:val="2"/>
        </w:numPr>
        <w:spacing w:before="120" w:line="300" w:lineRule="auto"/>
        <w:ind w:left="426" w:hanging="426"/>
        <w:jc w:val="both"/>
        <w:rPr>
          <w:sz w:val="20"/>
          <w:szCs w:val="20"/>
        </w:rPr>
      </w:pPr>
      <w:r w:rsidRPr="002C1CEA">
        <w:rPr>
          <w:sz w:val="20"/>
          <w:szCs w:val="20"/>
        </w:rPr>
        <w:t>Postępowanie jest jawne. Protokół wraz z załącznikami jest jawny. Załączniki do protokołu udostępnia się po dokonaniu wyboru najkorzystniejszej oferty lub unieważnieniu postępowania, z tym że oferty udostępnia się od chwili ich otwarcia.</w:t>
      </w:r>
    </w:p>
    <w:p w:rsidR="006310F8" w:rsidRPr="002C1CEA" w:rsidRDefault="006310F8" w:rsidP="006310F8">
      <w:pPr>
        <w:pStyle w:val="Akapitzlist"/>
        <w:numPr>
          <w:ilvl w:val="0"/>
          <w:numId w:val="2"/>
        </w:numPr>
        <w:spacing w:before="120" w:line="300" w:lineRule="auto"/>
        <w:ind w:left="426" w:hanging="426"/>
        <w:jc w:val="both"/>
        <w:rPr>
          <w:sz w:val="20"/>
          <w:szCs w:val="20"/>
        </w:rPr>
      </w:pPr>
      <w:r w:rsidRPr="002C1CEA">
        <w:rPr>
          <w:sz w:val="20"/>
          <w:szCs w:val="20"/>
        </w:rPr>
        <w:t>Nie ujawnia się informacji stanowiących tajemnicę przedsiębi</w:t>
      </w:r>
      <w:r w:rsidR="0046070F" w:rsidRPr="002C1CEA">
        <w:rPr>
          <w:sz w:val="20"/>
          <w:szCs w:val="20"/>
        </w:rPr>
        <w:t xml:space="preserve">orstwa w rozumieniu przepisów o </w:t>
      </w:r>
      <w:r w:rsidRPr="002C1CEA">
        <w:rPr>
          <w:sz w:val="20"/>
          <w:szCs w:val="20"/>
        </w:rPr>
        <w:t>zwalczaniu nieuczciwej konkurencji, jeż</w:t>
      </w:r>
      <w:r w:rsidR="0046070F" w:rsidRPr="002C1CEA">
        <w:rPr>
          <w:sz w:val="20"/>
          <w:szCs w:val="20"/>
        </w:rPr>
        <w:t xml:space="preserve">eli Wykonawca, nie później niż </w:t>
      </w:r>
      <w:r w:rsidRPr="002C1CEA">
        <w:rPr>
          <w:sz w:val="20"/>
          <w:szCs w:val="20"/>
        </w:rPr>
        <w:t>w terminie składania ofert, zastrzegł, ż</w:t>
      </w:r>
      <w:r w:rsidR="00F61C2D">
        <w:rPr>
          <w:sz w:val="20"/>
          <w:szCs w:val="20"/>
        </w:rPr>
        <w:t xml:space="preserve">e nie mogą one być udostępnione </w:t>
      </w:r>
      <w:r w:rsidRPr="002C1CEA">
        <w:rPr>
          <w:sz w:val="20"/>
          <w:szCs w:val="20"/>
        </w:rPr>
        <w:t>/zastrzeżenie należy dołączyć do oferty/.</w:t>
      </w:r>
    </w:p>
    <w:p w:rsidR="004D281A" w:rsidRPr="002C1CEA" w:rsidRDefault="006310F8" w:rsidP="006310F8">
      <w:pPr>
        <w:pStyle w:val="Akapitzlist"/>
        <w:numPr>
          <w:ilvl w:val="0"/>
          <w:numId w:val="2"/>
        </w:numPr>
        <w:spacing w:before="120" w:line="300" w:lineRule="auto"/>
        <w:ind w:left="426" w:hanging="426"/>
        <w:jc w:val="both"/>
        <w:rPr>
          <w:sz w:val="20"/>
          <w:szCs w:val="20"/>
        </w:rPr>
      </w:pPr>
      <w:r w:rsidRPr="002C1CEA">
        <w:rPr>
          <w:sz w:val="20"/>
          <w:szCs w:val="20"/>
        </w:rPr>
        <w:t>Wykonawca nie może zastrzec informacji takich jak: nazwa i adre</w:t>
      </w:r>
      <w:r w:rsidR="0046070F" w:rsidRPr="002C1CEA">
        <w:rPr>
          <w:sz w:val="20"/>
          <w:szCs w:val="20"/>
        </w:rPr>
        <w:t xml:space="preserve">s firmy (Wykonawcy), informacji </w:t>
      </w:r>
      <w:r w:rsidRPr="002C1CEA">
        <w:rPr>
          <w:sz w:val="20"/>
          <w:szCs w:val="20"/>
        </w:rPr>
        <w:t>dotyczących ceny, terminu wykonani</w:t>
      </w:r>
      <w:r w:rsidR="003B0665">
        <w:rPr>
          <w:sz w:val="20"/>
          <w:szCs w:val="20"/>
        </w:rPr>
        <w:t>a zamówienia</w:t>
      </w:r>
      <w:r w:rsidR="00E0416A" w:rsidRPr="00E0416A">
        <w:rPr>
          <w:sz w:val="20"/>
          <w:szCs w:val="20"/>
        </w:rPr>
        <w:t xml:space="preserve"> </w:t>
      </w:r>
      <w:r w:rsidRPr="002C1CEA">
        <w:rPr>
          <w:sz w:val="20"/>
          <w:szCs w:val="20"/>
        </w:rPr>
        <w:t>i warunków płatności zawartych w ofercie.</w:t>
      </w:r>
    </w:p>
    <w:p w:rsidR="00085998" w:rsidRPr="002C1CEA" w:rsidRDefault="00085998" w:rsidP="006310F8">
      <w:pPr>
        <w:rPr>
          <w:b/>
          <w:sz w:val="20"/>
          <w:szCs w:val="20"/>
        </w:rPr>
      </w:pPr>
    </w:p>
    <w:p w:rsidR="00085998" w:rsidRPr="002C1CEA" w:rsidRDefault="006310F8" w:rsidP="00085998">
      <w:pPr>
        <w:pStyle w:val="Akapitzlist"/>
        <w:numPr>
          <w:ilvl w:val="0"/>
          <w:numId w:val="1"/>
        </w:numPr>
        <w:ind w:left="567" w:hanging="567"/>
        <w:rPr>
          <w:b/>
          <w:sz w:val="20"/>
          <w:szCs w:val="20"/>
        </w:rPr>
      </w:pPr>
      <w:r w:rsidRPr="002C1CEA">
        <w:rPr>
          <w:b/>
          <w:sz w:val="20"/>
          <w:szCs w:val="20"/>
        </w:rPr>
        <w:t>Opis przedmiotu zamówienia</w:t>
      </w:r>
    </w:p>
    <w:p w:rsidR="006310F8" w:rsidRPr="002C1CEA" w:rsidRDefault="006310F8" w:rsidP="006310F8">
      <w:pPr>
        <w:pStyle w:val="Akapitzlist"/>
        <w:spacing w:before="120" w:line="300" w:lineRule="auto"/>
        <w:ind w:left="0"/>
        <w:rPr>
          <w:sz w:val="20"/>
          <w:szCs w:val="20"/>
        </w:rPr>
      </w:pPr>
    </w:p>
    <w:p w:rsidR="002F27FF" w:rsidRPr="002F27FF" w:rsidRDefault="00283EBF" w:rsidP="002F27FF">
      <w:pPr>
        <w:pStyle w:val="Akapitzlist"/>
        <w:numPr>
          <w:ilvl w:val="0"/>
          <w:numId w:val="4"/>
        </w:numPr>
        <w:spacing w:before="120" w:line="300" w:lineRule="auto"/>
        <w:ind w:left="426" w:hanging="284"/>
        <w:jc w:val="both"/>
        <w:rPr>
          <w:sz w:val="20"/>
          <w:szCs w:val="20"/>
        </w:rPr>
      </w:pPr>
      <w:r w:rsidRPr="002F27FF">
        <w:rPr>
          <w:sz w:val="20"/>
          <w:szCs w:val="20"/>
        </w:rPr>
        <w:t xml:space="preserve">Przedmiotem zapytania jest usługa polegająca na </w:t>
      </w:r>
      <w:r w:rsidR="0046070F" w:rsidRPr="002F27FF">
        <w:rPr>
          <w:sz w:val="20"/>
          <w:szCs w:val="20"/>
        </w:rPr>
        <w:t>p</w:t>
      </w:r>
      <w:r w:rsidRPr="002F27FF">
        <w:rPr>
          <w:sz w:val="20"/>
          <w:szCs w:val="20"/>
        </w:rPr>
        <w:t>ełnieniu</w:t>
      </w:r>
      <w:r w:rsidR="0046070F" w:rsidRPr="002F27FF">
        <w:rPr>
          <w:sz w:val="20"/>
          <w:szCs w:val="20"/>
        </w:rPr>
        <w:t xml:space="preserve"> nadzoru inwestors</w:t>
      </w:r>
      <w:r w:rsidRPr="002F27FF">
        <w:rPr>
          <w:sz w:val="20"/>
          <w:szCs w:val="20"/>
        </w:rPr>
        <w:t>kie</w:t>
      </w:r>
      <w:r w:rsidR="00F61C2D" w:rsidRPr="002F27FF">
        <w:rPr>
          <w:sz w:val="20"/>
          <w:szCs w:val="20"/>
        </w:rPr>
        <w:t>go podczas realizacji zadania</w:t>
      </w:r>
      <w:r w:rsidR="0046070F" w:rsidRPr="002F27FF">
        <w:rPr>
          <w:sz w:val="20"/>
          <w:szCs w:val="20"/>
        </w:rPr>
        <w:t xml:space="preserve"> pn.</w:t>
      </w:r>
      <w:r w:rsidR="002F27FF" w:rsidRPr="002F27FF">
        <w:rPr>
          <w:i/>
          <w:sz w:val="20"/>
          <w:szCs w:val="20"/>
        </w:rPr>
        <w:t xml:space="preserve"> </w:t>
      </w:r>
      <w:r w:rsidR="002F27FF">
        <w:rPr>
          <w:i/>
          <w:sz w:val="20"/>
          <w:szCs w:val="20"/>
        </w:rPr>
        <w:t>„Przebudowa dróg gminnych w ramach PROW na lata 2014-2020</w:t>
      </w:r>
      <w:r w:rsidR="002F27FF" w:rsidRPr="002C1CEA">
        <w:rPr>
          <w:i/>
          <w:sz w:val="20"/>
          <w:szCs w:val="20"/>
        </w:rPr>
        <w:t>”</w:t>
      </w:r>
    </w:p>
    <w:p w:rsidR="00F6050F" w:rsidRDefault="00F6050F" w:rsidP="00F6050F">
      <w:pPr>
        <w:pStyle w:val="Akapitzlist"/>
        <w:spacing w:before="120" w:line="300" w:lineRule="auto"/>
        <w:ind w:left="426"/>
        <w:jc w:val="both"/>
        <w:rPr>
          <w:rFonts w:ascii="Arial" w:hAnsi="Arial" w:cs="Arial"/>
          <w:color w:val="000000"/>
          <w:kern w:val="1"/>
          <w:sz w:val="20"/>
          <w:szCs w:val="20"/>
          <w:lang w:eastAsia="ar-SA"/>
        </w:rPr>
      </w:pPr>
      <w:r>
        <w:rPr>
          <w:sz w:val="20"/>
          <w:szCs w:val="20"/>
        </w:rPr>
        <w:t>W ramach zadania przebudowywane będą następujące drogi:</w:t>
      </w:r>
    </w:p>
    <w:p w:rsidR="00844FB8" w:rsidRDefault="00F6050F" w:rsidP="00F6050F">
      <w:pPr>
        <w:pStyle w:val="Akapitzlist"/>
        <w:numPr>
          <w:ilvl w:val="0"/>
          <w:numId w:val="58"/>
        </w:numPr>
        <w:spacing w:before="120" w:line="300" w:lineRule="auto"/>
        <w:ind w:left="709" w:hanging="283"/>
        <w:jc w:val="both"/>
        <w:rPr>
          <w:rFonts w:ascii="Arial" w:hAnsi="Arial" w:cs="Arial"/>
          <w:color w:val="000000"/>
          <w:kern w:val="1"/>
          <w:sz w:val="20"/>
          <w:szCs w:val="20"/>
          <w:lang w:eastAsia="ar-SA"/>
        </w:rPr>
      </w:pPr>
      <w:r w:rsidRPr="00F6050F">
        <w:rPr>
          <w:color w:val="000000"/>
          <w:kern w:val="1"/>
          <w:sz w:val="20"/>
          <w:szCs w:val="20"/>
          <w:lang w:eastAsia="ar-SA"/>
        </w:rPr>
        <w:t>„</w:t>
      </w:r>
      <w:r w:rsidRPr="00F6050F">
        <w:rPr>
          <w:b/>
          <w:color w:val="000000"/>
          <w:kern w:val="1"/>
          <w:sz w:val="20"/>
          <w:szCs w:val="20"/>
          <w:lang w:eastAsia="ar-SA"/>
        </w:rPr>
        <w:t xml:space="preserve">Przebudowa części drogi gminnej nr 370114W relacji Głuchowo-Czachorowo-Zakrzewko, gmina Gozdowo” </w:t>
      </w:r>
      <w:r w:rsidRPr="00F6050F">
        <w:rPr>
          <w:color w:val="000000"/>
          <w:kern w:val="1"/>
          <w:sz w:val="20"/>
          <w:szCs w:val="20"/>
          <w:lang w:eastAsia="ar-SA"/>
        </w:rPr>
        <w:t xml:space="preserve">na odcinku długości 1178,00 m (działki 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81, 158/1, 158/2</w:t>
      </w:r>
      <w:r w:rsidR="00875F04">
        <w:rPr>
          <w:color w:val="000000"/>
          <w:kern w:val="1"/>
          <w:sz w:val="20"/>
          <w:szCs w:val="20"/>
          <w:lang w:eastAsia="ar-SA"/>
        </w:rPr>
        <w:t xml:space="preserve">, obręb 0006 Czachorowo, </w:t>
      </w:r>
      <w:r w:rsidRPr="00F6050F">
        <w:rPr>
          <w:color w:val="000000"/>
          <w:kern w:val="1"/>
          <w:sz w:val="20"/>
          <w:szCs w:val="20"/>
          <w:lang w:eastAsia="ar-SA"/>
        </w:rPr>
        <w:t xml:space="preserve">działka 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73, obręb 0038 Zakrzewko);</w:t>
      </w:r>
    </w:p>
    <w:p w:rsidR="00F6050F" w:rsidRPr="00844FB8" w:rsidRDefault="00F6050F" w:rsidP="00844FB8">
      <w:pPr>
        <w:pStyle w:val="Akapitzlist"/>
        <w:spacing w:before="120" w:line="300" w:lineRule="auto"/>
        <w:ind w:left="709"/>
        <w:jc w:val="both"/>
        <w:rPr>
          <w:rFonts w:ascii="Arial" w:hAnsi="Arial" w:cs="Arial"/>
          <w:color w:val="000000"/>
          <w:kern w:val="1"/>
          <w:sz w:val="20"/>
          <w:szCs w:val="20"/>
          <w:lang w:eastAsia="ar-SA"/>
        </w:rPr>
      </w:pPr>
      <w:r w:rsidRPr="00844FB8">
        <w:rPr>
          <w:b/>
          <w:color w:val="000000"/>
          <w:kern w:val="1"/>
          <w:sz w:val="20"/>
          <w:szCs w:val="20"/>
          <w:lang w:eastAsia="ar-SA"/>
        </w:rPr>
        <w:t>Zakres robót:</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roboty pomiarowe;</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mechaniczne czyszczenie nawierzchni drogowych bitumicznych;</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skroplenie asfaltem nawierzchni drogowych;</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mineralno-bitumicznych asfaltowych AC11W 50/70 (warstwa profilowa gr. 3 cm); szerokość nawierzchni drogi 3,00 – 3,50 m;</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mineralno-bitumicznych asfaltowych AC8S 50/70 (warstwa ścieralna gr. 3 cm); szerokość nawierzchni drogi 3,00 – 3,50 m;</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oczyszczenie rowów przydrożnych z wywiezieniem urobku;</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obustronnych utwardzonych poboczy z kruszywa łamanego o szerokości 0,75 – 1,00 m</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rozebranie i założenie nowych przepustów z rur PEHD;</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chodnika z kostki brukowej gr. 6 cm na podsypce piaskowej;</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dostarczenie i instalacja znaków drogowych pionowych;</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inwentaryzacji geodezyjnej powykonawczej;</w:t>
      </w:r>
    </w:p>
    <w:p w:rsidR="00844FB8" w:rsidRDefault="00844FB8" w:rsidP="00844FB8">
      <w:pPr>
        <w:widowControl w:val="0"/>
        <w:autoSpaceDE w:val="0"/>
        <w:autoSpaceDN w:val="0"/>
        <w:adjustRightInd w:val="0"/>
        <w:spacing w:line="288" w:lineRule="auto"/>
        <w:ind w:left="851"/>
        <w:jc w:val="both"/>
        <w:rPr>
          <w:color w:val="000000"/>
          <w:kern w:val="1"/>
          <w:sz w:val="20"/>
          <w:szCs w:val="20"/>
          <w:lang w:eastAsia="ar-SA"/>
        </w:rPr>
      </w:pPr>
    </w:p>
    <w:p w:rsidR="00844FB8" w:rsidRDefault="00844FB8" w:rsidP="00844FB8">
      <w:pPr>
        <w:widowControl w:val="0"/>
        <w:autoSpaceDE w:val="0"/>
        <w:autoSpaceDN w:val="0"/>
        <w:adjustRightInd w:val="0"/>
        <w:spacing w:line="288" w:lineRule="auto"/>
        <w:ind w:left="851" w:hanging="142"/>
        <w:jc w:val="both"/>
        <w:rPr>
          <w:b/>
          <w:color w:val="000000"/>
          <w:kern w:val="1"/>
          <w:sz w:val="20"/>
          <w:szCs w:val="20"/>
          <w:lang w:eastAsia="ar-SA"/>
        </w:rPr>
      </w:pPr>
      <w:r w:rsidRPr="00844FB8">
        <w:rPr>
          <w:b/>
          <w:color w:val="000000"/>
          <w:kern w:val="1"/>
          <w:sz w:val="20"/>
          <w:szCs w:val="20"/>
          <w:lang w:eastAsia="ar-SA"/>
        </w:rPr>
        <w:t>Charakterystyka projektowanej drogi:</w:t>
      </w:r>
    </w:p>
    <w:p w:rsidR="00844FB8" w:rsidRPr="00844FB8" w:rsidRDefault="00844FB8" w:rsidP="00844FB8">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Kategoria dróg: Lokalna (L)</w:t>
      </w:r>
    </w:p>
    <w:p w:rsidR="00844FB8" w:rsidRPr="00844FB8" w:rsidRDefault="00844FB8" w:rsidP="00844FB8">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Klasa drogi: gminna,</w:t>
      </w:r>
    </w:p>
    <w:p w:rsidR="00844FB8" w:rsidRPr="00844FB8" w:rsidRDefault="00844FB8" w:rsidP="00844FB8">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Prędkość projektowa: 40 km/h</w:t>
      </w:r>
    </w:p>
    <w:p w:rsidR="00844FB8" w:rsidRPr="00844FB8" w:rsidRDefault="00844FB8" w:rsidP="00844FB8">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Długość: 1 178,00 m</w:t>
      </w:r>
    </w:p>
    <w:p w:rsidR="00844FB8" w:rsidRDefault="00844FB8" w:rsidP="00844FB8">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Szerokość nawierzchni drogi</w:t>
      </w:r>
      <w:r>
        <w:rPr>
          <w:color w:val="000000"/>
          <w:kern w:val="1"/>
          <w:sz w:val="20"/>
          <w:szCs w:val="20"/>
          <w:lang w:eastAsia="ar-SA"/>
        </w:rPr>
        <w:t>: 3,00 – 3,50 m</w:t>
      </w:r>
    </w:p>
    <w:p w:rsidR="00844FB8" w:rsidRPr="000B5F41" w:rsidRDefault="00844FB8" w:rsidP="00844FB8">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Rodzaj nawierzchni – mieszanka mineralno-bitumiczna</w:t>
      </w:r>
    </w:p>
    <w:p w:rsidR="00F6050F" w:rsidRDefault="00F6050F" w:rsidP="00F6050F">
      <w:pPr>
        <w:widowControl w:val="0"/>
        <w:autoSpaceDE w:val="0"/>
        <w:autoSpaceDN w:val="0"/>
        <w:adjustRightInd w:val="0"/>
        <w:spacing w:line="288" w:lineRule="auto"/>
        <w:ind w:left="927"/>
        <w:jc w:val="both"/>
        <w:rPr>
          <w:color w:val="000000"/>
          <w:kern w:val="1"/>
          <w:sz w:val="20"/>
          <w:szCs w:val="20"/>
          <w:lang w:eastAsia="ar-SA"/>
        </w:rPr>
      </w:pPr>
    </w:p>
    <w:p w:rsidR="00F6050F" w:rsidRDefault="00F6050F" w:rsidP="00F6050F">
      <w:pPr>
        <w:pStyle w:val="Akapitzlist"/>
        <w:widowControl w:val="0"/>
        <w:numPr>
          <w:ilvl w:val="0"/>
          <w:numId w:val="58"/>
        </w:numPr>
        <w:autoSpaceDE w:val="0"/>
        <w:autoSpaceDN w:val="0"/>
        <w:adjustRightInd w:val="0"/>
        <w:spacing w:line="288" w:lineRule="auto"/>
        <w:ind w:left="709" w:hanging="283"/>
        <w:jc w:val="both"/>
        <w:rPr>
          <w:color w:val="000000"/>
          <w:kern w:val="1"/>
          <w:sz w:val="20"/>
          <w:szCs w:val="20"/>
          <w:lang w:eastAsia="ar-SA"/>
        </w:rPr>
      </w:pPr>
      <w:r w:rsidRPr="00F6050F">
        <w:rPr>
          <w:b/>
          <w:color w:val="000000"/>
          <w:kern w:val="1"/>
          <w:sz w:val="20"/>
          <w:szCs w:val="20"/>
          <w:lang w:eastAsia="ar-SA"/>
        </w:rPr>
        <w:t>„Przebudowa drogi gminnej nr 370115W relacji Rempin-Kolczyn, gmina Gozdowo”</w:t>
      </w:r>
      <w:r w:rsidRPr="00F6050F">
        <w:rPr>
          <w:color w:val="000000"/>
          <w:kern w:val="1"/>
          <w:sz w:val="20"/>
          <w:szCs w:val="20"/>
          <w:lang w:eastAsia="ar-SA"/>
        </w:rPr>
        <w:t xml:space="preserve"> na odcinku długości 1541,00 m (działki 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xml:space="preserve">. 52/2, 52/1, obręb 0029 Rempin, działka </w:t>
      </w:r>
      <w:r w:rsidR="00875F04">
        <w:rPr>
          <w:color w:val="000000"/>
          <w:kern w:val="1"/>
          <w:sz w:val="20"/>
          <w:szCs w:val="20"/>
          <w:lang w:eastAsia="ar-SA"/>
        </w:rPr>
        <w:t xml:space="preserve"> </w:t>
      </w:r>
      <w:r w:rsidRPr="00F6050F">
        <w:rPr>
          <w:color w:val="000000"/>
          <w:kern w:val="1"/>
          <w:sz w:val="20"/>
          <w:szCs w:val="20"/>
          <w:lang w:eastAsia="ar-SA"/>
        </w:rPr>
        <w:t xml:space="preserve">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71/1, obręb 0013 Kolczyn);</w:t>
      </w:r>
    </w:p>
    <w:p w:rsidR="00F6050F" w:rsidRPr="000B5F41" w:rsidRDefault="00F6050F" w:rsidP="00F6050F">
      <w:pPr>
        <w:pStyle w:val="Akapitzlist"/>
        <w:widowControl w:val="0"/>
        <w:autoSpaceDE w:val="0"/>
        <w:autoSpaceDN w:val="0"/>
        <w:adjustRightInd w:val="0"/>
        <w:spacing w:line="288" w:lineRule="auto"/>
        <w:ind w:left="709"/>
        <w:jc w:val="both"/>
        <w:rPr>
          <w:b/>
          <w:color w:val="000000"/>
          <w:kern w:val="1"/>
          <w:sz w:val="20"/>
          <w:szCs w:val="20"/>
          <w:lang w:eastAsia="ar-SA"/>
        </w:rPr>
      </w:pPr>
      <w:r w:rsidRPr="000B5F41">
        <w:rPr>
          <w:b/>
          <w:color w:val="000000"/>
          <w:kern w:val="1"/>
          <w:sz w:val="20"/>
          <w:szCs w:val="20"/>
          <w:lang w:eastAsia="ar-SA"/>
        </w:rPr>
        <w:t>Zakres robót:</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roboty pomiarowe;</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frezowanie karp drzew;</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mechaniczne czyszczenie nawierzchni drogowych bitumicznych;</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lastRenderedPageBreak/>
        <w:t>skroplenie asfaltem nawierzchni drogowych;</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w:t>
      </w:r>
      <w:r w:rsidR="00875F04">
        <w:rPr>
          <w:color w:val="000000"/>
          <w:kern w:val="1"/>
          <w:sz w:val="20"/>
          <w:szCs w:val="20"/>
          <w:lang w:eastAsia="ar-SA"/>
        </w:rPr>
        <w:t xml:space="preserve">icznych asfaltowych AC11W 50/70 </w:t>
      </w:r>
      <w:r w:rsidRPr="00F6050F">
        <w:rPr>
          <w:color w:val="000000"/>
          <w:kern w:val="1"/>
          <w:sz w:val="20"/>
          <w:szCs w:val="20"/>
          <w:lang w:eastAsia="ar-SA"/>
        </w:rPr>
        <w:t>(warstwa profilowa gr. 3 cm); szerokość nawierzchni drogi 3,50 m;</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mineralno-bitumicznych asfaltowych AC8S 50/70 (warstwa ścieralna gr. 3 cm); szerokość nawierzchni drogi 3,50 m;</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oczyszczenie rowów przydrożnych z wywiezieniem urobku;</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obustronnych utwardzonych poboczy z kruszywa łamanego o szerokości 0,75 – 1,00 m</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rozebranie i założenie nowych przepustów z rur PEHD;</w:t>
      </w:r>
    </w:p>
    <w:p w:rsidR="00F6050F" w:rsidRDefault="00F6050F" w:rsidP="00F6050F">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dostarczenie i instalacja znaków drogowych pionowych;</w:t>
      </w:r>
    </w:p>
    <w:p w:rsidR="000B5F41" w:rsidRDefault="00F6050F" w:rsidP="000B5F41">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inwentaryzacji geodezyjnej powykonawczej;</w:t>
      </w:r>
    </w:p>
    <w:p w:rsidR="000B5F41" w:rsidRDefault="000B5F41" w:rsidP="000B5F41">
      <w:pPr>
        <w:widowControl w:val="0"/>
        <w:autoSpaceDE w:val="0"/>
        <w:autoSpaceDN w:val="0"/>
        <w:adjustRightInd w:val="0"/>
        <w:spacing w:line="288" w:lineRule="auto"/>
        <w:ind w:left="851"/>
        <w:jc w:val="both"/>
        <w:rPr>
          <w:color w:val="000000"/>
          <w:kern w:val="1"/>
          <w:sz w:val="20"/>
          <w:szCs w:val="20"/>
          <w:lang w:eastAsia="ar-SA"/>
        </w:rPr>
      </w:pPr>
    </w:p>
    <w:p w:rsidR="000B5F41" w:rsidRDefault="000B5F41" w:rsidP="000B5F41">
      <w:pPr>
        <w:widowControl w:val="0"/>
        <w:autoSpaceDE w:val="0"/>
        <w:autoSpaceDN w:val="0"/>
        <w:adjustRightInd w:val="0"/>
        <w:spacing w:line="288" w:lineRule="auto"/>
        <w:ind w:left="709"/>
        <w:jc w:val="both"/>
        <w:rPr>
          <w:b/>
          <w:color w:val="000000"/>
          <w:kern w:val="1"/>
          <w:sz w:val="20"/>
          <w:szCs w:val="20"/>
          <w:lang w:eastAsia="ar-SA"/>
        </w:rPr>
      </w:pPr>
      <w:r w:rsidRPr="000B5F41">
        <w:rPr>
          <w:b/>
          <w:color w:val="000000"/>
          <w:kern w:val="1"/>
          <w:sz w:val="20"/>
          <w:szCs w:val="20"/>
          <w:lang w:eastAsia="ar-SA"/>
        </w:rPr>
        <w:t>Charakterystyka projektowanej drogi:</w:t>
      </w:r>
    </w:p>
    <w:p w:rsidR="000B5F41" w:rsidRDefault="000B5F41" w:rsidP="000B5F41">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Kategoria dróg: lokalna (L)</w:t>
      </w:r>
    </w:p>
    <w:p w:rsidR="000B5F41" w:rsidRDefault="000B5F41" w:rsidP="000B5F41">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Klasa drogi: gminna</w:t>
      </w:r>
    </w:p>
    <w:p w:rsidR="000B5F41" w:rsidRDefault="000B5F41" w:rsidP="000B5F41">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Prędkość projektowa: 40 km/h</w:t>
      </w:r>
    </w:p>
    <w:p w:rsidR="000B5F41" w:rsidRDefault="000B5F41" w:rsidP="000B5F41">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Długość: 1 541,00 m</w:t>
      </w:r>
    </w:p>
    <w:p w:rsidR="000B5F41" w:rsidRDefault="000B5F41" w:rsidP="000B5F41">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Szerokość nawierzchni drogi: 3,50m</w:t>
      </w:r>
    </w:p>
    <w:p w:rsidR="000B5F41" w:rsidRPr="000B5F41" w:rsidRDefault="000B5F41" w:rsidP="000B5F41">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Rodzaj nawierzchni: mieszkanka mineralno-bitumiczna.</w:t>
      </w:r>
    </w:p>
    <w:p w:rsidR="00F6050F" w:rsidRPr="00F6050F" w:rsidRDefault="00F6050F" w:rsidP="00F6050F">
      <w:pPr>
        <w:pStyle w:val="Akapitzlist"/>
        <w:spacing w:before="120" w:line="300" w:lineRule="auto"/>
        <w:ind w:left="426"/>
        <w:jc w:val="both"/>
        <w:rPr>
          <w:sz w:val="20"/>
          <w:szCs w:val="20"/>
        </w:rPr>
      </w:pPr>
    </w:p>
    <w:p w:rsidR="001752C0" w:rsidRPr="001752C0" w:rsidRDefault="00910D88" w:rsidP="000B5F41">
      <w:pPr>
        <w:spacing w:before="120"/>
        <w:ind w:firstLine="709"/>
        <w:jc w:val="both"/>
        <w:rPr>
          <w:sz w:val="20"/>
          <w:szCs w:val="20"/>
        </w:rPr>
      </w:pPr>
      <w:r w:rsidRPr="00A036C7">
        <w:rPr>
          <w:sz w:val="20"/>
          <w:szCs w:val="20"/>
        </w:rPr>
        <w:t>Szczegółowy zakres zadania objętego nadzorem określa Specyfikacj</w:t>
      </w:r>
      <w:r w:rsidR="000B5F41">
        <w:rPr>
          <w:sz w:val="20"/>
          <w:szCs w:val="20"/>
        </w:rPr>
        <w:t xml:space="preserve">a Istotnych Warunków Zamówienia </w:t>
      </w:r>
      <w:r w:rsidRPr="00A036C7">
        <w:rPr>
          <w:sz w:val="20"/>
          <w:szCs w:val="20"/>
        </w:rPr>
        <w:t xml:space="preserve">do </w:t>
      </w:r>
      <w:r w:rsidR="00A036C7" w:rsidRPr="00A036C7">
        <w:rPr>
          <w:sz w:val="20"/>
          <w:szCs w:val="20"/>
        </w:rPr>
        <w:t>przetarg</w:t>
      </w:r>
      <w:r w:rsidR="00DD4822">
        <w:rPr>
          <w:sz w:val="20"/>
          <w:szCs w:val="20"/>
        </w:rPr>
        <w:t>u</w:t>
      </w:r>
      <w:r w:rsidR="001752C0">
        <w:rPr>
          <w:sz w:val="20"/>
          <w:szCs w:val="20"/>
        </w:rPr>
        <w:t xml:space="preserve"> znak sprawy RBK.271.11</w:t>
      </w:r>
      <w:r w:rsidR="00A036C7" w:rsidRPr="00A036C7">
        <w:rPr>
          <w:sz w:val="20"/>
          <w:szCs w:val="20"/>
        </w:rPr>
        <w:t>.2017 dostępna na stronie Zamawiającego:</w:t>
      </w:r>
      <w:r w:rsidR="000B5F41">
        <w:t xml:space="preserve"> </w:t>
      </w:r>
      <w:r w:rsidR="001752C0" w:rsidRPr="001752C0">
        <w:rPr>
          <w:sz w:val="20"/>
          <w:szCs w:val="20"/>
        </w:rPr>
        <w:t>http://uggozdowo.bip.org.pl/?tree=przetarg&amp;id=27</w:t>
      </w:r>
    </w:p>
    <w:p w:rsidR="00DD4822" w:rsidRPr="00772E3D" w:rsidRDefault="00DD4822" w:rsidP="001752C0">
      <w:pPr>
        <w:spacing w:before="120" w:line="300" w:lineRule="auto"/>
        <w:jc w:val="both"/>
        <w:rPr>
          <w:sz w:val="20"/>
          <w:szCs w:val="20"/>
        </w:rPr>
      </w:pPr>
      <w:r w:rsidRPr="00772E3D">
        <w:rPr>
          <w:sz w:val="20"/>
          <w:szCs w:val="20"/>
        </w:rPr>
        <w:t>Do</w:t>
      </w:r>
      <w:r w:rsidRPr="00772E3D">
        <w:rPr>
          <w:b/>
          <w:sz w:val="20"/>
          <w:szCs w:val="20"/>
        </w:rPr>
        <w:t xml:space="preserve"> </w:t>
      </w:r>
      <w:r w:rsidRPr="00772E3D">
        <w:rPr>
          <w:color w:val="000000"/>
          <w:sz w:val="20"/>
          <w:szCs w:val="20"/>
        </w:rPr>
        <w:t>obowiązków Inspektora Nadzoru Inwestorskiego należeć będzie:</w:t>
      </w:r>
    </w:p>
    <w:p w:rsidR="00932FB2" w:rsidRDefault="00FE3F5D" w:rsidP="00231B03">
      <w:pPr>
        <w:pStyle w:val="Akapitzlist"/>
        <w:numPr>
          <w:ilvl w:val="0"/>
          <w:numId w:val="37"/>
        </w:numPr>
        <w:ind w:left="426" w:hanging="142"/>
        <w:jc w:val="both"/>
        <w:rPr>
          <w:b/>
          <w:sz w:val="20"/>
          <w:szCs w:val="20"/>
        </w:rPr>
      </w:pPr>
      <w:r>
        <w:rPr>
          <w:color w:val="000000"/>
          <w:sz w:val="20"/>
          <w:szCs w:val="20"/>
        </w:rPr>
        <w:t>reprezentowanie Zamawiają</w:t>
      </w:r>
      <w:r w:rsidRPr="00DD4822">
        <w:rPr>
          <w:color w:val="000000"/>
          <w:sz w:val="20"/>
          <w:szCs w:val="20"/>
        </w:rPr>
        <w:t>cego przy wykonywanych na jego rzecz ro</w:t>
      </w:r>
      <w:r>
        <w:rPr>
          <w:color w:val="000000"/>
          <w:sz w:val="20"/>
          <w:szCs w:val="20"/>
        </w:rPr>
        <w:t xml:space="preserve">botach budowlanych przez </w:t>
      </w:r>
      <w:r w:rsidRPr="00DD4822">
        <w:rPr>
          <w:color w:val="000000"/>
          <w:sz w:val="20"/>
          <w:szCs w:val="20"/>
        </w:rPr>
        <w:t xml:space="preserve">sprawowanie kontroli zgodności realizacji robót budowlanych </w:t>
      </w:r>
      <w:r w:rsidRPr="00DD4822">
        <w:rPr>
          <w:rFonts w:ascii="Calibri" w:eastAsia="Calibri" w:hAnsi="Calibri" w:cs="Calibri"/>
          <w:noProof/>
        </w:rPr>
        <w:drawing>
          <wp:inline distT="0" distB="0" distL="0" distR="0" wp14:anchorId="533ABAC4" wp14:editId="0F1BE306">
            <wp:extent cx="4570" cy="4569"/>
            <wp:effectExtent l="0" t="0" r="0" b="0"/>
            <wp:docPr id="25"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10"/>
                    <a:stretch>
                      <a:fillRect/>
                    </a:stretch>
                  </pic:blipFill>
                  <pic:spPr>
                    <a:xfrm>
                      <a:off x="0" y="0"/>
                      <a:ext cx="4570" cy="4569"/>
                    </a:xfrm>
                    <a:prstGeom prst="rect">
                      <a:avLst/>
                    </a:prstGeom>
                  </pic:spPr>
                </pic:pic>
              </a:graphicData>
            </a:graphic>
          </wp:inline>
        </w:drawing>
      </w:r>
      <w:r w:rsidR="0040570F">
        <w:rPr>
          <w:color w:val="000000"/>
          <w:sz w:val="20"/>
          <w:szCs w:val="20"/>
        </w:rPr>
        <w:t>z dokumentacją techniczną,</w:t>
      </w:r>
      <w:r w:rsidRPr="00DD4822">
        <w:rPr>
          <w:color w:val="000000"/>
          <w:sz w:val="20"/>
          <w:szCs w:val="20"/>
        </w:rPr>
        <w:t xml:space="preserve"> przepisami i obowiązującymi normami oraz zasadami wiedzy technicznej.</w:t>
      </w:r>
      <w:r w:rsidRPr="00DD4822">
        <w:rPr>
          <w:rFonts w:ascii="Calibri" w:eastAsia="Calibri" w:hAnsi="Calibri" w:cs="Calibri"/>
          <w:noProof/>
        </w:rPr>
        <w:drawing>
          <wp:inline distT="0" distB="0" distL="0" distR="0" wp14:anchorId="3BE10D49" wp14:editId="43C77486">
            <wp:extent cx="4571" cy="4569"/>
            <wp:effectExtent l="0" t="0" r="0" b="0"/>
            <wp:docPr id="26"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11"/>
                    <a:stretch>
                      <a:fillRect/>
                    </a:stretch>
                  </pic:blipFill>
                  <pic:spPr>
                    <a:xfrm>
                      <a:off x="0" y="0"/>
                      <a:ext cx="4571" cy="4569"/>
                    </a:xfrm>
                    <a:prstGeom prst="rect">
                      <a:avLst/>
                    </a:prstGeom>
                  </pic:spPr>
                </pic:pic>
              </a:graphicData>
            </a:graphic>
          </wp:inline>
        </w:drawing>
      </w:r>
    </w:p>
    <w:p w:rsidR="00932FB2" w:rsidRDefault="00FE3F5D" w:rsidP="00231B03">
      <w:pPr>
        <w:pStyle w:val="Akapitzlist"/>
        <w:numPr>
          <w:ilvl w:val="0"/>
          <w:numId w:val="37"/>
        </w:numPr>
        <w:ind w:left="426" w:hanging="142"/>
        <w:jc w:val="both"/>
        <w:rPr>
          <w:b/>
          <w:sz w:val="20"/>
          <w:szCs w:val="20"/>
        </w:rPr>
      </w:pPr>
      <w:r w:rsidRPr="00932FB2">
        <w:rPr>
          <w:color w:val="000000"/>
          <w:sz w:val="20"/>
          <w:szCs w:val="20"/>
        </w:rPr>
        <w:t xml:space="preserve">ochrona interesów Zamawiającego oraz współdziałanie z nim oraz wszystkimi uczestnikami </w:t>
      </w:r>
      <w:r w:rsidRPr="00DD4822">
        <w:rPr>
          <w:rFonts w:ascii="Calibri" w:eastAsia="Calibri" w:hAnsi="Calibri" w:cs="Calibri"/>
          <w:noProof/>
        </w:rPr>
        <w:drawing>
          <wp:inline distT="0" distB="0" distL="0" distR="0" wp14:anchorId="267BF278" wp14:editId="7C11A85A">
            <wp:extent cx="4571" cy="4569"/>
            <wp:effectExtent l="0" t="0" r="0" b="0"/>
            <wp:docPr id="27" name="Picture 4211"/>
            <wp:cNvGraphicFramePr/>
            <a:graphic xmlns:a="http://schemas.openxmlformats.org/drawingml/2006/main">
              <a:graphicData uri="http://schemas.openxmlformats.org/drawingml/2006/picture">
                <pic:pic xmlns:pic="http://schemas.openxmlformats.org/drawingml/2006/picture">
                  <pic:nvPicPr>
                    <pic:cNvPr id="4211" name="Picture 4211"/>
                    <pic:cNvPicPr/>
                  </pic:nvPicPr>
                  <pic:blipFill>
                    <a:blip r:embed="rId12"/>
                    <a:stretch>
                      <a:fillRect/>
                    </a:stretch>
                  </pic:blipFill>
                  <pic:spPr>
                    <a:xfrm>
                      <a:off x="0" y="0"/>
                      <a:ext cx="4571" cy="4569"/>
                    </a:xfrm>
                    <a:prstGeom prst="rect">
                      <a:avLst/>
                    </a:prstGeom>
                  </pic:spPr>
                </pic:pic>
              </a:graphicData>
            </a:graphic>
          </wp:inline>
        </w:drawing>
      </w:r>
      <w:r w:rsidRPr="00932FB2">
        <w:rPr>
          <w:color w:val="000000"/>
          <w:sz w:val="20"/>
          <w:szCs w:val="20"/>
        </w:rPr>
        <w:t>procesu inwestycyjnego mając na względzie dotrzymanie postanowień umowy zawartej z Wykonawcą robót budowlanych,</w:t>
      </w:r>
    </w:p>
    <w:p w:rsidR="00FE3F5D" w:rsidRPr="00932FB2" w:rsidRDefault="00FE3F5D" w:rsidP="00231B03">
      <w:pPr>
        <w:pStyle w:val="Akapitzlist"/>
        <w:numPr>
          <w:ilvl w:val="0"/>
          <w:numId w:val="37"/>
        </w:numPr>
        <w:ind w:left="426" w:hanging="142"/>
        <w:jc w:val="both"/>
        <w:rPr>
          <w:b/>
          <w:sz w:val="20"/>
          <w:szCs w:val="20"/>
        </w:rPr>
      </w:pPr>
      <w:r w:rsidRPr="00932FB2">
        <w:rPr>
          <w:color w:val="000000"/>
          <w:sz w:val="20"/>
          <w:szCs w:val="20"/>
        </w:rPr>
        <w:t xml:space="preserve">wykonywanie czynności inspektora nadzoru inwestycyjnego w ramach umocowania </w:t>
      </w:r>
      <w:r w:rsidRPr="00DD4822">
        <w:rPr>
          <w:rFonts w:ascii="Calibri" w:eastAsia="Calibri" w:hAnsi="Calibri" w:cs="Calibri"/>
          <w:noProof/>
        </w:rPr>
        <w:drawing>
          <wp:inline distT="0" distB="0" distL="0" distR="0" wp14:anchorId="2C3267DA" wp14:editId="24C6F20F">
            <wp:extent cx="4570" cy="9138"/>
            <wp:effectExtent l="0" t="0" r="0" b="0"/>
            <wp:docPr id="28"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13"/>
                    <a:stretch>
                      <a:fillRect/>
                    </a:stretch>
                  </pic:blipFill>
                  <pic:spPr>
                    <a:xfrm>
                      <a:off x="0" y="0"/>
                      <a:ext cx="4570" cy="9138"/>
                    </a:xfrm>
                    <a:prstGeom prst="rect">
                      <a:avLst/>
                    </a:prstGeom>
                  </pic:spPr>
                </pic:pic>
              </a:graphicData>
            </a:graphic>
          </wp:inline>
        </w:drawing>
      </w:r>
      <w:r w:rsidRPr="00932FB2">
        <w:rPr>
          <w:color w:val="000000"/>
          <w:sz w:val="20"/>
          <w:szCs w:val="20"/>
        </w:rPr>
        <w:t>określonego przez Zamawiającego w umowie i zgodnie z przepisami wynikającymi z ustawy z dnia 7 lipca 1994 r. Prawo budowlane (Dz. U. z 2016 r. poz. 290) i rozporządzeń wykonawczych do tej ustawy,</w:t>
      </w:r>
    </w:p>
    <w:p w:rsidR="00B90E03" w:rsidRDefault="00CD4577" w:rsidP="00857A43">
      <w:pPr>
        <w:pStyle w:val="Akapitzlist"/>
        <w:numPr>
          <w:ilvl w:val="0"/>
          <w:numId w:val="37"/>
        </w:numPr>
        <w:tabs>
          <w:tab w:val="left" w:pos="426"/>
        </w:tabs>
        <w:ind w:left="426" w:hanging="142"/>
        <w:jc w:val="both"/>
        <w:rPr>
          <w:sz w:val="20"/>
          <w:szCs w:val="20"/>
        </w:rPr>
      </w:pPr>
      <w:r w:rsidRPr="00857A43">
        <w:rPr>
          <w:sz w:val="20"/>
          <w:szCs w:val="20"/>
        </w:rPr>
        <w:t xml:space="preserve">obecność inspektora nadzoru na placu budowy </w:t>
      </w:r>
      <w:r w:rsidR="00B90E03">
        <w:rPr>
          <w:sz w:val="20"/>
          <w:szCs w:val="20"/>
        </w:rPr>
        <w:t>w dniach i w godzinach w takiej liczbie, która umożliwi nadzór nad całością procesu inwestycyjnego w szczególności przy realizacji robót zanikowych.</w:t>
      </w:r>
    </w:p>
    <w:p w:rsidR="00CD4577" w:rsidRPr="00857A43" w:rsidRDefault="00CD4577" w:rsidP="0040570F">
      <w:pPr>
        <w:pStyle w:val="Akapitzlist"/>
        <w:tabs>
          <w:tab w:val="left" w:pos="426"/>
        </w:tabs>
        <w:ind w:left="426"/>
        <w:jc w:val="both"/>
        <w:rPr>
          <w:sz w:val="20"/>
          <w:szCs w:val="20"/>
        </w:rPr>
      </w:pPr>
      <w:r w:rsidRPr="00857A43">
        <w:rPr>
          <w:b/>
          <w:sz w:val="20"/>
          <w:szCs w:val="20"/>
        </w:rPr>
        <w:t>Uwaga! W razie wystąpienia k</w:t>
      </w:r>
      <w:r w:rsidR="00C16764">
        <w:rPr>
          <w:b/>
          <w:sz w:val="20"/>
          <w:szCs w:val="20"/>
        </w:rPr>
        <w:t xml:space="preserve">onieczności, inspektor nadzoru </w:t>
      </w:r>
      <w:r w:rsidRPr="00857A43">
        <w:rPr>
          <w:b/>
          <w:sz w:val="20"/>
          <w:szCs w:val="20"/>
        </w:rPr>
        <w:t>stawi się na placu budowy na każde wezwanie Zamawiającego (bez dodatkowego wynagrodzenia). Inspektor  nadzoru musi być obecny na placu budowy i przebywać tak długo, jak wymaga tego skuteczność nadzoru</w:t>
      </w:r>
      <w:r w:rsidRPr="00857A43">
        <w:rPr>
          <w:sz w:val="20"/>
          <w:szCs w:val="20"/>
        </w:rPr>
        <w:t>.</w:t>
      </w:r>
    </w:p>
    <w:p w:rsidR="00D1797E" w:rsidRDefault="00D1797E" w:rsidP="00D1797E">
      <w:pPr>
        <w:pStyle w:val="Akapitzlist"/>
        <w:tabs>
          <w:tab w:val="left" w:pos="426"/>
        </w:tabs>
        <w:ind w:left="426"/>
        <w:jc w:val="both"/>
        <w:rPr>
          <w:sz w:val="20"/>
          <w:szCs w:val="20"/>
        </w:rPr>
      </w:pPr>
      <w:r w:rsidRPr="001776CB">
        <w:rPr>
          <w:rFonts w:eastAsiaTheme="minorHAnsi"/>
          <w:sz w:val="20"/>
          <w:szCs w:val="20"/>
          <w:lang w:eastAsia="en-US"/>
        </w:rPr>
        <w:t>Brak możliwości skontaktowania się Inspektorem nadzoru przez 3 kolejne dni może stanowić podstawę do odstąpienia od umowy</w:t>
      </w:r>
      <w:r>
        <w:rPr>
          <w:rFonts w:eastAsiaTheme="minorHAnsi"/>
          <w:sz w:val="20"/>
          <w:szCs w:val="20"/>
          <w:lang w:eastAsia="en-US"/>
        </w:rPr>
        <w:t>.</w:t>
      </w:r>
    </w:p>
    <w:p w:rsidR="00D1797E" w:rsidRPr="00D1797E" w:rsidRDefault="00D1797E" w:rsidP="00231B03">
      <w:pPr>
        <w:pStyle w:val="Akapitzlist"/>
        <w:numPr>
          <w:ilvl w:val="0"/>
          <w:numId w:val="37"/>
        </w:numPr>
        <w:tabs>
          <w:tab w:val="left" w:pos="426"/>
        </w:tabs>
        <w:ind w:hanging="76"/>
        <w:jc w:val="both"/>
        <w:rPr>
          <w:sz w:val="20"/>
          <w:szCs w:val="20"/>
        </w:rPr>
      </w:pPr>
      <w:r>
        <w:rPr>
          <w:sz w:val="20"/>
          <w:szCs w:val="20"/>
        </w:rPr>
        <w:t>dostosowanie godzin pracy do Wykonawcy robót budowlanych.</w:t>
      </w:r>
    </w:p>
    <w:p w:rsidR="00CD4577" w:rsidRDefault="00CD4577" w:rsidP="00231B03">
      <w:pPr>
        <w:pStyle w:val="Akapitzlist"/>
        <w:numPr>
          <w:ilvl w:val="0"/>
          <w:numId w:val="37"/>
        </w:numPr>
        <w:tabs>
          <w:tab w:val="left" w:pos="426"/>
        </w:tabs>
        <w:ind w:left="426" w:hanging="142"/>
        <w:jc w:val="both"/>
        <w:rPr>
          <w:sz w:val="20"/>
          <w:szCs w:val="20"/>
        </w:rPr>
      </w:pPr>
      <w:r w:rsidRPr="00102E74">
        <w:rPr>
          <w:color w:val="000000"/>
          <w:sz w:val="20"/>
          <w:szCs w:val="20"/>
        </w:rPr>
        <w:t xml:space="preserve">w przypadku wstrzymania robót budowlanych obecność inspektora nadzoru na placu budowy jest zawieszona do momentu ich wznowienia, chyba, że Zamawiający będzie wymagał, aby w tym czasie inspektor nadzoru wykonywał inne obowiązki, które będą niezbędne dla </w:t>
      </w:r>
      <w:r w:rsidRPr="00102E74">
        <w:rPr>
          <w:noProof/>
          <w:color w:val="000000"/>
          <w:sz w:val="20"/>
          <w:szCs w:val="20"/>
        </w:rPr>
        <w:drawing>
          <wp:inline distT="0" distB="0" distL="0" distR="0" wp14:anchorId="091B96CD" wp14:editId="0274EC46">
            <wp:extent cx="3234" cy="3233"/>
            <wp:effectExtent l="0" t="0" r="0" b="0"/>
            <wp:docPr id="22" name="Picture 7808"/>
            <wp:cNvGraphicFramePr/>
            <a:graphic xmlns:a="http://schemas.openxmlformats.org/drawingml/2006/main">
              <a:graphicData uri="http://schemas.openxmlformats.org/drawingml/2006/picture">
                <pic:pic xmlns:pic="http://schemas.openxmlformats.org/drawingml/2006/picture">
                  <pic:nvPicPr>
                    <pic:cNvPr id="7808" name="Picture 7808"/>
                    <pic:cNvPicPr/>
                  </pic:nvPicPr>
                  <pic:blipFill>
                    <a:blip r:embed="rId14"/>
                    <a:stretch>
                      <a:fillRect/>
                    </a:stretch>
                  </pic:blipFill>
                  <pic:spPr>
                    <a:xfrm>
                      <a:off x="0" y="0"/>
                      <a:ext cx="3234" cy="3233"/>
                    </a:xfrm>
                    <a:prstGeom prst="rect">
                      <a:avLst/>
                    </a:prstGeom>
                  </pic:spPr>
                </pic:pic>
              </a:graphicData>
            </a:graphic>
          </wp:inline>
        </w:drawing>
      </w:r>
      <w:r w:rsidRPr="00102E74">
        <w:rPr>
          <w:color w:val="000000"/>
          <w:sz w:val="20"/>
          <w:szCs w:val="20"/>
        </w:rPr>
        <w:t xml:space="preserve">poprawnej realizacji umowy na roboty budowlane i zabezpieczenia interesów </w:t>
      </w:r>
      <w:r w:rsidRPr="00102E74">
        <w:rPr>
          <w:noProof/>
          <w:color w:val="000000"/>
          <w:sz w:val="20"/>
          <w:szCs w:val="20"/>
        </w:rPr>
        <w:drawing>
          <wp:inline distT="0" distB="0" distL="0" distR="0" wp14:anchorId="5A98FCF0" wp14:editId="3A2C7648">
            <wp:extent cx="3234" cy="6467"/>
            <wp:effectExtent l="0" t="0" r="0" b="0"/>
            <wp:docPr id="23" name="Picture 7809"/>
            <wp:cNvGraphicFramePr/>
            <a:graphic xmlns:a="http://schemas.openxmlformats.org/drawingml/2006/main">
              <a:graphicData uri="http://schemas.openxmlformats.org/drawingml/2006/picture">
                <pic:pic xmlns:pic="http://schemas.openxmlformats.org/drawingml/2006/picture">
                  <pic:nvPicPr>
                    <pic:cNvPr id="7809" name="Picture 7809"/>
                    <pic:cNvPicPr/>
                  </pic:nvPicPr>
                  <pic:blipFill>
                    <a:blip r:embed="rId15"/>
                    <a:stretch>
                      <a:fillRect/>
                    </a:stretch>
                  </pic:blipFill>
                  <pic:spPr>
                    <a:xfrm>
                      <a:off x="0" y="0"/>
                      <a:ext cx="3234" cy="6467"/>
                    </a:xfrm>
                    <a:prstGeom prst="rect">
                      <a:avLst/>
                    </a:prstGeom>
                  </pic:spPr>
                </pic:pic>
              </a:graphicData>
            </a:graphic>
          </wp:inline>
        </w:drawing>
      </w:r>
      <w:r w:rsidRPr="00102E74">
        <w:rPr>
          <w:color w:val="000000"/>
          <w:sz w:val="20"/>
          <w:szCs w:val="20"/>
        </w:rPr>
        <w:t>Zamawiającego.</w:t>
      </w:r>
    </w:p>
    <w:p w:rsidR="00AB4669" w:rsidRPr="00AB4669" w:rsidRDefault="00CD4577" w:rsidP="00231B03">
      <w:pPr>
        <w:pStyle w:val="Akapitzlist"/>
        <w:numPr>
          <w:ilvl w:val="0"/>
          <w:numId w:val="37"/>
        </w:numPr>
        <w:tabs>
          <w:tab w:val="left" w:pos="426"/>
        </w:tabs>
        <w:ind w:left="426" w:hanging="142"/>
        <w:jc w:val="both"/>
        <w:rPr>
          <w:sz w:val="20"/>
          <w:szCs w:val="20"/>
        </w:rPr>
      </w:pPr>
      <w:r w:rsidRPr="00102E74">
        <w:rPr>
          <w:color w:val="000000"/>
          <w:sz w:val="20"/>
          <w:szCs w:val="20"/>
        </w:rPr>
        <w:t>upewnienie się przed rozpoczęciem robót, że spełnione zostały wymagania dotyczące bezpieczeństwa ruchu (obejmujące poruszanie się po terenie budowy</w:t>
      </w:r>
      <w:r w:rsidR="00AB4669">
        <w:rPr>
          <w:color w:val="000000"/>
          <w:sz w:val="20"/>
          <w:szCs w:val="20"/>
        </w:rPr>
        <w:t>),</w:t>
      </w:r>
    </w:p>
    <w:p w:rsidR="00CD4577" w:rsidRPr="00AB4669" w:rsidRDefault="00AB4669" w:rsidP="00231B03">
      <w:pPr>
        <w:pStyle w:val="Akapitzlist"/>
        <w:numPr>
          <w:ilvl w:val="0"/>
          <w:numId w:val="37"/>
        </w:numPr>
        <w:tabs>
          <w:tab w:val="left" w:pos="426"/>
        </w:tabs>
        <w:ind w:left="426" w:hanging="142"/>
        <w:jc w:val="both"/>
        <w:rPr>
          <w:sz w:val="20"/>
          <w:szCs w:val="20"/>
        </w:rPr>
      </w:pPr>
      <w:r w:rsidRPr="00102E74">
        <w:rPr>
          <w:color w:val="000000"/>
          <w:sz w:val="20"/>
          <w:szCs w:val="20"/>
        </w:rPr>
        <w:t>zapewnienie, aby były przestrzegane przepisy ochrony środowiska w czasie</w:t>
      </w:r>
      <w:r>
        <w:rPr>
          <w:color w:val="000000"/>
          <w:sz w:val="20"/>
          <w:szCs w:val="20"/>
        </w:rPr>
        <w:t xml:space="preserve"> budowy,</w:t>
      </w:r>
    </w:p>
    <w:p w:rsidR="00FE3F5D" w:rsidRDefault="00AB4669" w:rsidP="00231B03">
      <w:pPr>
        <w:pStyle w:val="Akapitzlist"/>
        <w:numPr>
          <w:ilvl w:val="0"/>
          <w:numId w:val="37"/>
        </w:numPr>
        <w:tabs>
          <w:tab w:val="left" w:pos="426"/>
        </w:tabs>
        <w:ind w:left="426" w:hanging="142"/>
        <w:jc w:val="both"/>
        <w:rPr>
          <w:sz w:val="20"/>
          <w:szCs w:val="20"/>
        </w:rPr>
      </w:pPr>
      <w:r w:rsidRPr="00102E74">
        <w:rPr>
          <w:color w:val="000000"/>
          <w:sz w:val="20"/>
          <w:szCs w:val="20"/>
        </w:rPr>
        <w:t>po wykonaniu robót budowlanych przez Wykonawcę sprawdzanie obmiarów dla określenia ich ilości i wartości oraz zgodności z umową na roboty budowlane</w:t>
      </w:r>
      <w:r>
        <w:rPr>
          <w:color w:val="000000"/>
          <w:sz w:val="20"/>
          <w:szCs w:val="20"/>
        </w:rPr>
        <w:t>,</w:t>
      </w:r>
    </w:p>
    <w:p w:rsidR="00932FB2" w:rsidRDefault="00DD4822" w:rsidP="00231B03">
      <w:pPr>
        <w:pStyle w:val="Akapitzlist"/>
        <w:numPr>
          <w:ilvl w:val="0"/>
          <w:numId w:val="37"/>
        </w:numPr>
        <w:tabs>
          <w:tab w:val="left" w:pos="426"/>
        </w:tabs>
        <w:ind w:left="426" w:hanging="142"/>
        <w:jc w:val="both"/>
        <w:rPr>
          <w:sz w:val="20"/>
          <w:szCs w:val="20"/>
        </w:rPr>
      </w:pPr>
      <w:r w:rsidRPr="00FE3F5D">
        <w:rPr>
          <w:color w:val="000000"/>
          <w:sz w:val="20"/>
          <w:szCs w:val="20"/>
        </w:rPr>
        <w:t>sprawdzanie i odbiór robót budowlanych ulegających zakryciu lub zanikających, uczestniczenie w próbach i odbiorach technicznych.</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lastRenderedPageBreak/>
        <w:t>sprawdzanie jakości wykonywanych robót budowlanych i w</w:t>
      </w:r>
      <w:r w:rsidR="00C16764">
        <w:rPr>
          <w:color w:val="000000"/>
          <w:sz w:val="20"/>
          <w:szCs w:val="20"/>
        </w:rPr>
        <w:t xml:space="preserve">budowanych wyrobów budowlanych, </w:t>
      </w:r>
      <w:r w:rsidRPr="00932FB2">
        <w:rPr>
          <w:color w:val="000000"/>
          <w:sz w:val="20"/>
          <w:szCs w:val="20"/>
        </w:rPr>
        <w:t xml:space="preserve">a w szczególności zapobieganie zastosowaniu wyrobów budowlanych </w:t>
      </w:r>
      <w:r w:rsidRPr="00DD4822">
        <w:rPr>
          <w:rFonts w:eastAsia="Calibri"/>
          <w:noProof/>
        </w:rPr>
        <w:drawing>
          <wp:inline distT="0" distB="0" distL="0" distR="0" wp14:anchorId="2DC5F9EE" wp14:editId="1F11DCC1">
            <wp:extent cx="4570" cy="4569"/>
            <wp:effectExtent l="0" t="0" r="0" b="0"/>
            <wp:docPr id="37"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10"/>
                    <a:stretch>
                      <a:fillRect/>
                    </a:stretch>
                  </pic:blipFill>
                  <pic:spPr>
                    <a:xfrm>
                      <a:off x="0" y="0"/>
                      <a:ext cx="4570" cy="4569"/>
                    </a:xfrm>
                    <a:prstGeom prst="rect">
                      <a:avLst/>
                    </a:prstGeom>
                  </pic:spPr>
                </pic:pic>
              </a:graphicData>
            </a:graphic>
          </wp:inline>
        </w:drawing>
      </w:r>
      <w:r w:rsidRPr="00932FB2">
        <w:rPr>
          <w:color w:val="000000"/>
          <w:sz w:val="20"/>
          <w:szCs w:val="20"/>
        </w:rPr>
        <w:t>wadliwych, niedopuszczonych do stosowania w budownictwie oraz materiałów, które nie zostały wyszc</w:t>
      </w:r>
      <w:r w:rsidR="00434843" w:rsidRPr="00932FB2">
        <w:rPr>
          <w:color w:val="000000"/>
          <w:sz w:val="20"/>
          <w:szCs w:val="20"/>
        </w:rPr>
        <w:t>zególnione w ofe</w:t>
      </w:r>
      <w:r w:rsidRPr="00932FB2">
        <w:rPr>
          <w:color w:val="000000"/>
          <w:sz w:val="20"/>
          <w:szCs w:val="20"/>
        </w:rPr>
        <w:t>rcie Wykonawcy robót budowlanych,</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kontroli prawidłowości prowadzenia dziennika budowy i dokonywania w nim wpisów stwierdzających wszystkie okoliczności mające znaczenie dla właściweg</w:t>
      </w:r>
      <w:r w:rsidR="00434843" w:rsidRPr="00932FB2">
        <w:rPr>
          <w:color w:val="000000"/>
          <w:sz w:val="20"/>
          <w:szCs w:val="20"/>
        </w:rPr>
        <w:t>o przebiegu procesu budowlanego</w:t>
      </w:r>
      <w:r w:rsidR="00434843" w:rsidRPr="00932FB2">
        <w:rPr>
          <w:rFonts w:ascii="Calibri" w:eastAsia="Calibri" w:hAnsi="Calibri" w:cs="Calibri"/>
          <w:noProof/>
        </w:rPr>
        <w:t>,</w:t>
      </w:r>
      <w:r w:rsidRPr="00DD4822">
        <w:rPr>
          <w:rFonts w:ascii="Calibri" w:eastAsia="Calibri" w:hAnsi="Calibri" w:cs="Calibri"/>
          <w:noProof/>
        </w:rPr>
        <w:drawing>
          <wp:inline distT="0" distB="0" distL="0" distR="0" wp14:anchorId="6DBE573F" wp14:editId="3A2605A5">
            <wp:extent cx="4571" cy="4569"/>
            <wp:effectExtent l="0" t="0" r="0" b="0"/>
            <wp:docPr id="38" name="Picture 4219"/>
            <wp:cNvGraphicFramePr/>
            <a:graphic xmlns:a="http://schemas.openxmlformats.org/drawingml/2006/main">
              <a:graphicData uri="http://schemas.openxmlformats.org/drawingml/2006/picture">
                <pic:pic xmlns:pic="http://schemas.openxmlformats.org/drawingml/2006/picture">
                  <pic:nvPicPr>
                    <pic:cNvPr id="4219" name="Picture 4219"/>
                    <pic:cNvPicPr/>
                  </pic:nvPicPr>
                  <pic:blipFill>
                    <a:blip r:embed="rId16"/>
                    <a:stretch>
                      <a:fillRect/>
                    </a:stretch>
                  </pic:blipFill>
                  <pic:spPr>
                    <a:xfrm>
                      <a:off x="0" y="0"/>
                      <a:ext cx="4571" cy="4569"/>
                    </a:xfrm>
                    <a:prstGeom prst="rect">
                      <a:avLst/>
                    </a:prstGeom>
                  </pic:spPr>
                </pic:pic>
              </a:graphicData>
            </a:graphic>
          </wp:inline>
        </w:drawing>
      </w:r>
    </w:p>
    <w:p w:rsidR="00932FB2" w:rsidRDefault="00DD4822" w:rsidP="00231B03">
      <w:pPr>
        <w:pStyle w:val="Akapitzlist"/>
        <w:numPr>
          <w:ilvl w:val="0"/>
          <w:numId w:val="37"/>
        </w:numPr>
        <w:tabs>
          <w:tab w:val="left" w:pos="426"/>
        </w:tabs>
        <w:ind w:left="426" w:hanging="142"/>
        <w:jc w:val="both"/>
        <w:rPr>
          <w:sz w:val="20"/>
          <w:szCs w:val="20"/>
        </w:rPr>
      </w:pPr>
      <w:r w:rsidRPr="00DD4822">
        <w:rPr>
          <w:rFonts w:ascii="Calibri" w:eastAsia="Calibri" w:hAnsi="Calibri" w:cs="Calibri"/>
          <w:noProof/>
        </w:rPr>
        <w:drawing>
          <wp:anchor distT="0" distB="0" distL="114300" distR="114300" simplePos="0" relativeHeight="251660288" behindDoc="0" locked="0" layoutInCell="1" allowOverlap="0" wp14:anchorId="3C2C58F1" wp14:editId="0C5CD911">
            <wp:simplePos x="0" y="0"/>
            <wp:positionH relativeFrom="page">
              <wp:posOffset>6581886</wp:posOffset>
            </wp:positionH>
            <wp:positionV relativeFrom="page">
              <wp:posOffset>10198383</wp:posOffset>
            </wp:positionV>
            <wp:extent cx="4571" cy="4569"/>
            <wp:effectExtent l="0" t="0" r="0" b="0"/>
            <wp:wrapTopAndBottom/>
            <wp:docPr id="39" name="Picture 4233"/>
            <wp:cNvGraphicFramePr/>
            <a:graphic xmlns:a="http://schemas.openxmlformats.org/drawingml/2006/main">
              <a:graphicData uri="http://schemas.openxmlformats.org/drawingml/2006/picture">
                <pic:pic xmlns:pic="http://schemas.openxmlformats.org/drawingml/2006/picture">
                  <pic:nvPicPr>
                    <pic:cNvPr id="4233" name="Picture 4233"/>
                    <pic:cNvPicPr/>
                  </pic:nvPicPr>
                  <pic:blipFill>
                    <a:blip r:embed="rId10"/>
                    <a:stretch>
                      <a:fillRect/>
                    </a:stretch>
                  </pic:blipFill>
                  <pic:spPr>
                    <a:xfrm>
                      <a:off x="0" y="0"/>
                      <a:ext cx="4571" cy="4569"/>
                    </a:xfrm>
                    <a:prstGeom prst="rect">
                      <a:avLst/>
                    </a:prstGeom>
                  </pic:spPr>
                </pic:pic>
              </a:graphicData>
            </a:graphic>
          </wp:anchor>
        </w:drawing>
      </w:r>
      <w:r w:rsidRPr="00932FB2">
        <w:rPr>
          <w:color w:val="000000"/>
          <w:sz w:val="20"/>
          <w:szCs w:val="20"/>
        </w:rPr>
        <w:t>bieżące dokonywanie wpisów w dzienniku budowy podczas każdorazowej wizyty na budowie,</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 xml:space="preserve">organizowanie i prowadzenie narad koordynujących z udziałem Zamawiającego i Wykonawcy robót budowlanych we </w:t>
      </w:r>
      <w:r w:rsidR="004F2AE8">
        <w:rPr>
          <w:color w:val="000000"/>
          <w:sz w:val="20"/>
          <w:szCs w:val="20"/>
        </w:rPr>
        <w:t>wskazanym terminie przez Zamawia</w:t>
      </w:r>
      <w:r w:rsidRPr="00932FB2">
        <w:rPr>
          <w:color w:val="000000"/>
          <w:sz w:val="20"/>
          <w:szCs w:val="20"/>
        </w:rPr>
        <w:t>jącego, jednak nie częściej niż raz w tygodniu.</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bieżąca współpraca z Zamawiającym: udzielanie informacji ustnych i pisemnych o stanie realizacji robót, udostępnianie Zamawiającemu, wszelkich dokumentów związanych z realizacją umowy,</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infor</w:t>
      </w:r>
      <w:r w:rsidR="00434843" w:rsidRPr="00932FB2">
        <w:rPr>
          <w:color w:val="000000"/>
          <w:sz w:val="20"/>
          <w:szCs w:val="20"/>
        </w:rPr>
        <w:t>mowanie Zamawiającego o występuj</w:t>
      </w:r>
      <w:r w:rsidRPr="00932FB2">
        <w:rPr>
          <w:color w:val="000000"/>
          <w:sz w:val="20"/>
          <w:szCs w:val="20"/>
        </w:rPr>
        <w:t>ących utrudnieniach w realizacji robót oraz zaistniałych opóźnieniach i powodach tych opóźnień,</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sprawdzenie dokumentacji projektowej, specyfikacji technicznej wykonania i odbioru robót oraz przedmiaru robót i w terminie 7 dni od daty podpisania umowy przedłożenie</w:t>
      </w:r>
      <w:r w:rsidR="00434843" w:rsidRPr="00932FB2">
        <w:rPr>
          <w:color w:val="000000"/>
          <w:sz w:val="20"/>
          <w:szCs w:val="20"/>
        </w:rPr>
        <w:t xml:space="preserve"> </w:t>
      </w:r>
      <w:r w:rsidRPr="00932FB2">
        <w:rPr>
          <w:color w:val="000000"/>
          <w:sz w:val="20"/>
          <w:szCs w:val="20"/>
        </w:rPr>
        <w:t>Zamawiającemu opinii o</w:t>
      </w:r>
      <w:r w:rsidR="00FB1B0F">
        <w:rPr>
          <w:color w:val="000000"/>
          <w:sz w:val="20"/>
          <w:szCs w:val="20"/>
        </w:rPr>
        <w:t xml:space="preserve"> wyżej wymienionej dokumentacji,</w:t>
      </w:r>
      <w:r w:rsidRPr="00DD4822">
        <w:rPr>
          <w:rFonts w:ascii="Calibri" w:eastAsia="Calibri" w:hAnsi="Calibri" w:cs="Calibri"/>
          <w:noProof/>
        </w:rPr>
        <w:drawing>
          <wp:inline distT="0" distB="0" distL="0" distR="0" wp14:anchorId="26BA6436" wp14:editId="57A344C8">
            <wp:extent cx="18283" cy="109660"/>
            <wp:effectExtent l="0" t="0" r="0" b="0"/>
            <wp:docPr id="43" name="Picture 22486"/>
            <wp:cNvGraphicFramePr/>
            <a:graphic xmlns:a="http://schemas.openxmlformats.org/drawingml/2006/main">
              <a:graphicData uri="http://schemas.openxmlformats.org/drawingml/2006/picture">
                <pic:pic xmlns:pic="http://schemas.openxmlformats.org/drawingml/2006/picture">
                  <pic:nvPicPr>
                    <pic:cNvPr id="22486" name="Picture 22486"/>
                    <pic:cNvPicPr/>
                  </pic:nvPicPr>
                  <pic:blipFill>
                    <a:blip r:embed="rId17"/>
                    <a:stretch>
                      <a:fillRect/>
                    </a:stretch>
                  </pic:blipFill>
                  <pic:spPr>
                    <a:xfrm>
                      <a:off x="0" y="0"/>
                      <a:ext cx="18283" cy="109660"/>
                    </a:xfrm>
                    <a:prstGeom prst="rect">
                      <a:avLst/>
                    </a:prstGeom>
                  </pic:spPr>
                </pic:pic>
              </a:graphicData>
            </a:graphic>
          </wp:inline>
        </w:drawing>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kontrolowanie nadzorowanych robót budowlanych w zakres</w:t>
      </w:r>
      <w:r w:rsidR="00434843" w:rsidRPr="00932FB2">
        <w:rPr>
          <w:color w:val="000000"/>
          <w:sz w:val="20"/>
          <w:szCs w:val="20"/>
        </w:rPr>
        <w:t>ie porządku i bezpieczeństwa,</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potwierdzanie usunięcia wad ujawnionych podczas dokonywania odbiorów częściowych i końcowych robót budowlanych oraz ujawnionych w okresie rękojmi i gwarancji jakości,</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w przypadku nieusunięcia wad przez Wykonawcę robót, przygotowanie Zamawiającemu danych niezbędnych do przeprowadzenia postępowania przetargowego o wybór wykonawcy zastępczego usunięcia wad (przedmiar robót i kosztorys inwestorski) oraz nadzór nad tymi pracami i dokonanie ich odbioru,</w:t>
      </w:r>
      <w:r w:rsidRPr="00DD4822">
        <w:rPr>
          <w:rFonts w:eastAsia="Calibri"/>
          <w:noProof/>
        </w:rPr>
        <w:drawing>
          <wp:inline distT="0" distB="0" distL="0" distR="0" wp14:anchorId="253AA354" wp14:editId="55988244">
            <wp:extent cx="4571" cy="4569"/>
            <wp:effectExtent l="0" t="0" r="0" b="0"/>
            <wp:docPr id="45" name="Picture 4230"/>
            <wp:cNvGraphicFramePr/>
            <a:graphic xmlns:a="http://schemas.openxmlformats.org/drawingml/2006/main">
              <a:graphicData uri="http://schemas.openxmlformats.org/drawingml/2006/picture">
                <pic:pic xmlns:pic="http://schemas.openxmlformats.org/drawingml/2006/picture">
                  <pic:nvPicPr>
                    <pic:cNvPr id="4230" name="Picture 4230"/>
                    <pic:cNvPicPr/>
                  </pic:nvPicPr>
                  <pic:blipFill>
                    <a:blip r:embed="rId18"/>
                    <a:stretch>
                      <a:fillRect/>
                    </a:stretch>
                  </pic:blipFill>
                  <pic:spPr>
                    <a:xfrm>
                      <a:off x="0" y="0"/>
                      <a:ext cx="4571" cy="4569"/>
                    </a:xfrm>
                    <a:prstGeom prst="rect">
                      <a:avLst/>
                    </a:prstGeom>
                  </pic:spPr>
                </pic:pic>
              </a:graphicData>
            </a:graphic>
          </wp:inline>
        </w:drawing>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 xml:space="preserve">uczestnictwo w okresie trwania gwarancji i rękojmi przy przeglądach gwarancyjnych na </w:t>
      </w:r>
      <w:r w:rsidRPr="00DD4822">
        <w:rPr>
          <w:rFonts w:eastAsia="Calibri"/>
          <w:noProof/>
        </w:rPr>
        <w:drawing>
          <wp:inline distT="0" distB="0" distL="0" distR="0" wp14:anchorId="3CC60836" wp14:editId="1435D2F1">
            <wp:extent cx="4571" cy="4569"/>
            <wp:effectExtent l="0" t="0" r="0" b="0"/>
            <wp:docPr id="47" name="Picture 4232"/>
            <wp:cNvGraphicFramePr/>
            <a:graphic xmlns:a="http://schemas.openxmlformats.org/drawingml/2006/main">
              <a:graphicData uri="http://schemas.openxmlformats.org/drawingml/2006/picture">
                <pic:pic xmlns:pic="http://schemas.openxmlformats.org/drawingml/2006/picture">
                  <pic:nvPicPr>
                    <pic:cNvPr id="4232" name="Picture 4232"/>
                    <pic:cNvPicPr/>
                  </pic:nvPicPr>
                  <pic:blipFill>
                    <a:blip r:embed="rId19"/>
                    <a:stretch>
                      <a:fillRect/>
                    </a:stretch>
                  </pic:blipFill>
                  <pic:spPr>
                    <a:xfrm>
                      <a:off x="0" y="0"/>
                      <a:ext cx="4571" cy="4569"/>
                    </a:xfrm>
                    <a:prstGeom prst="rect">
                      <a:avLst/>
                    </a:prstGeom>
                  </pic:spPr>
                </pic:pic>
              </a:graphicData>
            </a:graphic>
          </wp:inline>
        </w:drawing>
      </w:r>
      <w:r w:rsidR="00434843" w:rsidRPr="00932FB2">
        <w:rPr>
          <w:color w:val="000000"/>
          <w:sz w:val="20"/>
          <w:szCs w:val="20"/>
        </w:rPr>
        <w:t>zaw</w:t>
      </w:r>
      <w:r w:rsidRPr="00932FB2">
        <w:rPr>
          <w:color w:val="000000"/>
          <w:sz w:val="20"/>
          <w:szCs w:val="20"/>
        </w:rPr>
        <w:t>iadomienie Zamawiającego, potwierdzenie usunięcia wad i usterek w okresie gwarancji i rękojmi, uczestnictwo w odbiorze pogwarancyjnym inwestycji,</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potwierdzenie gotowości Wykonawcy robót budowlanych do odbiorów wykonanych robót lub odmowy gotowości,</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stosowanie się do innych poleceń i zarządzeń Zamawiającego nie wymienionych powyżej, które będą niezbędne do prawidłowej realizacji nadzorowanego zadania inwestycyjnego,</w:t>
      </w:r>
      <w:r w:rsidRPr="00DD4822">
        <w:rPr>
          <w:rFonts w:ascii="Calibri" w:eastAsia="Calibri" w:hAnsi="Calibri" w:cs="Calibri"/>
          <w:noProof/>
        </w:rPr>
        <w:drawing>
          <wp:inline distT="0" distB="0" distL="0" distR="0" wp14:anchorId="069282F7" wp14:editId="3DB6E405">
            <wp:extent cx="4571" cy="50266"/>
            <wp:effectExtent l="0" t="0" r="0" b="0"/>
            <wp:docPr id="48" name="Picture 22496"/>
            <wp:cNvGraphicFramePr/>
            <a:graphic xmlns:a="http://schemas.openxmlformats.org/drawingml/2006/main">
              <a:graphicData uri="http://schemas.openxmlformats.org/drawingml/2006/picture">
                <pic:pic xmlns:pic="http://schemas.openxmlformats.org/drawingml/2006/picture">
                  <pic:nvPicPr>
                    <pic:cNvPr id="22496" name="Picture 22496"/>
                    <pic:cNvPicPr/>
                  </pic:nvPicPr>
                  <pic:blipFill>
                    <a:blip r:embed="rId20"/>
                    <a:stretch>
                      <a:fillRect/>
                    </a:stretch>
                  </pic:blipFill>
                  <pic:spPr>
                    <a:xfrm>
                      <a:off x="0" y="0"/>
                      <a:ext cx="4571" cy="50266"/>
                    </a:xfrm>
                    <a:prstGeom prst="rect">
                      <a:avLst/>
                    </a:prstGeom>
                  </pic:spPr>
                </pic:pic>
              </a:graphicData>
            </a:graphic>
          </wp:inline>
        </w:drawing>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prowadzenie dokumentacji fotograficznej z postępu robót w szczególności zakrytych i zanikających oraz przekazanie jej Zamawiającemu w</w:t>
      </w:r>
      <w:r w:rsidR="00FB1B0F">
        <w:rPr>
          <w:color w:val="000000"/>
          <w:sz w:val="20"/>
          <w:szCs w:val="20"/>
        </w:rPr>
        <w:t>raz z dokumentacją powykonawczą,</w:t>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przejęcie od Wykonawcy nadzorowanych robót budowlany</w:t>
      </w:r>
      <w:r w:rsidR="00434843" w:rsidRPr="00932FB2">
        <w:rPr>
          <w:color w:val="000000"/>
          <w:sz w:val="20"/>
          <w:szCs w:val="20"/>
        </w:rPr>
        <w:t xml:space="preserve">ch, dokumentacji powykonawczej. </w:t>
      </w:r>
      <w:r w:rsidRPr="00932FB2">
        <w:rPr>
          <w:color w:val="000000"/>
          <w:sz w:val="20"/>
          <w:szCs w:val="20"/>
        </w:rPr>
        <w:t>Sprawdzen</w:t>
      </w:r>
      <w:r w:rsidR="00434843" w:rsidRPr="00932FB2">
        <w:rPr>
          <w:color w:val="000000"/>
          <w:sz w:val="20"/>
          <w:szCs w:val="20"/>
        </w:rPr>
        <w:t xml:space="preserve">ie jej kompletności przekazanie </w:t>
      </w:r>
      <w:r w:rsidRPr="00932FB2">
        <w:rPr>
          <w:color w:val="000000"/>
          <w:sz w:val="20"/>
          <w:szCs w:val="20"/>
        </w:rPr>
        <w:t>jej</w:t>
      </w:r>
      <w:r w:rsidR="00434843" w:rsidRPr="00932FB2">
        <w:rPr>
          <w:color w:val="000000"/>
          <w:sz w:val="20"/>
          <w:szCs w:val="20"/>
        </w:rPr>
        <w:t xml:space="preserve"> Zamawiającemu w terminie 7 dni </w:t>
      </w:r>
      <w:r w:rsidRPr="00932FB2">
        <w:rPr>
          <w:color w:val="000000"/>
          <w:sz w:val="20"/>
          <w:szCs w:val="20"/>
        </w:rPr>
        <w:t>od daty jej przejęcia;</w:t>
      </w:r>
      <w:r w:rsidRPr="00DD4822">
        <w:rPr>
          <w:rFonts w:eastAsia="Calibri"/>
          <w:noProof/>
        </w:rPr>
        <w:drawing>
          <wp:inline distT="0" distB="0" distL="0" distR="0" wp14:anchorId="4F75B030" wp14:editId="70F4FCD9">
            <wp:extent cx="9141" cy="36557"/>
            <wp:effectExtent l="0" t="0" r="0" b="0"/>
            <wp:docPr id="51" name="Picture 22500"/>
            <wp:cNvGraphicFramePr/>
            <a:graphic xmlns:a="http://schemas.openxmlformats.org/drawingml/2006/main">
              <a:graphicData uri="http://schemas.openxmlformats.org/drawingml/2006/picture">
                <pic:pic xmlns:pic="http://schemas.openxmlformats.org/drawingml/2006/picture">
                  <pic:nvPicPr>
                    <pic:cNvPr id="22500" name="Picture 22500"/>
                    <pic:cNvPicPr/>
                  </pic:nvPicPr>
                  <pic:blipFill>
                    <a:blip r:embed="rId21"/>
                    <a:stretch>
                      <a:fillRect/>
                    </a:stretch>
                  </pic:blipFill>
                  <pic:spPr>
                    <a:xfrm>
                      <a:off x="0" y="0"/>
                      <a:ext cx="9141" cy="36557"/>
                    </a:xfrm>
                    <a:prstGeom prst="rect">
                      <a:avLst/>
                    </a:prstGeom>
                  </pic:spPr>
                </pic:pic>
              </a:graphicData>
            </a:graphic>
          </wp:inline>
        </w:drawing>
      </w:r>
    </w:p>
    <w:p w:rsid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rozliczenie robót w okresie nie dłuższym niż dwa tygodnie od zakończenia robót budowlanych,</w:t>
      </w:r>
      <w:r w:rsidRPr="00DD4822">
        <w:rPr>
          <w:rFonts w:ascii="Calibri" w:eastAsia="Calibri" w:hAnsi="Calibri" w:cs="Calibri"/>
          <w:noProof/>
        </w:rPr>
        <w:drawing>
          <wp:inline distT="0" distB="0" distL="0" distR="0" wp14:anchorId="4960D954" wp14:editId="237E4249">
            <wp:extent cx="4571" cy="4569"/>
            <wp:effectExtent l="0" t="0" r="0" b="0"/>
            <wp:docPr id="52" name="Picture 7019"/>
            <wp:cNvGraphicFramePr/>
            <a:graphic xmlns:a="http://schemas.openxmlformats.org/drawingml/2006/main">
              <a:graphicData uri="http://schemas.openxmlformats.org/drawingml/2006/picture">
                <pic:pic xmlns:pic="http://schemas.openxmlformats.org/drawingml/2006/picture">
                  <pic:nvPicPr>
                    <pic:cNvPr id="7019" name="Picture 7019"/>
                    <pic:cNvPicPr/>
                  </pic:nvPicPr>
                  <pic:blipFill>
                    <a:blip r:embed="rId11"/>
                    <a:stretch>
                      <a:fillRect/>
                    </a:stretch>
                  </pic:blipFill>
                  <pic:spPr>
                    <a:xfrm>
                      <a:off x="0" y="0"/>
                      <a:ext cx="4571" cy="4569"/>
                    </a:xfrm>
                    <a:prstGeom prst="rect">
                      <a:avLst/>
                    </a:prstGeom>
                  </pic:spPr>
                </pic:pic>
              </a:graphicData>
            </a:graphic>
          </wp:inline>
        </w:drawing>
      </w:r>
    </w:p>
    <w:p w:rsidR="00DD4822" w:rsidRPr="00932FB2" w:rsidRDefault="00DD4822" w:rsidP="00231B03">
      <w:pPr>
        <w:pStyle w:val="Akapitzlist"/>
        <w:numPr>
          <w:ilvl w:val="0"/>
          <w:numId w:val="37"/>
        </w:numPr>
        <w:tabs>
          <w:tab w:val="left" w:pos="426"/>
        </w:tabs>
        <w:ind w:left="426" w:hanging="142"/>
        <w:jc w:val="both"/>
        <w:rPr>
          <w:sz w:val="20"/>
          <w:szCs w:val="20"/>
        </w:rPr>
      </w:pPr>
      <w:r w:rsidRPr="00932FB2">
        <w:rPr>
          <w:color w:val="000000"/>
          <w:sz w:val="20"/>
          <w:szCs w:val="20"/>
        </w:rPr>
        <w:t>w porozumieniu z Zamawiającym inicjowanie, organizowanie i prze</w:t>
      </w:r>
      <w:r w:rsidR="003D3207">
        <w:rPr>
          <w:color w:val="000000"/>
          <w:sz w:val="20"/>
          <w:szCs w:val="20"/>
        </w:rPr>
        <w:t xml:space="preserve">prowadzanie przeglądów </w:t>
      </w:r>
      <w:r w:rsidRPr="00932FB2">
        <w:rPr>
          <w:color w:val="000000"/>
          <w:sz w:val="20"/>
          <w:szCs w:val="20"/>
        </w:rPr>
        <w:t>gwarancyjnych.</w:t>
      </w:r>
    </w:p>
    <w:p w:rsidR="00102E74" w:rsidRDefault="00102E74" w:rsidP="006310F8">
      <w:pPr>
        <w:pStyle w:val="Akapitzlist"/>
        <w:ind w:left="567"/>
        <w:rPr>
          <w:b/>
          <w:sz w:val="20"/>
          <w:szCs w:val="20"/>
        </w:rPr>
      </w:pPr>
    </w:p>
    <w:p w:rsidR="00991DA4" w:rsidRPr="00B4648F" w:rsidRDefault="00991DA4" w:rsidP="00231B03">
      <w:pPr>
        <w:pStyle w:val="Akapitzlist"/>
        <w:numPr>
          <w:ilvl w:val="0"/>
          <w:numId w:val="38"/>
        </w:numPr>
        <w:ind w:left="284" w:hanging="284"/>
        <w:jc w:val="both"/>
        <w:rPr>
          <w:sz w:val="20"/>
          <w:szCs w:val="20"/>
        </w:rPr>
      </w:pPr>
      <w:r w:rsidRPr="00F852BB">
        <w:rPr>
          <w:color w:val="000000"/>
          <w:sz w:val="20"/>
          <w:szCs w:val="20"/>
        </w:rPr>
        <w:t>Osoba sprawująca nadzór inwestorski jako Przedstawiciel Zamawiającego, działa w jego imieniu oraz na jego rzecz, odpowiada za realizację robót budowlanych drogowych zgodnie z przepisami:</w:t>
      </w:r>
      <w:r w:rsidR="00B4648F">
        <w:rPr>
          <w:sz w:val="20"/>
          <w:szCs w:val="20"/>
        </w:rPr>
        <w:t xml:space="preserve"> </w:t>
      </w:r>
      <w:r w:rsidRPr="00B4648F">
        <w:rPr>
          <w:color w:val="000000"/>
          <w:sz w:val="20"/>
          <w:szCs w:val="20"/>
        </w:rPr>
        <w:t>Prawa Budowlanego</w:t>
      </w:r>
      <w:r w:rsidR="00B4648F">
        <w:rPr>
          <w:sz w:val="20"/>
          <w:szCs w:val="20"/>
        </w:rPr>
        <w:t xml:space="preserve">, </w:t>
      </w:r>
      <w:r w:rsidRPr="00B4648F">
        <w:rPr>
          <w:color w:val="000000"/>
          <w:sz w:val="20"/>
          <w:szCs w:val="20"/>
        </w:rPr>
        <w:t>Prawa Zamówień Publicznych</w:t>
      </w:r>
      <w:r w:rsidRPr="00991DA4">
        <w:rPr>
          <w:rFonts w:ascii="Calibri" w:eastAsia="Calibri" w:hAnsi="Calibri" w:cs="Calibri"/>
          <w:noProof/>
        </w:rPr>
        <w:drawing>
          <wp:inline distT="0" distB="0" distL="0" distR="0" wp14:anchorId="4F6CD78E" wp14:editId="1D965288">
            <wp:extent cx="4571" cy="4570"/>
            <wp:effectExtent l="0" t="0" r="0" b="0"/>
            <wp:docPr id="53" name="Picture 7020"/>
            <wp:cNvGraphicFramePr/>
            <a:graphic xmlns:a="http://schemas.openxmlformats.org/drawingml/2006/main">
              <a:graphicData uri="http://schemas.openxmlformats.org/drawingml/2006/picture">
                <pic:pic xmlns:pic="http://schemas.openxmlformats.org/drawingml/2006/picture">
                  <pic:nvPicPr>
                    <pic:cNvPr id="7020" name="Picture 7020"/>
                    <pic:cNvPicPr/>
                  </pic:nvPicPr>
                  <pic:blipFill>
                    <a:blip r:embed="rId22"/>
                    <a:stretch>
                      <a:fillRect/>
                    </a:stretch>
                  </pic:blipFill>
                  <pic:spPr>
                    <a:xfrm>
                      <a:off x="0" y="0"/>
                      <a:ext cx="4571" cy="4570"/>
                    </a:xfrm>
                    <a:prstGeom prst="rect">
                      <a:avLst/>
                    </a:prstGeom>
                  </pic:spPr>
                </pic:pic>
              </a:graphicData>
            </a:graphic>
          </wp:inline>
        </w:drawing>
      </w:r>
      <w:r w:rsidR="005E7F78">
        <w:rPr>
          <w:sz w:val="20"/>
          <w:szCs w:val="20"/>
        </w:rPr>
        <w:t xml:space="preserve"> i </w:t>
      </w:r>
      <w:r w:rsidRPr="00B4648F">
        <w:rPr>
          <w:color w:val="000000"/>
          <w:sz w:val="20"/>
          <w:szCs w:val="20"/>
        </w:rPr>
        <w:t>Kodeksu Cywilnego</w:t>
      </w:r>
      <w:r w:rsidRPr="00991DA4">
        <w:rPr>
          <w:rFonts w:ascii="Calibri" w:eastAsia="Calibri" w:hAnsi="Calibri" w:cs="Calibri"/>
          <w:noProof/>
        </w:rPr>
        <w:drawing>
          <wp:inline distT="0" distB="0" distL="0" distR="0" wp14:anchorId="2AE8ED1F" wp14:editId="44DD7D34">
            <wp:extent cx="9141" cy="50266"/>
            <wp:effectExtent l="0" t="0" r="0" b="0"/>
            <wp:docPr id="54"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23"/>
                    <a:stretch>
                      <a:fillRect/>
                    </a:stretch>
                  </pic:blipFill>
                  <pic:spPr>
                    <a:xfrm>
                      <a:off x="0" y="0"/>
                      <a:ext cx="9141" cy="50266"/>
                    </a:xfrm>
                    <a:prstGeom prst="rect">
                      <a:avLst/>
                    </a:prstGeom>
                  </pic:spPr>
                </pic:pic>
              </a:graphicData>
            </a:graphic>
          </wp:inline>
        </w:drawing>
      </w:r>
      <w:r w:rsidR="00B4648F">
        <w:rPr>
          <w:color w:val="000000"/>
          <w:sz w:val="20"/>
          <w:szCs w:val="20"/>
        </w:rPr>
        <w:t>.</w:t>
      </w:r>
    </w:p>
    <w:p w:rsidR="008E556C" w:rsidRPr="00991DA4" w:rsidRDefault="008E556C" w:rsidP="008E556C">
      <w:pPr>
        <w:pStyle w:val="Akapitzlist"/>
        <w:ind w:left="567"/>
        <w:rPr>
          <w:sz w:val="20"/>
          <w:szCs w:val="20"/>
        </w:rPr>
      </w:pPr>
    </w:p>
    <w:p w:rsidR="006310F8" w:rsidRPr="002C1CEA" w:rsidRDefault="00D531E8" w:rsidP="00D531E8">
      <w:pPr>
        <w:pStyle w:val="Akapitzlist"/>
        <w:numPr>
          <w:ilvl w:val="0"/>
          <w:numId w:val="1"/>
        </w:numPr>
        <w:spacing w:before="120" w:line="300" w:lineRule="auto"/>
        <w:ind w:left="567" w:hanging="567"/>
        <w:rPr>
          <w:b/>
          <w:sz w:val="20"/>
          <w:szCs w:val="20"/>
        </w:rPr>
      </w:pPr>
      <w:r w:rsidRPr="002C1CEA">
        <w:rPr>
          <w:b/>
          <w:sz w:val="20"/>
          <w:szCs w:val="20"/>
        </w:rPr>
        <w:t>Termin rozpoczęcia i zakończenia robót</w:t>
      </w:r>
      <w:r w:rsidR="00C16764">
        <w:rPr>
          <w:b/>
          <w:sz w:val="20"/>
          <w:szCs w:val="20"/>
        </w:rPr>
        <w:t xml:space="preserve"> budowlanych.</w:t>
      </w:r>
    </w:p>
    <w:p w:rsidR="0065431A" w:rsidRPr="002C1CEA" w:rsidRDefault="0065431A" w:rsidP="0065431A">
      <w:pPr>
        <w:pStyle w:val="Akapitzlist"/>
        <w:spacing w:before="120" w:line="300" w:lineRule="auto"/>
        <w:ind w:left="567"/>
        <w:rPr>
          <w:b/>
          <w:sz w:val="20"/>
          <w:szCs w:val="20"/>
        </w:rPr>
      </w:pPr>
    </w:p>
    <w:p w:rsidR="0065431A" w:rsidRPr="007A565C" w:rsidRDefault="001752C0" w:rsidP="00D110A2">
      <w:pPr>
        <w:pStyle w:val="Akapitzlist"/>
        <w:numPr>
          <w:ilvl w:val="0"/>
          <w:numId w:val="5"/>
        </w:numPr>
        <w:spacing w:before="120" w:line="300" w:lineRule="auto"/>
        <w:ind w:left="426" w:hanging="426"/>
        <w:rPr>
          <w:b/>
          <w:sz w:val="20"/>
          <w:szCs w:val="20"/>
        </w:rPr>
      </w:pPr>
      <w:r>
        <w:rPr>
          <w:sz w:val="20"/>
          <w:szCs w:val="20"/>
        </w:rPr>
        <w:t xml:space="preserve">Termin rozpoczęcia – </w:t>
      </w:r>
      <w:r w:rsidRPr="007A565C">
        <w:rPr>
          <w:b/>
          <w:sz w:val="20"/>
          <w:szCs w:val="20"/>
        </w:rPr>
        <w:t>21.08</w:t>
      </w:r>
      <w:r w:rsidR="00074A0A" w:rsidRPr="007A565C">
        <w:rPr>
          <w:b/>
          <w:sz w:val="20"/>
          <w:szCs w:val="20"/>
        </w:rPr>
        <w:t>.2017r</w:t>
      </w:r>
      <w:r w:rsidR="00D531E8" w:rsidRPr="007A565C">
        <w:rPr>
          <w:b/>
          <w:sz w:val="20"/>
          <w:szCs w:val="20"/>
        </w:rPr>
        <w:t>;</w:t>
      </w:r>
    </w:p>
    <w:p w:rsidR="00D531E8" w:rsidRPr="002C1CEA" w:rsidRDefault="001A506D" w:rsidP="00D110A2">
      <w:pPr>
        <w:pStyle w:val="Akapitzlist"/>
        <w:numPr>
          <w:ilvl w:val="0"/>
          <w:numId w:val="5"/>
        </w:numPr>
        <w:spacing w:before="120" w:line="300" w:lineRule="auto"/>
        <w:ind w:left="426" w:hanging="426"/>
        <w:rPr>
          <w:sz w:val="20"/>
          <w:szCs w:val="20"/>
        </w:rPr>
      </w:pPr>
      <w:r w:rsidRPr="002C1CEA">
        <w:rPr>
          <w:sz w:val="20"/>
          <w:szCs w:val="20"/>
        </w:rPr>
        <w:t>Termin zakończe</w:t>
      </w:r>
      <w:r w:rsidR="001752C0">
        <w:rPr>
          <w:sz w:val="20"/>
          <w:szCs w:val="20"/>
        </w:rPr>
        <w:t xml:space="preserve">nia – </w:t>
      </w:r>
      <w:r w:rsidR="001752C0" w:rsidRPr="007A565C">
        <w:rPr>
          <w:b/>
          <w:sz w:val="20"/>
          <w:szCs w:val="20"/>
        </w:rPr>
        <w:t>31.03.2018</w:t>
      </w:r>
      <w:r w:rsidR="00074A0A" w:rsidRPr="007A565C">
        <w:rPr>
          <w:b/>
          <w:sz w:val="20"/>
          <w:szCs w:val="20"/>
        </w:rPr>
        <w:t>r.</w:t>
      </w:r>
    </w:p>
    <w:p w:rsidR="00D531E8" w:rsidRPr="002C1CEA" w:rsidRDefault="00D531E8" w:rsidP="00D531E8">
      <w:pPr>
        <w:pStyle w:val="Akapitzlist"/>
        <w:spacing w:before="120" w:line="300" w:lineRule="auto"/>
        <w:ind w:left="567"/>
        <w:rPr>
          <w:sz w:val="20"/>
          <w:szCs w:val="20"/>
        </w:rPr>
      </w:pPr>
    </w:p>
    <w:p w:rsidR="00D531E8" w:rsidRPr="002C1CEA" w:rsidRDefault="00D531E8" w:rsidP="00DA0AF9">
      <w:pPr>
        <w:pStyle w:val="Akapitzlist"/>
        <w:numPr>
          <w:ilvl w:val="0"/>
          <w:numId w:val="1"/>
        </w:numPr>
        <w:spacing w:before="120" w:line="300" w:lineRule="auto"/>
        <w:ind w:left="567" w:hanging="567"/>
        <w:jc w:val="both"/>
        <w:rPr>
          <w:b/>
          <w:sz w:val="20"/>
          <w:szCs w:val="20"/>
        </w:rPr>
      </w:pPr>
      <w:r w:rsidRPr="002C1CEA">
        <w:rPr>
          <w:b/>
          <w:sz w:val="20"/>
          <w:szCs w:val="20"/>
        </w:rPr>
        <w:t xml:space="preserve">Warunki udziału oraz opis sposobu dokonywania oceny </w:t>
      </w:r>
      <w:r w:rsidR="00DA0AF9" w:rsidRPr="002C1CEA">
        <w:rPr>
          <w:b/>
          <w:sz w:val="20"/>
          <w:szCs w:val="20"/>
        </w:rPr>
        <w:t>s</w:t>
      </w:r>
      <w:r w:rsidRPr="002C1CEA">
        <w:rPr>
          <w:b/>
          <w:sz w:val="20"/>
          <w:szCs w:val="20"/>
        </w:rPr>
        <w:t>pełnienia tych warunków:</w:t>
      </w:r>
    </w:p>
    <w:p w:rsidR="00C37505" w:rsidRPr="002C1CEA" w:rsidRDefault="00C37505" w:rsidP="00C37505">
      <w:pPr>
        <w:spacing w:before="120" w:line="300" w:lineRule="auto"/>
        <w:rPr>
          <w:sz w:val="20"/>
          <w:szCs w:val="20"/>
        </w:rPr>
      </w:pPr>
      <w:r w:rsidRPr="002C1CEA">
        <w:rPr>
          <w:sz w:val="20"/>
          <w:szCs w:val="20"/>
        </w:rPr>
        <w:t>O udzielenie zamówienia mogą ubiegać się Wykonawcy, którzy:</w:t>
      </w:r>
    </w:p>
    <w:p w:rsidR="00D531E8" w:rsidRPr="002C1CEA" w:rsidRDefault="00C37505" w:rsidP="00D110A2">
      <w:pPr>
        <w:pStyle w:val="Akapitzlist"/>
        <w:numPr>
          <w:ilvl w:val="0"/>
          <w:numId w:val="6"/>
        </w:numPr>
        <w:spacing w:before="120" w:line="300" w:lineRule="auto"/>
        <w:ind w:left="426" w:hanging="426"/>
        <w:jc w:val="both"/>
        <w:rPr>
          <w:sz w:val="20"/>
          <w:szCs w:val="20"/>
        </w:rPr>
      </w:pPr>
      <w:r w:rsidRPr="002C1CEA">
        <w:rPr>
          <w:sz w:val="20"/>
          <w:szCs w:val="20"/>
        </w:rPr>
        <w:t xml:space="preserve"> Nie podlegają wykluczeniu. W celu wskazania braku podstaw do wykluczenia Wykonawcy z postępowania Zamawiający będzie żądał:</w:t>
      </w:r>
    </w:p>
    <w:p w:rsidR="00B51C37" w:rsidRPr="002C1CEA" w:rsidRDefault="00E0416A" w:rsidP="00D110A2">
      <w:pPr>
        <w:pStyle w:val="Akapitzlist"/>
        <w:numPr>
          <w:ilvl w:val="0"/>
          <w:numId w:val="7"/>
        </w:numPr>
        <w:spacing w:before="120" w:line="300" w:lineRule="auto"/>
        <w:ind w:left="709" w:hanging="283"/>
        <w:jc w:val="both"/>
        <w:rPr>
          <w:sz w:val="20"/>
          <w:szCs w:val="20"/>
        </w:rPr>
      </w:pPr>
      <w:r>
        <w:rPr>
          <w:sz w:val="20"/>
          <w:szCs w:val="20"/>
        </w:rPr>
        <w:t>oświadczenia</w:t>
      </w:r>
      <w:r w:rsidR="00B51C37" w:rsidRPr="002C1CEA">
        <w:rPr>
          <w:sz w:val="20"/>
          <w:szCs w:val="20"/>
        </w:rPr>
        <w:t xml:space="preserve"> Wykonawcy, iż nie jest powiązany osobowo lub kapitałowo z osobami przygotowującymi </w:t>
      </w:r>
      <w:r w:rsidR="00DA0AF9" w:rsidRPr="002C1CEA">
        <w:rPr>
          <w:sz w:val="20"/>
          <w:szCs w:val="20"/>
        </w:rPr>
        <w:t xml:space="preserve">zapytanie ofertowe lub osobami upoważnionymi do zaciągania zobowiązań w imieniu Zamawiającego – </w:t>
      </w:r>
      <w:r w:rsidR="00DA0AF9" w:rsidRPr="002C1CEA">
        <w:rPr>
          <w:sz w:val="20"/>
          <w:szCs w:val="20"/>
        </w:rPr>
        <w:lastRenderedPageBreak/>
        <w:t xml:space="preserve">według załącznika </w:t>
      </w:r>
      <w:r w:rsidR="00DA0AF9" w:rsidRPr="00033238">
        <w:rPr>
          <w:sz w:val="20"/>
          <w:szCs w:val="20"/>
        </w:rPr>
        <w:t xml:space="preserve">nr </w:t>
      </w:r>
      <w:r w:rsidR="00FB1B0F">
        <w:rPr>
          <w:sz w:val="20"/>
          <w:szCs w:val="20"/>
        </w:rPr>
        <w:t>3</w:t>
      </w:r>
      <w:r w:rsidR="00DA0AF9" w:rsidRPr="00033238">
        <w:rPr>
          <w:sz w:val="20"/>
          <w:szCs w:val="20"/>
        </w:rPr>
        <w:t xml:space="preserve"> </w:t>
      </w:r>
      <w:r w:rsidR="00DA0AF9" w:rsidRPr="002C1CEA">
        <w:rPr>
          <w:sz w:val="20"/>
          <w:szCs w:val="20"/>
        </w:rPr>
        <w:t xml:space="preserve">do zapytania ofertowego. </w:t>
      </w:r>
      <w:r w:rsidR="00FD57FF" w:rsidRPr="002C1CEA">
        <w:rPr>
          <w:sz w:val="20"/>
          <w:szCs w:val="20"/>
        </w:rPr>
        <w:t>Podmiot powiązany osobowo lub kapitałowo z Zamawiającym podlega wykluczeniu z postępowania.</w:t>
      </w:r>
      <w:r w:rsidR="00DA0AF9" w:rsidRPr="002C1CEA">
        <w:rPr>
          <w:sz w:val="20"/>
          <w:szCs w:val="20"/>
        </w:rPr>
        <w:t xml:space="preserve"> </w:t>
      </w:r>
      <w:r w:rsidR="00B51C37" w:rsidRPr="002C1CEA">
        <w:rPr>
          <w:sz w:val="20"/>
          <w:szCs w:val="20"/>
        </w:rPr>
        <w:t xml:space="preserve">  </w:t>
      </w:r>
    </w:p>
    <w:p w:rsidR="003C18FE" w:rsidRPr="002C1CEA" w:rsidRDefault="00235B78" w:rsidP="00D110A2">
      <w:pPr>
        <w:pStyle w:val="Akapitzlist"/>
        <w:numPr>
          <w:ilvl w:val="0"/>
          <w:numId w:val="6"/>
        </w:numPr>
        <w:spacing w:line="300" w:lineRule="auto"/>
        <w:ind w:left="426" w:hanging="426"/>
        <w:jc w:val="both"/>
        <w:rPr>
          <w:sz w:val="20"/>
          <w:szCs w:val="20"/>
        </w:rPr>
      </w:pPr>
      <w:r w:rsidRPr="002C1CEA">
        <w:rPr>
          <w:sz w:val="20"/>
          <w:szCs w:val="20"/>
        </w:rPr>
        <w:t>S</w:t>
      </w:r>
      <w:r w:rsidR="003C18FE" w:rsidRPr="002C1CEA">
        <w:rPr>
          <w:sz w:val="20"/>
          <w:szCs w:val="20"/>
        </w:rPr>
        <w:t>pełniają warunki udziału w postępowaniu dotyczące:</w:t>
      </w:r>
    </w:p>
    <w:p w:rsidR="00623B44" w:rsidRDefault="003C18FE" w:rsidP="00F06771">
      <w:pPr>
        <w:pStyle w:val="Akapitzlist"/>
        <w:numPr>
          <w:ilvl w:val="0"/>
          <w:numId w:val="8"/>
        </w:numPr>
        <w:spacing w:line="300" w:lineRule="auto"/>
        <w:ind w:left="709" w:hanging="283"/>
        <w:jc w:val="both"/>
        <w:rPr>
          <w:sz w:val="20"/>
          <w:szCs w:val="20"/>
        </w:rPr>
      </w:pPr>
      <w:r w:rsidRPr="00623B44">
        <w:rPr>
          <w:sz w:val="20"/>
          <w:szCs w:val="20"/>
        </w:rPr>
        <w:t xml:space="preserve">kompetencji lub uprawnień do prowadzenia określonej działalności zawodowej, o ile wynika to z odrębnych przepisów. Spełnienie powyższego warunku Zamawiający oceni na podstawie </w:t>
      </w:r>
      <w:r w:rsidR="00FD57FF" w:rsidRPr="00623B44">
        <w:rPr>
          <w:sz w:val="20"/>
          <w:szCs w:val="20"/>
        </w:rPr>
        <w:t xml:space="preserve">wypełnionego oświadczenia Wykonawcy - według </w:t>
      </w:r>
      <w:r w:rsidR="00FB1B0F">
        <w:rPr>
          <w:sz w:val="20"/>
          <w:szCs w:val="20"/>
        </w:rPr>
        <w:t>załącznika nr 4</w:t>
      </w:r>
      <w:r w:rsidR="00300432" w:rsidRPr="00033238">
        <w:rPr>
          <w:sz w:val="20"/>
          <w:szCs w:val="20"/>
        </w:rPr>
        <w:t xml:space="preserve"> </w:t>
      </w:r>
      <w:r w:rsidR="00300432" w:rsidRPr="00623B44">
        <w:rPr>
          <w:sz w:val="20"/>
          <w:szCs w:val="20"/>
        </w:rPr>
        <w:t>do zap</w:t>
      </w:r>
      <w:r w:rsidR="00623B44">
        <w:rPr>
          <w:sz w:val="20"/>
          <w:szCs w:val="20"/>
        </w:rPr>
        <w:t>ytania ofertowego.</w:t>
      </w:r>
    </w:p>
    <w:p w:rsidR="00F078A1" w:rsidRDefault="00623B44" w:rsidP="00623B44">
      <w:pPr>
        <w:spacing w:line="300" w:lineRule="auto"/>
        <w:ind w:left="709"/>
        <w:jc w:val="both"/>
        <w:rPr>
          <w:sz w:val="20"/>
          <w:szCs w:val="20"/>
        </w:rPr>
      </w:pPr>
      <w:r>
        <w:rPr>
          <w:sz w:val="20"/>
          <w:szCs w:val="20"/>
        </w:rPr>
        <w:t xml:space="preserve">Wykonawca powinien posiadać </w:t>
      </w:r>
      <w:r w:rsidR="00F078A1">
        <w:rPr>
          <w:sz w:val="20"/>
          <w:szCs w:val="20"/>
        </w:rPr>
        <w:t>dokumenty potwierdzające:</w:t>
      </w:r>
    </w:p>
    <w:p w:rsidR="00F078A1" w:rsidRDefault="00623B44" w:rsidP="00231B03">
      <w:pPr>
        <w:pStyle w:val="Akapitzlist"/>
        <w:numPr>
          <w:ilvl w:val="0"/>
          <w:numId w:val="40"/>
        </w:numPr>
        <w:spacing w:line="300" w:lineRule="auto"/>
        <w:ind w:left="851" w:hanging="142"/>
        <w:jc w:val="both"/>
        <w:rPr>
          <w:sz w:val="20"/>
          <w:szCs w:val="20"/>
        </w:rPr>
      </w:pPr>
      <w:r w:rsidRPr="00F078A1">
        <w:rPr>
          <w:sz w:val="20"/>
          <w:szCs w:val="20"/>
        </w:rPr>
        <w:t>uprawnienia do pełnienia samodzielnych funkcji technicznych w budownictwi</w:t>
      </w:r>
      <w:r w:rsidR="00F078A1" w:rsidRPr="00F078A1">
        <w:rPr>
          <w:sz w:val="20"/>
          <w:szCs w:val="20"/>
        </w:rPr>
        <w:t xml:space="preserve">e w specjalności </w:t>
      </w:r>
      <w:r w:rsidRPr="00F078A1">
        <w:rPr>
          <w:sz w:val="20"/>
          <w:szCs w:val="20"/>
        </w:rPr>
        <w:t>drogowej bez ograniczeń, zgodnie z Rozporządzeniem Ministra Infrastruktury i Rozwoju w sprawie samodzielnych funkcji technicznych w budownictwie (Dz. U. z 2014 r. poz. 1278) lub odpowiadające im ważne uprawnienia budowlane, które zostały wydane na podstawie wcześniej obowiązujących przepisów lub posiadać równoważne kwalifikacje zawodowe uprawniające do pełnienia samodzielnych funkcji technicznych w budownictwie zdobyte w innych krajach i uznane na podsta</w:t>
      </w:r>
      <w:r w:rsidR="00F078A1">
        <w:rPr>
          <w:sz w:val="20"/>
          <w:szCs w:val="20"/>
        </w:rPr>
        <w:t>wie odpowiednich przepisów</w:t>
      </w:r>
    </w:p>
    <w:p w:rsidR="00623B44" w:rsidRDefault="00F078A1" w:rsidP="00231B03">
      <w:pPr>
        <w:pStyle w:val="Akapitzlist"/>
        <w:numPr>
          <w:ilvl w:val="0"/>
          <w:numId w:val="40"/>
        </w:numPr>
        <w:spacing w:line="300" w:lineRule="auto"/>
        <w:ind w:left="851" w:hanging="142"/>
        <w:jc w:val="both"/>
        <w:rPr>
          <w:sz w:val="20"/>
          <w:szCs w:val="20"/>
        </w:rPr>
      </w:pPr>
      <w:r>
        <w:rPr>
          <w:sz w:val="20"/>
          <w:szCs w:val="20"/>
        </w:rPr>
        <w:t>członkostwo w odpowiedniej Izbie Samorządu Zawodowego i Polskiej Izbie Inżynierów Budownictwa (</w:t>
      </w:r>
      <w:r w:rsidR="00623B44" w:rsidRPr="00F078A1">
        <w:rPr>
          <w:sz w:val="20"/>
          <w:szCs w:val="20"/>
        </w:rPr>
        <w:t>aktualn</w:t>
      </w:r>
      <w:r>
        <w:rPr>
          <w:sz w:val="20"/>
          <w:szCs w:val="20"/>
        </w:rPr>
        <w:t>ie opłacone składki członkowskie).</w:t>
      </w:r>
    </w:p>
    <w:p w:rsidR="008F7C1B" w:rsidRPr="008F7C1B" w:rsidRDefault="008F7C1B" w:rsidP="008F7C1B">
      <w:pPr>
        <w:pStyle w:val="Akapitzlist"/>
        <w:spacing w:line="300" w:lineRule="auto"/>
        <w:ind w:left="851"/>
        <w:jc w:val="both"/>
        <w:rPr>
          <w:sz w:val="20"/>
          <w:szCs w:val="20"/>
        </w:rPr>
      </w:pPr>
      <w:r w:rsidRPr="008F7C1B">
        <w:rPr>
          <w:sz w:val="20"/>
          <w:szCs w:val="20"/>
        </w:rPr>
        <w:t xml:space="preserve">Dokumenty potwierdzające powyższe wymagania </w:t>
      </w:r>
      <w:r>
        <w:rPr>
          <w:sz w:val="20"/>
          <w:szCs w:val="20"/>
        </w:rPr>
        <w:t>będą stanowiły załączniki do</w:t>
      </w:r>
      <w:r w:rsidRPr="008F7C1B">
        <w:rPr>
          <w:sz w:val="20"/>
          <w:szCs w:val="20"/>
        </w:rPr>
        <w:t xml:space="preserve"> umowy.</w:t>
      </w:r>
    </w:p>
    <w:p w:rsidR="008F7C1B" w:rsidRDefault="00F078A1" w:rsidP="00231B03">
      <w:pPr>
        <w:pStyle w:val="Akapitzlist"/>
        <w:numPr>
          <w:ilvl w:val="0"/>
          <w:numId w:val="40"/>
        </w:numPr>
        <w:spacing w:line="300" w:lineRule="auto"/>
        <w:ind w:left="851" w:hanging="142"/>
        <w:jc w:val="both"/>
        <w:rPr>
          <w:sz w:val="20"/>
          <w:szCs w:val="20"/>
        </w:rPr>
      </w:pPr>
      <w:r>
        <w:rPr>
          <w:sz w:val="20"/>
          <w:szCs w:val="20"/>
        </w:rPr>
        <w:t>ważne ubezpieczenie od Odpowiedzialności Cywilnej, w zakresie prowadzonej działalności.</w:t>
      </w:r>
    </w:p>
    <w:p w:rsidR="00623B44" w:rsidRDefault="00F078A1" w:rsidP="008F7C1B">
      <w:pPr>
        <w:pStyle w:val="Akapitzlist"/>
        <w:spacing w:line="300" w:lineRule="auto"/>
        <w:ind w:left="851"/>
        <w:jc w:val="both"/>
        <w:rPr>
          <w:sz w:val="20"/>
          <w:szCs w:val="20"/>
        </w:rPr>
      </w:pPr>
      <w:r w:rsidRPr="00F078A1">
        <w:rPr>
          <w:sz w:val="20"/>
          <w:szCs w:val="20"/>
        </w:rPr>
        <w:t xml:space="preserve">Dokument potwierdzający opłacenie polisy </w:t>
      </w:r>
      <w:r w:rsidR="008F7C1B">
        <w:rPr>
          <w:sz w:val="20"/>
          <w:szCs w:val="20"/>
        </w:rPr>
        <w:t>będzie stanowiło załącznik do</w:t>
      </w:r>
      <w:r w:rsidRPr="00F078A1">
        <w:rPr>
          <w:sz w:val="20"/>
          <w:szCs w:val="20"/>
        </w:rPr>
        <w:t xml:space="preserve"> umowy.</w:t>
      </w:r>
    </w:p>
    <w:p w:rsidR="008F7C1B" w:rsidRDefault="008F7C1B" w:rsidP="008F7C1B">
      <w:pPr>
        <w:pStyle w:val="Akapitzlist"/>
        <w:spacing w:line="300" w:lineRule="auto"/>
        <w:ind w:left="851"/>
        <w:jc w:val="both"/>
        <w:rPr>
          <w:sz w:val="20"/>
          <w:szCs w:val="20"/>
        </w:rPr>
      </w:pPr>
    </w:p>
    <w:p w:rsidR="00FB1B0F" w:rsidRDefault="00FD57FF" w:rsidP="00033238">
      <w:pPr>
        <w:pStyle w:val="Akapitzlist"/>
        <w:numPr>
          <w:ilvl w:val="0"/>
          <w:numId w:val="8"/>
        </w:numPr>
        <w:spacing w:line="300" w:lineRule="auto"/>
        <w:ind w:left="709" w:hanging="283"/>
        <w:jc w:val="both"/>
        <w:rPr>
          <w:sz w:val="20"/>
          <w:szCs w:val="20"/>
        </w:rPr>
      </w:pPr>
      <w:r w:rsidRPr="00033238">
        <w:rPr>
          <w:sz w:val="20"/>
          <w:szCs w:val="20"/>
        </w:rPr>
        <w:t>zdolności technicznej lub zawodowej</w:t>
      </w:r>
      <w:r w:rsidR="00FB1B0F">
        <w:rPr>
          <w:sz w:val="20"/>
          <w:szCs w:val="20"/>
        </w:rPr>
        <w:t>.</w:t>
      </w:r>
    </w:p>
    <w:p w:rsidR="009F6292" w:rsidRDefault="00033238" w:rsidP="00FB1B0F">
      <w:pPr>
        <w:pStyle w:val="Akapitzlist"/>
        <w:numPr>
          <w:ilvl w:val="0"/>
          <w:numId w:val="40"/>
        </w:numPr>
        <w:spacing w:line="300" w:lineRule="auto"/>
        <w:ind w:left="851" w:hanging="142"/>
        <w:jc w:val="both"/>
        <w:rPr>
          <w:sz w:val="20"/>
          <w:szCs w:val="20"/>
        </w:rPr>
      </w:pPr>
      <w:r w:rsidRPr="00033238">
        <w:rPr>
          <w:sz w:val="20"/>
          <w:szCs w:val="20"/>
        </w:rPr>
        <w:t xml:space="preserve">Wykonawca powinien posiadać doświadczenie w nadzorowaniu co </w:t>
      </w:r>
      <w:r w:rsidR="00842B9C">
        <w:rPr>
          <w:sz w:val="20"/>
          <w:szCs w:val="20"/>
        </w:rPr>
        <w:t>najmniej jednej inwestycji w</w:t>
      </w:r>
      <w:r w:rsidRPr="00033238">
        <w:rPr>
          <w:sz w:val="20"/>
          <w:szCs w:val="20"/>
        </w:rPr>
        <w:t xml:space="preserve"> zakresie</w:t>
      </w:r>
      <w:r w:rsidR="00842B9C">
        <w:rPr>
          <w:sz w:val="20"/>
          <w:szCs w:val="20"/>
        </w:rPr>
        <w:t xml:space="preserve"> budowy lub przebudowy dróg</w:t>
      </w:r>
      <w:r w:rsidRPr="00033238">
        <w:rPr>
          <w:sz w:val="20"/>
          <w:szCs w:val="20"/>
        </w:rPr>
        <w:t xml:space="preserve"> w ciągu ostatnich 3 lat.</w:t>
      </w:r>
      <w:r w:rsidR="00FB1B0F">
        <w:rPr>
          <w:sz w:val="20"/>
          <w:szCs w:val="20"/>
        </w:rPr>
        <w:t xml:space="preserve"> </w:t>
      </w:r>
      <w:r w:rsidR="00FD57FF" w:rsidRPr="00FB1B0F">
        <w:rPr>
          <w:sz w:val="20"/>
          <w:szCs w:val="20"/>
        </w:rPr>
        <w:t>Spełnienie powyższego warunku Zamawiający oceni na podstawie wypełnionego oświadczenia Wykonawcy - według załącznika nr</w:t>
      </w:r>
      <w:r w:rsidR="00FB1B0F" w:rsidRPr="00FB1B0F">
        <w:rPr>
          <w:sz w:val="20"/>
          <w:szCs w:val="20"/>
        </w:rPr>
        <w:t xml:space="preserve"> 5</w:t>
      </w:r>
      <w:r w:rsidRPr="00FB1B0F">
        <w:rPr>
          <w:sz w:val="20"/>
          <w:szCs w:val="20"/>
        </w:rPr>
        <w:t xml:space="preserve"> do zapytania ofertowego</w:t>
      </w:r>
    </w:p>
    <w:p w:rsidR="00FB1B0F" w:rsidRPr="00FB1B0F" w:rsidRDefault="00FB1B0F" w:rsidP="00FB1B0F">
      <w:pPr>
        <w:pStyle w:val="Akapitzlist"/>
        <w:numPr>
          <w:ilvl w:val="0"/>
          <w:numId w:val="40"/>
        </w:numPr>
        <w:spacing w:line="300" w:lineRule="auto"/>
        <w:ind w:left="851" w:hanging="142"/>
        <w:jc w:val="both"/>
        <w:rPr>
          <w:sz w:val="20"/>
          <w:szCs w:val="20"/>
        </w:rPr>
      </w:pPr>
      <w:r>
        <w:rPr>
          <w:sz w:val="20"/>
          <w:szCs w:val="20"/>
        </w:rPr>
        <w:t>Wykaz osób, wg załącznika nr 6. Wykonawca powinien wykazać, że dysponuje co najmniej 1 osobą mogącą pełnić funkcję inspektora nadzoru w branży drogowej.</w:t>
      </w:r>
    </w:p>
    <w:p w:rsidR="00074A0A" w:rsidRDefault="00074A0A" w:rsidP="00074A0A">
      <w:pPr>
        <w:spacing w:line="300" w:lineRule="auto"/>
        <w:jc w:val="both"/>
        <w:rPr>
          <w:sz w:val="20"/>
          <w:szCs w:val="20"/>
        </w:rPr>
      </w:pPr>
    </w:p>
    <w:p w:rsidR="006E05F0" w:rsidRPr="002C1CEA" w:rsidRDefault="006E05F0" w:rsidP="006E05F0">
      <w:pPr>
        <w:pStyle w:val="Akapitzlist"/>
        <w:numPr>
          <w:ilvl w:val="0"/>
          <w:numId w:val="1"/>
        </w:numPr>
        <w:spacing w:line="300" w:lineRule="auto"/>
        <w:ind w:left="567" w:hanging="567"/>
        <w:jc w:val="both"/>
        <w:rPr>
          <w:b/>
          <w:sz w:val="20"/>
          <w:szCs w:val="20"/>
        </w:rPr>
      </w:pPr>
      <w:r w:rsidRPr="002C1CEA">
        <w:rPr>
          <w:b/>
          <w:sz w:val="20"/>
          <w:szCs w:val="20"/>
        </w:rPr>
        <w:t>Warunki wykluczenia i odrzucenia oferty</w:t>
      </w:r>
    </w:p>
    <w:p w:rsidR="009F6292" w:rsidRPr="002C1CEA" w:rsidRDefault="009F6292" w:rsidP="009F6292">
      <w:pPr>
        <w:spacing w:line="300" w:lineRule="auto"/>
        <w:jc w:val="both"/>
        <w:rPr>
          <w:sz w:val="20"/>
          <w:szCs w:val="20"/>
        </w:rPr>
      </w:pPr>
    </w:p>
    <w:p w:rsidR="006E05F0" w:rsidRPr="002C1CEA" w:rsidRDefault="00611DBF" w:rsidP="00231B03">
      <w:pPr>
        <w:pStyle w:val="Akapitzlist"/>
        <w:numPr>
          <w:ilvl w:val="0"/>
          <w:numId w:val="27"/>
        </w:numPr>
        <w:spacing w:line="300" w:lineRule="auto"/>
        <w:ind w:left="426" w:hanging="426"/>
        <w:jc w:val="both"/>
        <w:rPr>
          <w:sz w:val="20"/>
          <w:szCs w:val="20"/>
        </w:rPr>
      </w:pPr>
      <w:r w:rsidRPr="002C1CEA">
        <w:rPr>
          <w:sz w:val="20"/>
          <w:szCs w:val="20"/>
        </w:rPr>
        <w:t>Z postępowania wyklucza się</w:t>
      </w:r>
      <w:r w:rsidR="006E05F0" w:rsidRPr="002C1CEA">
        <w:rPr>
          <w:sz w:val="20"/>
          <w:szCs w:val="20"/>
        </w:rPr>
        <w:t>:</w:t>
      </w:r>
    </w:p>
    <w:p w:rsidR="006E05F0" w:rsidRPr="002C1CEA" w:rsidRDefault="00D1610A" w:rsidP="00231B03">
      <w:pPr>
        <w:pStyle w:val="Akapitzlist"/>
        <w:numPr>
          <w:ilvl w:val="0"/>
          <w:numId w:val="28"/>
        </w:numPr>
        <w:spacing w:line="300" w:lineRule="auto"/>
        <w:ind w:left="709" w:hanging="283"/>
        <w:jc w:val="both"/>
        <w:rPr>
          <w:sz w:val="20"/>
          <w:szCs w:val="20"/>
        </w:rPr>
      </w:pPr>
      <w:r>
        <w:rPr>
          <w:sz w:val="20"/>
          <w:szCs w:val="20"/>
        </w:rPr>
        <w:t xml:space="preserve">Wykonawcę, który </w:t>
      </w:r>
      <w:r w:rsidR="006E05F0" w:rsidRPr="002C1CEA">
        <w:rPr>
          <w:sz w:val="20"/>
          <w:szCs w:val="20"/>
        </w:rPr>
        <w:t>nie wykazał spełnienia warunków udziału w postępowaniu lub nie w</w:t>
      </w:r>
      <w:r w:rsidR="006C01CC" w:rsidRPr="002C1CEA">
        <w:rPr>
          <w:sz w:val="20"/>
          <w:szCs w:val="20"/>
        </w:rPr>
        <w:t>skazał braku podstaw do wyklucze</w:t>
      </w:r>
      <w:r w:rsidR="006E05F0" w:rsidRPr="002C1CEA">
        <w:rPr>
          <w:sz w:val="20"/>
          <w:szCs w:val="20"/>
        </w:rPr>
        <w:t>nia;</w:t>
      </w:r>
    </w:p>
    <w:p w:rsidR="006E05F0" w:rsidRPr="002C1CEA" w:rsidRDefault="00611DBF" w:rsidP="00231B03">
      <w:pPr>
        <w:pStyle w:val="Akapitzlist"/>
        <w:numPr>
          <w:ilvl w:val="0"/>
          <w:numId w:val="28"/>
        </w:numPr>
        <w:spacing w:line="300" w:lineRule="auto"/>
        <w:ind w:left="709" w:hanging="283"/>
        <w:jc w:val="both"/>
        <w:rPr>
          <w:sz w:val="20"/>
          <w:szCs w:val="20"/>
        </w:rPr>
      </w:pPr>
      <w:r w:rsidRPr="002C1CEA">
        <w:rPr>
          <w:sz w:val="20"/>
          <w:szCs w:val="20"/>
        </w:rPr>
        <w:t>W</w:t>
      </w:r>
      <w:r w:rsidR="006E05F0" w:rsidRPr="002C1CEA">
        <w:rPr>
          <w:sz w:val="20"/>
          <w:szCs w:val="20"/>
        </w:rPr>
        <w:t>ykonawcę, który został prawomocnie skazany za przestępstwo;</w:t>
      </w:r>
    </w:p>
    <w:p w:rsidR="006E05F0" w:rsidRPr="002C1CEA" w:rsidRDefault="00611DBF" w:rsidP="00231B03">
      <w:pPr>
        <w:pStyle w:val="Akapitzlist"/>
        <w:numPr>
          <w:ilvl w:val="0"/>
          <w:numId w:val="28"/>
        </w:numPr>
        <w:spacing w:line="300" w:lineRule="auto"/>
        <w:ind w:left="709" w:hanging="283"/>
        <w:jc w:val="both"/>
        <w:rPr>
          <w:sz w:val="20"/>
          <w:szCs w:val="20"/>
        </w:rPr>
      </w:pPr>
      <w:r w:rsidRPr="002C1CEA">
        <w:rPr>
          <w:sz w:val="20"/>
          <w:szCs w:val="20"/>
        </w:rPr>
        <w:t>W</w:t>
      </w:r>
      <w:r w:rsidR="006E05F0" w:rsidRPr="002C1CEA">
        <w:rPr>
          <w:sz w:val="20"/>
          <w:szCs w:val="20"/>
        </w:rPr>
        <w:t>ykonawcę, który przedstawił informacje wprowadzające w błąd, mogące mieć istotny wpły</w:t>
      </w:r>
      <w:r w:rsidRPr="002C1CEA">
        <w:rPr>
          <w:sz w:val="20"/>
          <w:szCs w:val="20"/>
        </w:rPr>
        <w:t>w na decyzje podejmowane przez Z</w:t>
      </w:r>
      <w:r w:rsidR="006E05F0" w:rsidRPr="002C1CEA">
        <w:rPr>
          <w:sz w:val="20"/>
          <w:szCs w:val="20"/>
        </w:rPr>
        <w:t>amawiającego</w:t>
      </w:r>
      <w:r w:rsidR="00B014A5" w:rsidRPr="002C1CEA">
        <w:rPr>
          <w:sz w:val="20"/>
          <w:szCs w:val="20"/>
        </w:rPr>
        <w:t xml:space="preserve"> w postę</w:t>
      </w:r>
      <w:r w:rsidR="00AD19B6" w:rsidRPr="002C1CEA">
        <w:rPr>
          <w:sz w:val="20"/>
          <w:szCs w:val="20"/>
        </w:rPr>
        <w:t>powaniu;</w:t>
      </w:r>
    </w:p>
    <w:p w:rsidR="00611DBF" w:rsidRPr="002C1CEA" w:rsidRDefault="00611DBF" w:rsidP="00231B03">
      <w:pPr>
        <w:pStyle w:val="Akapitzlist"/>
        <w:numPr>
          <w:ilvl w:val="0"/>
          <w:numId w:val="28"/>
        </w:numPr>
        <w:spacing w:line="300" w:lineRule="auto"/>
        <w:ind w:left="709" w:hanging="283"/>
        <w:jc w:val="both"/>
        <w:rPr>
          <w:sz w:val="20"/>
          <w:szCs w:val="20"/>
        </w:rPr>
      </w:pPr>
      <w:r w:rsidRPr="002C1CEA">
        <w:rPr>
          <w:sz w:val="20"/>
          <w:szCs w:val="20"/>
        </w:rPr>
        <w:t>W</w:t>
      </w:r>
      <w:r w:rsidR="00AD19B6" w:rsidRPr="002C1CEA">
        <w:rPr>
          <w:sz w:val="20"/>
          <w:szCs w:val="20"/>
        </w:rPr>
        <w:t>ykonawcę, który brał udział w przygotowaniu postępowania, jest powiązany osobo</w:t>
      </w:r>
      <w:r w:rsidR="006C01CC" w:rsidRPr="002C1CEA">
        <w:rPr>
          <w:sz w:val="20"/>
          <w:szCs w:val="20"/>
        </w:rPr>
        <w:t>wo</w:t>
      </w:r>
      <w:r w:rsidR="00AD19B6" w:rsidRPr="002C1CEA">
        <w:rPr>
          <w:sz w:val="20"/>
          <w:szCs w:val="20"/>
        </w:rPr>
        <w:t xml:space="preserve"> lub</w:t>
      </w:r>
      <w:r w:rsidRPr="002C1CEA">
        <w:rPr>
          <w:sz w:val="20"/>
          <w:szCs w:val="20"/>
        </w:rPr>
        <w:t xml:space="preserve"> finansowo z Zamawiającym;</w:t>
      </w:r>
    </w:p>
    <w:p w:rsidR="00611DBF" w:rsidRPr="002C1CEA" w:rsidRDefault="00611DBF" w:rsidP="00231B03">
      <w:pPr>
        <w:pStyle w:val="Akapitzlist"/>
        <w:numPr>
          <w:ilvl w:val="0"/>
          <w:numId w:val="28"/>
        </w:numPr>
        <w:spacing w:line="300" w:lineRule="auto"/>
        <w:ind w:left="709" w:hanging="283"/>
        <w:jc w:val="both"/>
        <w:rPr>
          <w:sz w:val="20"/>
          <w:szCs w:val="20"/>
        </w:rPr>
      </w:pPr>
      <w:r w:rsidRPr="002C1CEA">
        <w:rPr>
          <w:sz w:val="20"/>
          <w:szCs w:val="20"/>
        </w:rPr>
        <w:t>Wykonawcę, który zawarł porozumienie z innymi Wykonawcami w celu zakłócenia konkurencji;</w:t>
      </w:r>
    </w:p>
    <w:p w:rsidR="00611DBF" w:rsidRPr="002C1CEA" w:rsidRDefault="00611DBF" w:rsidP="00231B03">
      <w:pPr>
        <w:pStyle w:val="Akapitzlist"/>
        <w:numPr>
          <w:ilvl w:val="0"/>
          <w:numId w:val="28"/>
        </w:numPr>
        <w:spacing w:line="300" w:lineRule="auto"/>
        <w:ind w:left="709" w:hanging="283"/>
        <w:jc w:val="both"/>
        <w:rPr>
          <w:sz w:val="20"/>
          <w:szCs w:val="20"/>
        </w:rPr>
      </w:pPr>
      <w:r w:rsidRPr="002C1CEA">
        <w:rPr>
          <w:sz w:val="20"/>
          <w:szCs w:val="20"/>
        </w:rPr>
        <w:t>Wykonawcę wobec, którego orzeczono zakaz ubiegania się o zamówienia publiczne;</w:t>
      </w:r>
    </w:p>
    <w:p w:rsidR="00AD19B6" w:rsidRPr="002C1CEA" w:rsidRDefault="00611DBF" w:rsidP="00231B03">
      <w:pPr>
        <w:pStyle w:val="Akapitzlist"/>
        <w:numPr>
          <w:ilvl w:val="0"/>
          <w:numId w:val="28"/>
        </w:numPr>
        <w:spacing w:line="300" w:lineRule="auto"/>
        <w:ind w:left="709" w:hanging="283"/>
        <w:jc w:val="both"/>
        <w:rPr>
          <w:sz w:val="20"/>
          <w:szCs w:val="20"/>
        </w:rPr>
      </w:pPr>
      <w:r w:rsidRPr="002C1CEA">
        <w:rPr>
          <w:sz w:val="20"/>
          <w:szCs w:val="20"/>
        </w:rPr>
        <w:t>Wykonawcę, który w sposób zawiniony poważnie naruszył obowiązki zawodowe co podważa jego uczciwość, w szczególności gdy Wykonawca w wyniku zamierzonego niedbalstwa lub rażącego niedbalstwa nie wykonał lub nienależycie wykonał zamówienie</w:t>
      </w:r>
      <w:r w:rsidR="005F372E" w:rsidRPr="002C1CEA">
        <w:rPr>
          <w:sz w:val="20"/>
          <w:szCs w:val="20"/>
        </w:rPr>
        <w:t>,</w:t>
      </w:r>
      <w:r w:rsidRPr="002C1CEA">
        <w:rPr>
          <w:sz w:val="20"/>
          <w:szCs w:val="20"/>
        </w:rPr>
        <w:t xml:space="preserve"> co Zamawiający jest w stanie udowodnić.</w:t>
      </w:r>
      <w:r w:rsidR="00AD19B6" w:rsidRPr="002C1CEA">
        <w:rPr>
          <w:sz w:val="20"/>
          <w:szCs w:val="20"/>
        </w:rPr>
        <w:t xml:space="preserve"> </w:t>
      </w:r>
    </w:p>
    <w:p w:rsidR="00D018E1" w:rsidRPr="002C1CEA" w:rsidRDefault="00D018E1" w:rsidP="00231B03">
      <w:pPr>
        <w:pStyle w:val="Akapitzlist"/>
        <w:numPr>
          <w:ilvl w:val="0"/>
          <w:numId w:val="27"/>
        </w:numPr>
        <w:spacing w:line="300" w:lineRule="auto"/>
        <w:ind w:left="426" w:hanging="426"/>
        <w:jc w:val="both"/>
        <w:rPr>
          <w:sz w:val="20"/>
          <w:szCs w:val="20"/>
        </w:rPr>
      </w:pPr>
      <w:r w:rsidRPr="002C1CEA">
        <w:rPr>
          <w:sz w:val="20"/>
          <w:szCs w:val="20"/>
        </w:rPr>
        <w:t>Zamawiający odrzuca ofertę jeżeli:</w:t>
      </w:r>
    </w:p>
    <w:p w:rsidR="00D018E1" w:rsidRPr="002C1CEA" w:rsidRDefault="00D018E1" w:rsidP="00231B03">
      <w:pPr>
        <w:pStyle w:val="Akapitzlist"/>
        <w:numPr>
          <w:ilvl w:val="0"/>
          <w:numId w:val="29"/>
        </w:numPr>
        <w:spacing w:line="300" w:lineRule="auto"/>
        <w:ind w:left="709" w:hanging="283"/>
        <w:jc w:val="both"/>
        <w:rPr>
          <w:sz w:val="20"/>
          <w:szCs w:val="20"/>
        </w:rPr>
      </w:pPr>
      <w:r w:rsidRPr="002C1CEA">
        <w:rPr>
          <w:sz w:val="20"/>
          <w:szCs w:val="20"/>
        </w:rPr>
        <w:t>jej treść nie odpowiada treści zapytania ofertowego;</w:t>
      </w:r>
    </w:p>
    <w:p w:rsidR="00D018E1" w:rsidRPr="002C1CEA" w:rsidRDefault="00D018E1" w:rsidP="00231B03">
      <w:pPr>
        <w:pStyle w:val="Akapitzlist"/>
        <w:numPr>
          <w:ilvl w:val="0"/>
          <w:numId w:val="29"/>
        </w:numPr>
        <w:spacing w:line="300" w:lineRule="auto"/>
        <w:ind w:left="709" w:hanging="283"/>
        <w:jc w:val="both"/>
        <w:rPr>
          <w:sz w:val="20"/>
          <w:szCs w:val="20"/>
        </w:rPr>
      </w:pPr>
      <w:r w:rsidRPr="002C1CEA">
        <w:rPr>
          <w:sz w:val="20"/>
          <w:szCs w:val="20"/>
        </w:rPr>
        <w:lastRenderedPageBreak/>
        <w:t>jej złożenie stanowi czyn nieuczciwej konk</w:t>
      </w:r>
      <w:r w:rsidR="009E0635">
        <w:rPr>
          <w:sz w:val="20"/>
          <w:szCs w:val="20"/>
        </w:rPr>
        <w:t xml:space="preserve">urencji w rozumieniu przepisów </w:t>
      </w:r>
      <w:r w:rsidRPr="002C1CEA">
        <w:rPr>
          <w:sz w:val="20"/>
          <w:szCs w:val="20"/>
        </w:rPr>
        <w:t>o zwalczaniu nieuczciwej konkurencji;</w:t>
      </w:r>
    </w:p>
    <w:p w:rsidR="00D018E1" w:rsidRPr="002C1CEA" w:rsidRDefault="00D018E1" w:rsidP="00231B03">
      <w:pPr>
        <w:pStyle w:val="Akapitzlist"/>
        <w:numPr>
          <w:ilvl w:val="0"/>
          <w:numId w:val="29"/>
        </w:numPr>
        <w:spacing w:line="300" w:lineRule="auto"/>
        <w:ind w:left="709" w:hanging="283"/>
        <w:jc w:val="both"/>
        <w:rPr>
          <w:sz w:val="20"/>
          <w:szCs w:val="20"/>
        </w:rPr>
      </w:pPr>
      <w:r w:rsidRPr="002C1CEA">
        <w:rPr>
          <w:sz w:val="20"/>
          <w:szCs w:val="20"/>
        </w:rPr>
        <w:t>została złożona przez wykonawcę wykluczonego z udziału w postępowaniu;</w:t>
      </w:r>
    </w:p>
    <w:p w:rsidR="000B1DF4" w:rsidRPr="002C1CEA" w:rsidRDefault="000B1DF4" w:rsidP="009F6292">
      <w:pPr>
        <w:spacing w:line="300" w:lineRule="auto"/>
        <w:jc w:val="both"/>
        <w:rPr>
          <w:sz w:val="20"/>
          <w:szCs w:val="20"/>
        </w:rPr>
      </w:pPr>
    </w:p>
    <w:p w:rsidR="00364962" w:rsidRPr="002C1CEA" w:rsidRDefault="00C21ACD" w:rsidP="00364962">
      <w:pPr>
        <w:pStyle w:val="Akapitzlist"/>
        <w:numPr>
          <w:ilvl w:val="0"/>
          <w:numId w:val="1"/>
        </w:numPr>
        <w:spacing w:line="300" w:lineRule="auto"/>
        <w:ind w:left="567" w:hanging="567"/>
        <w:jc w:val="both"/>
        <w:rPr>
          <w:b/>
          <w:sz w:val="20"/>
          <w:szCs w:val="20"/>
        </w:rPr>
      </w:pPr>
      <w:r w:rsidRPr="002C1CEA">
        <w:rPr>
          <w:b/>
          <w:sz w:val="20"/>
          <w:szCs w:val="20"/>
        </w:rPr>
        <w:t>Wykaz oświadczeń i dokumentów, jakie muszą być dołączone do oferty</w:t>
      </w:r>
    </w:p>
    <w:p w:rsidR="00364962" w:rsidRPr="002C1CEA" w:rsidRDefault="00364962" w:rsidP="00364962">
      <w:pPr>
        <w:pStyle w:val="Akapitzlist"/>
        <w:spacing w:line="300" w:lineRule="auto"/>
        <w:ind w:left="284"/>
        <w:jc w:val="both"/>
        <w:rPr>
          <w:sz w:val="20"/>
          <w:szCs w:val="20"/>
        </w:rPr>
      </w:pPr>
    </w:p>
    <w:p w:rsidR="00295249" w:rsidRPr="00D1610A" w:rsidRDefault="00364962" w:rsidP="00231B03">
      <w:pPr>
        <w:pStyle w:val="Akapitzlist"/>
        <w:numPr>
          <w:ilvl w:val="0"/>
          <w:numId w:val="9"/>
        </w:numPr>
        <w:spacing w:line="300" w:lineRule="auto"/>
        <w:ind w:left="426" w:hanging="426"/>
        <w:jc w:val="both"/>
        <w:rPr>
          <w:sz w:val="20"/>
          <w:szCs w:val="20"/>
        </w:rPr>
      </w:pPr>
      <w:r w:rsidRPr="002C1CEA">
        <w:rPr>
          <w:sz w:val="20"/>
          <w:szCs w:val="20"/>
        </w:rPr>
        <w:t>Wypełniony formularz ofertowy – według załącznika nr 1 do zapytania ofertowego</w:t>
      </w:r>
      <w:r w:rsidR="00E91A6D" w:rsidRPr="002C1CEA">
        <w:rPr>
          <w:sz w:val="20"/>
          <w:szCs w:val="20"/>
        </w:rPr>
        <w:t>;</w:t>
      </w:r>
    </w:p>
    <w:p w:rsidR="002C1B91" w:rsidRDefault="002C1B91" w:rsidP="00231B03">
      <w:pPr>
        <w:pStyle w:val="Akapitzlist"/>
        <w:numPr>
          <w:ilvl w:val="0"/>
          <w:numId w:val="9"/>
        </w:numPr>
        <w:spacing w:line="300" w:lineRule="auto"/>
        <w:ind w:left="426" w:hanging="426"/>
        <w:jc w:val="both"/>
        <w:rPr>
          <w:sz w:val="20"/>
          <w:szCs w:val="20"/>
        </w:rPr>
      </w:pPr>
      <w:r>
        <w:rPr>
          <w:sz w:val="20"/>
          <w:szCs w:val="20"/>
        </w:rPr>
        <w:t xml:space="preserve">Kosztorys ofertowy – wg </w:t>
      </w:r>
      <w:r w:rsidRPr="002C1CEA">
        <w:rPr>
          <w:sz w:val="20"/>
          <w:szCs w:val="20"/>
        </w:rPr>
        <w:t xml:space="preserve">załącznika </w:t>
      </w:r>
      <w:r>
        <w:rPr>
          <w:sz w:val="20"/>
          <w:szCs w:val="20"/>
        </w:rPr>
        <w:t>nr 2</w:t>
      </w:r>
      <w:r w:rsidRPr="002C1CEA">
        <w:rPr>
          <w:sz w:val="20"/>
          <w:szCs w:val="20"/>
        </w:rPr>
        <w:t xml:space="preserve"> do zapytania ofertowego;</w:t>
      </w:r>
    </w:p>
    <w:p w:rsidR="0065431A" w:rsidRPr="002C1CEA" w:rsidRDefault="00E91A6D" w:rsidP="00231B03">
      <w:pPr>
        <w:pStyle w:val="Akapitzlist"/>
        <w:numPr>
          <w:ilvl w:val="0"/>
          <w:numId w:val="9"/>
        </w:numPr>
        <w:spacing w:line="300" w:lineRule="auto"/>
        <w:ind w:left="426" w:hanging="426"/>
        <w:jc w:val="both"/>
        <w:rPr>
          <w:sz w:val="20"/>
          <w:szCs w:val="20"/>
        </w:rPr>
      </w:pPr>
      <w:r w:rsidRPr="002C1CEA">
        <w:rPr>
          <w:sz w:val="20"/>
          <w:szCs w:val="20"/>
        </w:rPr>
        <w:t xml:space="preserve">Oświadczenie Wykonawcy, iż nie jest powiązany osobowo lub kapitałowo z osobami przygotowującymi zapytanie ofertowe lub osobami upoważnionymi do zaciągania zobowiązań w imieniu Zamawiającego – według </w:t>
      </w:r>
      <w:r w:rsidRPr="008951C4">
        <w:rPr>
          <w:sz w:val="20"/>
          <w:szCs w:val="20"/>
        </w:rPr>
        <w:t>załącznika n</w:t>
      </w:r>
      <w:r w:rsidR="002C1B91">
        <w:rPr>
          <w:sz w:val="20"/>
          <w:szCs w:val="20"/>
        </w:rPr>
        <w:t>r 3</w:t>
      </w:r>
      <w:r w:rsidRPr="008951C4">
        <w:rPr>
          <w:sz w:val="20"/>
          <w:szCs w:val="20"/>
        </w:rPr>
        <w:t xml:space="preserve"> </w:t>
      </w:r>
      <w:r w:rsidRPr="002C1CEA">
        <w:rPr>
          <w:sz w:val="20"/>
          <w:szCs w:val="20"/>
        </w:rPr>
        <w:t>do zapytania ofertowego;</w:t>
      </w:r>
    </w:p>
    <w:p w:rsidR="008951C4" w:rsidRDefault="00722217" w:rsidP="00231B03">
      <w:pPr>
        <w:pStyle w:val="Akapitzlist"/>
        <w:numPr>
          <w:ilvl w:val="0"/>
          <w:numId w:val="9"/>
        </w:numPr>
        <w:spacing w:line="300" w:lineRule="auto"/>
        <w:ind w:left="426" w:hanging="426"/>
        <w:jc w:val="both"/>
        <w:rPr>
          <w:sz w:val="20"/>
          <w:szCs w:val="20"/>
        </w:rPr>
      </w:pPr>
      <w:r w:rsidRPr="002C1CEA">
        <w:rPr>
          <w:sz w:val="20"/>
          <w:szCs w:val="20"/>
        </w:rPr>
        <w:t xml:space="preserve">Oświadczenie wykonawcy o spełnieniu warunków w </w:t>
      </w:r>
      <w:r w:rsidR="00274AF7" w:rsidRPr="002C1CEA">
        <w:rPr>
          <w:sz w:val="20"/>
          <w:szCs w:val="20"/>
        </w:rPr>
        <w:t>postę</w:t>
      </w:r>
      <w:r w:rsidRPr="002C1CEA">
        <w:rPr>
          <w:sz w:val="20"/>
          <w:szCs w:val="20"/>
        </w:rPr>
        <w:t xml:space="preserve">powaniu - </w:t>
      </w:r>
      <w:r w:rsidR="0024499B" w:rsidRPr="002C1CEA">
        <w:rPr>
          <w:sz w:val="20"/>
          <w:szCs w:val="20"/>
        </w:rPr>
        <w:t xml:space="preserve">według </w:t>
      </w:r>
      <w:r w:rsidR="002C1B91">
        <w:rPr>
          <w:sz w:val="20"/>
          <w:szCs w:val="20"/>
        </w:rPr>
        <w:t>załącznika nr 4</w:t>
      </w:r>
      <w:r w:rsidRPr="008951C4">
        <w:rPr>
          <w:sz w:val="20"/>
          <w:szCs w:val="20"/>
        </w:rPr>
        <w:t xml:space="preserve"> </w:t>
      </w:r>
      <w:r w:rsidRPr="002C1CEA">
        <w:rPr>
          <w:sz w:val="20"/>
          <w:szCs w:val="20"/>
        </w:rPr>
        <w:t>do zapytania ofertowego;</w:t>
      </w:r>
    </w:p>
    <w:p w:rsidR="008951C4" w:rsidRDefault="008951C4" w:rsidP="00231B03">
      <w:pPr>
        <w:pStyle w:val="Akapitzlist"/>
        <w:numPr>
          <w:ilvl w:val="0"/>
          <w:numId w:val="9"/>
        </w:numPr>
        <w:spacing w:line="300" w:lineRule="auto"/>
        <w:ind w:left="426" w:hanging="426"/>
        <w:jc w:val="both"/>
        <w:rPr>
          <w:sz w:val="20"/>
          <w:szCs w:val="20"/>
        </w:rPr>
      </w:pPr>
      <w:r>
        <w:rPr>
          <w:sz w:val="20"/>
          <w:szCs w:val="20"/>
        </w:rPr>
        <w:t>Wykaz usług w zakresie prowadzenia nadzoru inwestorskiego w ciągu ostatnich trzech lat w zakresie, o którym mowa w zapytaniu ofertow</w:t>
      </w:r>
      <w:r w:rsidR="002C1B91">
        <w:rPr>
          <w:sz w:val="20"/>
          <w:szCs w:val="20"/>
        </w:rPr>
        <w:t>ym – załącznik 5</w:t>
      </w:r>
      <w:r w:rsidR="008809A7">
        <w:rPr>
          <w:sz w:val="20"/>
          <w:szCs w:val="20"/>
        </w:rPr>
        <w:t xml:space="preserve"> wraz z referencjami potwierdzającymi, że usługi te zostały wykonane należycie.</w:t>
      </w:r>
    </w:p>
    <w:p w:rsidR="005857EA" w:rsidRDefault="008951C4" w:rsidP="00231B03">
      <w:pPr>
        <w:pStyle w:val="Akapitzlist"/>
        <w:numPr>
          <w:ilvl w:val="0"/>
          <w:numId w:val="9"/>
        </w:numPr>
        <w:spacing w:line="300" w:lineRule="auto"/>
        <w:ind w:left="426" w:hanging="426"/>
        <w:jc w:val="both"/>
        <w:rPr>
          <w:sz w:val="20"/>
          <w:szCs w:val="20"/>
        </w:rPr>
      </w:pPr>
      <w:r w:rsidRPr="008951C4">
        <w:rPr>
          <w:sz w:val="20"/>
          <w:szCs w:val="20"/>
        </w:rPr>
        <w:t>Wykaz osób, którymi dysponuje lub będzie dysponował Wykonawca i które będą uczestniczyć w wykonyw</w:t>
      </w:r>
      <w:r w:rsidR="002C1B91">
        <w:rPr>
          <w:sz w:val="20"/>
          <w:szCs w:val="20"/>
        </w:rPr>
        <w:t>aniu zamówienia – załącznik nr 6</w:t>
      </w:r>
      <w:r w:rsidRPr="008951C4">
        <w:rPr>
          <w:sz w:val="20"/>
          <w:szCs w:val="20"/>
        </w:rPr>
        <w:t>.</w:t>
      </w:r>
    </w:p>
    <w:p w:rsidR="008951C4" w:rsidRPr="005857EA" w:rsidRDefault="00842B9C" w:rsidP="00231B03">
      <w:pPr>
        <w:pStyle w:val="Akapitzlist"/>
        <w:numPr>
          <w:ilvl w:val="0"/>
          <w:numId w:val="9"/>
        </w:numPr>
        <w:spacing w:line="300" w:lineRule="auto"/>
        <w:ind w:left="426" w:hanging="426"/>
        <w:jc w:val="both"/>
        <w:rPr>
          <w:sz w:val="20"/>
          <w:szCs w:val="20"/>
        </w:rPr>
      </w:pPr>
      <w:r>
        <w:rPr>
          <w:sz w:val="20"/>
          <w:szCs w:val="20"/>
        </w:rPr>
        <w:t>Zaakceptowany w</w:t>
      </w:r>
      <w:r w:rsidR="002C1B91">
        <w:rPr>
          <w:sz w:val="20"/>
          <w:szCs w:val="20"/>
        </w:rPr>
        <w:t>zór umowy – załącznik 7</w:t>
      </w:r>
      <w:r w:rsidR="008809A7">
        <w:rPr>
          <w:sz w:val="20"/>
          <w:szCs w:val="20"/>
        </w:rPr>
        <w:t xml:space="preserve"> poprzez parafowanie każdej strony.</w:t>
      </w:r>
    </w:p>
    <w:p w:rsidR="008951C4" w:rsidRPr="008951C4" w:rsidRDefault="008951C4" w:rsidP="008951C4">
      <w:pPr>
        <w:spacing w:line="300" w:lineRule="auto"/>
        <w:jc w:val="both"/>
        <w:rPr>
          <w:sz w:val="20"/>
          <w:szCs w:val="20"/>
        </w:rPr>
      </w:pPr>
    </w:p>
    <w:p w:rsidR="00722217" w:rsidRPr="002C1CEA" w:rsidRDefault="00722217" w:rsidP="00722217">
      <w:pPr>
        <w:spacing w:line="300" w:lineRule="auto"/>
        <w:ind w:left="360"/>
        <w:jc w:val="both"/>
        <w:rPr>
          <w:sz w:val="20"/>
          <w:szCs w:val="20"/>
        </w:rPr>
      </w:pPr>
      <w:r w:rsidRPr="002C1CEA">
        <w:rPr>
          <w:sz w:val="20"/>
          <w:szCs w:val="20"/>
        </w:rPr>
        <w:t>Dokumenty należy składać w formie oryginału lub kserokopii poświadczonej za zgodność z oryginałem przez Wykonawcę. Dokumenty sporządzone w języku obcym są składane wraz z tłumaczeniem na język polski.</w:t>
      </w:r>
    </w:p>
    <w:p w:rsidR="00722217" w:rsidRPr="002C1CEA" w:rsidRDefault="00722217" w:rsidP="00722217">
      <w:pPr>
        <w:spacing w:line="300" w:lineRule="auto"/>
        <w:ind w:left="360"/>
        <w:jc w:val="both"/>
        <w:rPr>
          <w:sz w:val="20"/>
          <w:szCs w:val="20"/>
        </w:rPr>
      </w:pPr>
    </w:p>
    <w:p w:rsidR="00722217" w:rsidRPr="002C1CEA" w:rsidRDefault="00722217" w:rsidP="00722217">
      <w:pPr>
        <w:pStyle w:val="Akapitzlist"/>
        <w:numPr>
          <w:ilvl w:val="0"/>
          <w:numId w:val="1"/>
        </w:numPr>
        <w:spacing w:line="300" w:lineRule="auto"/>
        <w:ind w:left="567" w:hanging="567"/>
        <w:jc w:val="both"/>
        <w:rPr>
          <w:b/>
          <w:sz w:val="20"/>
          <w:szCs w:val="20"/>
        </w:rPr>
      </w:pPr>
      <w:r w:rsidRPr="002C1CEA">
        <w:rPr>
          <w:b/>
          <w:sz w:val="20"/>
          <w:szCs w:val="20"/>
        </w:rPr>
        <w:t>Informacje o sposobie porozumiewania się Zamawiającego z Wykonawcami oraz przekazywania oświadczeń lub dokumentów, a także wskazanie osób uprawnionych do porozumiewania się z wykonawcami.</w:t>
      </w:r>
    </w:p>
    <w:p w:rsidR="00B61735" w:rsidRPr="002C1CEA" w:rsidRDefault="00B61735" w:rsidP="00B61735">
      <w:pPr>
        <w:pStyle w:val="Akapitzlist"/>
        <w:spacing w:line="300" w:lineRule="auto"/>
        <w:ind w:left="567"/>
        <w:jc w:val="both"/>
        <w:rPr>
          <w:b/>
          <w:sz w:val="20"/>
          <w:szCs w:val="20"/>
        </w:rPr>
      </w:pPr>
    </w:p>
    <w:p w:rsidR="00722217" w:rsidRPr="002C1CEA" w:rsidRDefault="00B61735" w:rsidP="00231B03">
      <w:pPr>
        <w:pStyle w:val="Akapitzlist"/>
        <w:numPr>
          <w:ilvl w:val="0"/>
          <w:numId w:val="10"/>
        </w:numPr>
        <w:spacing w:line="300" w:lineRule="auto"/>
        <w:ind w:left="426" w:hanging="426"/>
        <w:jc w:val="both"/>
        <w:rPr>
          <w:sz w:val="20"/>
          <w:szCs w:val="20"/>
        </w:rPr>
      </w:pPr>
      <w:r w:rsidRPr="002C1CEA">
        <w:rPr>
          <w:sz w:val="20"/>
          <w:szCs w:val="20"/>
        </w:rPr>
        <w:t>Wszelkie oświadczenia, wnioski, zawiadomien</w:t>
      </w:r>
      <w:r w:rsidR="006C0C2D">
        <w:rPr>
          <w:sz w:val="20"/>
          <w:szCs w:val="20"/>
        </w:rPr>
        <w:t xml:space="preserve">ia oraz informacje Zamawiający </w:t>
      </w:r>
      <w:r w:rsidRPr="002C1CEA">
        <w:rPr>
          <w:sz w:val="20"/>
          <w:szCs w:val="20"/>
        </w:rPr>
        <w:t>i Wykonawcy za wyjątkiem oferty i umowy przekazują;</w:t>
      </w:r>
    </w:p>
    <w:p w:rsidR="0065431A" w:rsidRPr="002C1CEA" w:rsidRDefault="000E2A79" w:rsidP="00231B03">
      <w:pPr>
        <w:pStyle w:val="Akapitzlist"/>
        <w:numPr>
          <w:ilvl w:val="0"/>
          <w:numId w:val="11"/>
        </w:numPr>
        <w:spacing w:line="300" w:lineRule="auto"/>
        <w:ind w:hanging="294"/>
        <w:jc w:val="both"/>
        <w:rPr>
          <w:sz w:val="20"/>
          <w:szCs w:val="20"/>
        </w:rPr>
      </w:pPr>
      <w:r w:rsidRPr="002C1CEA">
        <w:rPr>
          <w:sz w:val="20"/>
          <w:szCs w:val="20"/>
        </w:rPr>
        <w:t>pisemnie za pośrednictwem operatora pocztowego w rozumieniu ustawy z dnia 23 listopada 2012 r. – Prawo pocztowe, osobiście, za pośrednictwem posłańca na adres Zamawiającego tj.: Gmina Gozdowo ul. Krystyna Gozdawy 19, 09-213 Gozdowo lub</w:t>
      </w:r>
    </w:p>
    <w:p w:rsidR="0065431A" w:rsidRPr="002C1CEA" w:rsidRDefault="00F57484" w:rsidP="00231B03">
      <w:pPr>
        <w:pStyle w:val="Akapitzlist"/>
        <w:numPr>
          <w:ilvl w:val="0"/>
          <w:numId w:val="11"/>
        </w:numPr>
        <w:spacing w:line="300" w:lineRule="auto"/>
        <w:ind w:hanging="294"/>
        <w:jc w:val="both"/>
        <w:rPr>
          <w:sz w:val="20"/>
          <w:szCs w:val="20"/>
        </w:rPr>
      </w:pPr>
      <w:r w:rsidRPr="002C1CEA">
        <w:rPr>
          <w:sz w:val="20"/>
          <w:szCs w:val="20"/>
        </w:rPr>
        <w:t>faxem na nr 24 276 -21-</w:t>
      </w:r>
      <w:r w:rsidR="000E2A79" w:rsidRPr="002C1CEA">
        <w:rPr>
          <w:sz w:val="20"/>
          <w:szCs w:val="20"/>
        </w:rPr>
        <w:t>12  lub  24 364-48-23 lub</w:t>
      </w:r>
    </w:p>
    <w:p w:rsidR="000E2A79" w:rsidRPr="002C1CEA" w:rsidRDefault="000E2A79" w:rsidP="00231B03">
      <w:pPr>
        <w:pStyle w:val="Akapitzlist"/>
        <w:numPr>
          <w:ilvl w:val="0"/>
          <w:numId w:val="11"/>
        </w:numPr>
        <w:spacing w:line="300" w:lineRule="auto"/>
        <w:ind w:hanging="294"/>
        <w:jc w:val="both"/>
        <w:rPr>
          <w:sz w:val="20"/>
          <w:szCs w:val="20"/>
        </w:rPr>
      </w:pPr>
      <w:r w:rsidRPr="002C1CEA">
        <w:rPr>
          <w:sz w:val="20"/>
          <w:szCs w:val="20"/>
        </w:rPr>
        <w:t>przy użyciu środków komunikacji elektronicznej w rozumieniu ustawy z dnia 18 lipca 2002r. o świadczeniu usług drogą elektroniczną na adres e-mail: sekretariat@gozdowo.eu</w:t>
      </w:r>
    </w:p>
    <w:p w:rsidR="000E2A79" w:rsidRPr="002C1CEA" w:rsidRDefault="000E2A79" w:rsidP="000E2A79">
      <w:pPr>
        <w:pStyle w:val="Akapitzlist"/>
        <w:spacing w:line="300" w:lineRule="auto"/>
        <w:ind w:left="284"/>
        <w:jc w:val="both"/>
        <w:rPr>
          <w:sz w:val="20"/>
          <w:szCs w:val="20"/>
        </w:rPr>
      </w:pPr>
    </w:p>
    <w:p w:rsidR="000E2A79" w:rsidRPr="002C1CEA" w:rsidRDefault="000E2A79" w:rsidP="0065431A">
      <w:pPr>
        <w:pStyle w:val="Akapitzlist"/>
        <w:spacing w:line="300" w:lineRule="auto"/>
        <w:ind w:left="0"/>
        <w:jc w:val="both"/>
        <w:rPr>
          <w:sz w:val="20"/>
          <w:szCs w:val="20"/>
        </w:rPr>
      </w:pPr>
      <w:r w:rsidRPr="002C1CEA">
        <w:rPr>
          <w:sz w:val="20"/>
          <w:szCs w:val="20"/>
        </w:rPr>
        <w:t>Jeżeli Zamawiający lub Wykonawca przekazują oświadczenia, wnioski, zawia</w:t>
      </w:r>
      <w:r w:rsidR="00842B9C">
        <w:rPr>
          <w:sz w:val="20"/>
          <w:szCs w:val="20"/>
        </w:rPr>
        <w:t xml:space="preserve">domienia oraz informacje faxem lub drogą elektroniczną, </w:t>
      </w:r>
      <w:r w:rsidRPr="002C1CEA">
        <w:rPr>
          <w:sz w:val="20"/>
          <w:szCs w:val="20"/>
        </w:rPr>
        <w:t>każda ze stron na żądanie drugiej niezwłocznie potwierdza fakt ich otrzymania.</w:t>
      </w:r>
    </w:p>
    <w:p w:rsidR="000E2A79" w:rsidRPr="002C1CEA" w:rsidRDefault="000E2A79" w:rsidP="000E2A79">
      <w:pPr>
        <w:pStyle w:val="Akapitzlist"/>
        <w:spacing w:line="300" w:lineRule="auto"/>
        <w:ind w:left="284"/>
        <w:jc w:val="both"/>
        <w:rPr>
          <w:sz w:val="20"/>
          <w:szCs w:val="20"/>
        </w:rPr>
      </w:pPr>
    </w:p>
    <w:p w:rsidR="0065431A" w:rsidRPr="002C1CEA" w:rsidRDefault="000E2A79" w:rsidP="00231B03">
      <w:pPr>
        <w:pStyle w:val="Akapitzlist"/>
        <w:numPr>
          <w:ilvl w:val="0"/>
          <w:numId w:val="10"/>
        </w:numPr>
        <w:spacing w:line="300" w:lineRule="auto"/>
        <w:ind w:left="426" w:hanging="426"/>
        <w:jc w:val="both"/>
        <w:rPr>
          <w:sz w:val="20"/>
          <w:szCs w:val="20"/>
        </w:rPr>
      </w:pPr>
      <w:r w:rsidRPr="002C1CEA">
        <w:rPr>
          <w:sz w:val="20"/>
          <w:szCs w:val="20"/>
        </w:rPr>
        <w:t xml:space="preserve">Wykonawca może zwrócić się na piśmie do Zamawiającego o wyjaśnienie treści zapytania. </w:t>
      </w:r>
    </w:p>
    <w:p w:rsidR="0065431A" w:rsidRPr="002C1CEA" w:rsidRDefault="000E2A79" w:rsidP="00231B03">
      <w:pPr>
        <w:pStyle w:val="Akapitzlist"/>
        <w:numPr>
          <w:ilvl w:val="0"/>
          <w:numId w:val="10"/>
        </w:numPr>
        <w:spacing w:line="300" w:lineRule="auto"/>
        <w:ind w:left="426" w:hanging="426"/>
        <w:jc w:val="both"/>
        <w:rPr>
          <w:sz w:val="20"/>
          <w:szCs w:val="20"/>
        </w:rPr>
      </w:pPr>
      <w:r w:rsidRPr="002C1CEA">
        <w:rPr>
          <w:sz w:val="20"/>
          <w:szCs w:val="20"/>
        </w:rPr>
        <w:t>Treść zapytań wraz z wyjaśnieniami Zamawiający przekazuje Wykonawcom, którym przekazał zapytanie ofertowe bez ujawniania źródła zapytania, oraz udostępnia je na stronie internetowej.</w:t>
      </w:r>
    </w:p>
    <w:p w:rsidR="0065431A" w:rsidRPr="002C1CEA" w:rsidRDefault="000E2A79" w:rsidP="00231B03">
      <w:pPr>
        <w:pStyle w:val="Akapitzlist"/>
        <w:numPr>
          <w:ilvl w:val="0"/>
          <w:numId w:val="10"/>
        </w:numPr>
        <w:spacing w:line="300" w:lineRule="auto"/>
        <w:ind w:left="426" w:hanging="426"/>
        <w:jc w:val="both"/>
        <w:rPr>
          <w:sz w:val="20"/>
          <w:szCs w:val="20"/>
        </w:rPr>
      </w:pPr>
      <w:r w:rsidRPr="002C1CEA">
        <w:rPr>
          <w:sz w:val="20"/>
          <w:szCs w:val="20"/>
        </w:rPr>
        <w:t xml:space="preserve">Nie przewiduje się </w:t>
      </w:r>
      <w:r w:rsidR="00274AF7" w:rsidRPr="002C1CEA">
        <w:rPr>
          <w:sz w:val="20"/>
          <w:szCs w:val="20"/>
        </w:rPr>
        <w:t>spotkań Wykonawców z Zamawiającym.</w:t>
      </w:r>
    </w:p>
    <w:p w:rsidR="00B61735" w:rsidRPr="002C1CEA" w:rsidRDefault="000E2A79" w:rsidP="00231B03">
      <w:pPr>
        <w:pStyle w:val="Akapitzlist"/>
        <w:numPr>
          <w:ilvl w:val="0"/>
          <w:numId w:val="10"/>
        </w:numPr>
        <w:spacing w:line="300" w:lineRule="auto"/>
        <w:ind w:left="426" w:hanging="426"/>
        <w:jc w:val="both"/>
        <w:rPr>
          <w:sz w:val="20"/>
          <w:szCs w:val="20"/>
        </w:rPr>
      </w:pPr>
      <w:r w:rsidRPr="002C1CEA">
        <w:rPr>
          <w:sz w:val="20"/>
          <w:szCs w:val="20"/>
        </w:rPr>
        <w:t>Osobą uprawnioną do porozumiewania się z Wykonawcami jes</w:t>
      </w:r>
      <w:r w:rsidR="006C0C2D">
        <w:rPr>
          <w:sz w:val="20"/>
          <w:szCs w:val="20"/>
        </w:rPr>
        <w:t xml:space="preserve">t: Dawid Jankowski </w:t>
      </w:r>
      <w:r w:rsidR="008809A7">
        <w:rPr>
          <w:sz w:val="20"/>
          <w:szCs w:val="20"/>
        </w:rPr>
        <w:t>tel. 24</w:t>
      </w:r>
      <w:r w:rsidR="00254F6B" w:rsidRPr="002C1CEA">
        <w:rPr>
          <w:sz w:val="20"/>
          <w:szCs w:val="20"/>
        </w:rPr>
        <w:t xml:space="preserve"> 364-48-</w:t>
      </w:r>
      <w:r w:rsidRPr="002C1CEA">
        <w:rPr>
          <w:sz w:val="20"/>
          <w:szCs w:val="20"/>
        </w:rPr>
        <w:t>35, pok. nr 13 w godzinach od 7:15 do 15:15 od poniedziałku do piątku.</w:t>
      </w:r>
    </w:p>
    <w:p w:rsidR="00722217" w:rsidRDefault="00722217" w:rsidP="000E2A79">
      <w:pPr>
        <w:spacing w:line="300" w:lineRule="auto"/>
        <w:ind w:left="567" w:hanging="567"/>
        <w:jc w:val="both"/>
        <w:rPr>
          <w:b/>
          <w:sz w:val="20"/>
          <w:szCs w:val="20"/>
        </w:rPr>
      </w:pPr>
    </w:p>
    <w:p w:rsidR="00A37508" w:rsidRDefault="00A37508" w:rsidP="000E2A79">
      <w:pPr>
        <w:spacing w:line="300" w:lineRule="auto"/>
        <w:ind w:left="567" w:hanging="567"/>
        <w:jc w:val="both"/>
        <w:rPr>
          <w:b/>
          <w:sz w:val="20"/>
          <w:szCs w:val="20"/>
        </w:rPr>
      </w:pPr>
    </w:p>
    <w:p w:rsidR="00A37508" w:rsidRPr="002C1CEA" w:rsidRDefault="00A37508" w:rsidP="000E2A79">
      <w:pPr>
        <w:spacing w:line="300" w:lineRule="auto"/>
        <w:ind w:left="567" w:hanging="567"/>
        <w:jc w:val="both"/>
        <w:rPr>
          <w:b/>
          <w:sz w:val="20"/>
          <w:szCs w:val="20"/>
        </w:rPr>
      </w:pPr>
    </w:p>
    <w:p w:rsidR="000E2A79" w:rsidRPr="002C1CEA" w:rsidRDefault="000E2A79" w:rsidP="000E2A79">
      <w:pPr>
        <w:pStyle w:val="Akapitzlist"/>
        <w:numPr>
          <w:ilvl w:val="0"/>
          <w:numId w:val="1"/>
        </w:numPr>
        <w:spacing w:line="300" w:lineRule="auto"/>
        <w:ind w:left="567" w:hanging="567"/>
        <w:jc w:val="both"/>
        <w:rPr>
          <w:b/>
          <w:sz w:val="20"/>
          <w:szCs w:val="20"/>
        </w:rPr>
      </w:pPr>
      <w:r w:rsidRPr="002C1CEA">
        <w:rPr>
          <w:b/>
          <w:sz w:val="20"/>
          <w:szCs w:val="20"/>
        </w:rPr>
        <w:lastRenderedPageBreak/>
        <w:t>Termin związania ofertą</w:t>
      </w:r>
    </w:p>
    <w:p w:rsidR="000E2A79" w:rsidRPr="002C1CEA" w:rsidRDefault="000E2A79" w:rsidP="000E2A79">
      <w:pPr>
        <w:spacing w:line="300" w:lineRule="auto"/>
        <w:jc w:val="both"/>
        <w:rPr>
          <w:b/>
          <w:sz w:val="20"/>
          <w:szCs w:val="20"/>
        </w:rPr>
      </w:pPr>
    </w:p>
    <w:p w:rsidR="00746BBE" w:rsidRPr="002C1CEA" w:rsidRDefault="000E2A79" w:rsidP="00231B03">
      <w:pPr>
        <w:pStyle w:val="Akapitzlist"/>
        <w:numPr>
          <w:ilvl w:val="0"/>
          <w:numId w:val="12"/>
        </w:numPr>
        <w:spacing w:line="300" w:lineRule="auto"/>
        <w:ind w:left="426" w:hanging="426"/>
        <w:jc w:val="both"/>
        <w:rPr>
          <w:sz w:val="20"/>
          <w:szCs w:val="20"/>
        </w:rPr>
      </w:pPr>
      <w:r w:rsidRPr="002C1CEA">
        <w:rPr>
          <w:sz w:val="20"/>
          <w:szCs w:val="20"/>
        </w:rPr>
        <w:t>Wykonawca jest związany ofertą 30 dni.</w:t>
      </w:r>
    </w:p>
    <w:p w:rsidR="00746BBE" w:rsidRPr="002C1CEA" w:rsidRDefault="000E2A79" w:rsidP="00231B03">
      <w:pPr>
        <w:pStyle w:val="Akapitzlist"/>
        <w:numPr>
          <w:ilvl w:val="0"/>
          <w:numId w:val="12"/>
        </w:numPr>
        <w:spacing w:line="300" w:lineRule="auto"/>
        <w:ind w:left="426" w:hanging="426"/>
        <w:jc w:val="both"/>
        <w:rPr>
          <w:sz w:val="20"/>
          <w:szCs w:val="20"/>
        </w:rPr>
      </w:pPr>
      <w:r w:rsidRPr="002C1CEA">
        <w:rPr>
          <w:sz w:val="20"/>
          <w:szCs w:val="20"/>
        </w:rPr>
        <w:t>Bieg terminu związania ofertą rozpoczyna się wraz z upływem terminu składania ofert.</w:t>
      </w:r>
    </w:p>
    <w:p w:rsidR="000E2A79" w:rsidRPr="002C1CEA" w:rsidRDefault="000E2A79" w:rsidP="00231B03">
      <w:pPr>
        <w:pStyle w:val="Akapitzlist"/>
        <w:numPr>
          <w:ilvl w:val="0"/>
          <w:numId w:val="12"/>
        </w:numPr>
        <w:spacing w:line="300" w:lineRule="auto"/>
        <w:ind w:left="426" w:hanging="426"/>
        <w:jc w:val="both"/>
        <w:rPr>
          <w:sz w:val="20"/>
          <w:szCs w:val="20"/>
        </w:rPr>
      </w:pPr>
      <w:r w:rsidRPr="002C1CEA">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26850" w:rsidRPr="002C1CEA" w:rsidRDefault="00B26850" w:rsidP="000E2A79">
      <w:pPr>
        <w:spacing w:line="300" w:lineRule="auto"/>
        <w:jc w:val="both"/>
        <w:rPr>
          <w:sz w:val="20"/>
          <w:szCs w:val="20"/>
        </w:rPr>
      </w:pPr>
    </w:p>
    <w:p w:rsidR="000E2A79" w:rsidRPr="002C1CEA" w:rsidRDefault="00547C5E" w:rsidP="00547C5E">
      <w:pPr>
        <w:pStyle w:val="Akapitzlist"/>
        <w:widowControl w:val="0"/>
        <w:numPr>
          <w:ilvl w:val="0"/>
          <w:numId w:val="1"/>
        </w:numPr>
        <w:autoSpaceDE w:val="0"/>
        <w:autoSpaceDN w:val="0"/>
        <w:adjustRightInd w:val="0"/>
        <w:spacing w:line="288" w:lineRule="auto"/>
        <w:ind w:left="567" w:hanging="567"/>
        <w:jc w:val="both"/>
        <w:rPr>
          <w:b/>
          <w:bCs/>
          <w:color w:val="000000"/>
          <w:sz w:val="20"/>
          <w:szCs w:val="20"/>
        </w:rPr>
      </w:pPr>
      <w:r w:rsidRPr="002C1CEA">
        <w:rPr>
          <w:b/>
          <w:bCs/>
          <w:color w:val="000000"/>
          <w:sz w:val="20"/>
          <w:szCs w:val="20"/>
        </w:rPr>
        <w:t>Opis sposobu przygotowania oferty</w:t>
      </w:r>
    </w:p>
    <w:p w:rsidR="00547C5E" w:rsidRPr="002C1CEA" w:rsidRDefault="00547C5E" w:rsidP="00547C5E">
      <w:pPr>
        <w:pStyle w:val="Akapitzlist"/>
        <w:widowControl w:val="0"/>
        <w:autoSpaceDE w:val="0"/>
        <w:autoSpaceDN w:val="0"/>
        <w:adjustRightInd w:val="0"/>
        <w:spacing w:line="288" w:lineRule="auto"/>
        <w:ind w:left="567"/>
        <w:jc w:val="both"/>
        <w:rPr>
          <w:b/>
          <w:bCs/>
          <w:color w:val="000000"/>
          <w:sz w:val="20"/>
          <w:szCs w:val="20"/>
        </w:rPr>
      </w:pPr>
    </w:p>
    <w:p w:rsidR="000E2A79" w:rsidRPr="002C1CEA"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Wykonawcy przedstawiają ofertę, której treść musi odpowiadać treści</w:t>
      </w:r>
      <w:r w:rsidR="00547C5E" w:rsidRPr="002C1CEA">
        <w:rPr>
          <w:color w:val="000000"/>
          <w:sz w:val="20"/>
          <w:szCs w:val="20"/>
        </w:rPr>
        <w:t xml:space="preserve"> zapytania ofertowego</w:t>
      </w:r>
      <w:r w:rsidRPr="002C1CEA">
        <w:rPr>
          <w:color w:val="000000"/>
          <w:sz w:val="20"/>
          <w:szCs w:val="20"/>
        </w:rPr>
        <w:t>.</w:t>
      </w:r>
    </w:p>
    <w:p w:rsidR="00547C5E" w:rsidRPr="002C1CEA"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Wykonawca ma prawo złożyć tylko jedną ofertę. Jeżeli Wykonawca przedłoży więcej niż jedną ofertę, wówczas wszystki</w:t>
      </w:r>
      <w:r w:rsidR="00547C5E" w:rsidRPr="002C1CEA">
        <w:rPr>
          <w:color w:val="000000"/>
          <w:sz w:val="20"/>
          <w:szCs w:val="20"/>
        </w:rPr>
        <w:t>e jego oferty zostaną odrzucone.</w:t>
      </w:r>
    </w:p>
    <w:p w:rsidR="000E2A79" w:rsidRPr="009E0635" w:rsidRDefault="000E2A79" w:rsidP="00231B03">
      <w:pPr>
        <w:widowControl w:val="0"/>
        <w:numPr>
          <w:ilvl w:val="1"/>
          <w:numId w:val="13"/>
        </w:numPr>
        <w:autoSpaceDE w:val="0"/>
        <w:autoSpaceDN w:val="0"/>
        <w:adjustRightInd w:val="0"/>
        <w:spacing w:line="288" w:lineRule="auto"/>
        <w:ind w:left="426" w:hanging="426"/>
        <w:jc w:val="both"/>
        <w:rPr>
          <w:color w:val="FF0000"/>
          <w:sz w:val="20"/>
          <w:szCs w:val="20"/>
        </w:rPr>
      </w:pPr>
      <w:r w:rsidRPr="002C1CEA">
        <w:rPr>
          <w:color w:val="000000"/>
          <w:sz w:val="20"/>
          <w:szCs w:val="20"/>
        </w:rPr>
        <w:t xml:space="preserve">Oferta powinna być napisana w języku polskim, na maszynie do pisania, komputerze lub inną trwałą i czytelną techniką </w:t>
      </w:r>
      <w:r w:rsidRPr="006C0C2D">
        <w:rPr>
          <w:sz w:val="20"/>
          <w:szCs w:val="20"/>
        </w:rPr>
        <w:t>oraz podpisana przez osobę upoważnioną do reprezentowania firmy na zewnątrz i zaciągania zobowiązań w wysokości odpowiadającej cenie oferty</w:t>
      </w:r>
      <w:r w:rsidRPr="009E0635">
        <w:rPr>
          <w:color w:val="FF0000"/>
          <w:sz w:val="20"/>
          <w:szCs w:val="20"/>
        </w:rPr>
        <w:t>.</w:t>
      </w:r>
    </w:p>
    <w:p w:rsidR="000E2A79" w:rsidRPr="002C1CEA"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Dokumenty sporządzone w języku obcym są składane wraz z tłumaczeniem na język polski, poświadczone przez Wykonawcę.</w:t>
      </w:r>
    </w:p>
    <w:p w:rsidR="000E2A79" w:rsidRPr="002C1CEA"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Wszystkie strony oferty powinny być kolejno ponumerowane, począwszy od numeru 1 na pierwszej stronie oferty. Zamawiający dopuszcza nie stawianie numerów na pustych stronach.</w:t>
      </w:r>
    </w:p>
    <w:p w:rsidR="000E2A79" w:rsidRPr="002C1CEA"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Kartki oferty powinny być połączone w sposób uniemożliwiający dekompletację.</w:t>
      </w:r>
    </w:p>
    <w:p w:rsidR="000E2A79" w:rsidRPr="006C0C2D" w:rsidRDefault="000E2A79" w:rsidP="00231B03">
      <w:pPr>
        <w:widowControl w:val="0"/>
        <w:numPr>
          <w:ilvl w:val="1"/>
          <w:numId w:val="13"/>
        </w:numPr>
        <w:autoSpaceDE w:val="0"/>
        <w:autoSpaceDN w:val="0"/>
        <w:adjustRightInd w:val="0"/>
        <w:spacing w:line="288" w:lineRule="auto"/>
        <w:ind w:left="426" w:hanging="426"/>
        <w:jc w:val="both"/>
        <w:rPr>
          <w:sz w:val="20"/>
          <w:szCs w:val="20"/>
        </w:rPr>
      </w:pPr>
      <w:r w:rsidRPr="006C0C2D">
        <w:rPr>
          <w:sz w:val="20"/>
          <w:szCs w:val="20"/>
        </w:rPr>
        <w:t>Oferta musi być czytelna i musi być podpisana przez osobę upoważnioną do reprezentowania Wykonawcy lub Wykonawców. Podpis powinien być złożony w sposób umożliwiający jednoznaczną identyfikację osoby podpisującej (pieczątka imienna z podpisem lub czytelny podpis – imię i nazwisko).</w:t>
      </w:r>
    </w:p>
    <w:p w:rsidR="000E2A79" w:rsidRPr="002C1CEA"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Wszystkie miejsca, w których Wykonawca naniósł zmiany w tekście oferty muszą być parafowane przez osobę podpisującą ofertę.</w:t>
      </w:r>
    </w:p>
    <w:p w:rsidR="000E2A79" w:rsidRPr="002C1CEA" w:rsidRDefault="003E40F7" w:rsidP="00231B03">
      <w:pPr>
        <w:widowControl w:val="0"/>
        <w:numPr>
          <w:ilvl w:val="1"/>
          <w:numId w:val="13"/>
        </w:numPr>
        <w:autoSpaceDE w:val="0"/>
        <w:autoSpaceDN w:val="0"/>
        <w:adjustRightInd w:val="0"/>
        <w:spacing w:line="288" w:lineRule="auto"/>
        <w:ind w:left="426" w:hanging="426"/>
        <w:jc w:val="both"/>
        <w:rPr>
          <w:color w:val="000000"/>
          <w:sz w:val="20"/>
          <w:szCs w:val="20"/>
        </w:rPr>
      </w:pPr>
      <w:r>
        <w:rPr>
          <w:color w:val="000000"/>
          <w:sz w:val="20"/>
          <w:szCs w:val="20"/>
        </w:rPr>
        <w:t xml:space="preserve">Ofertę należy umieścić w </w:t>
      </w:r>
      <w:r w:rsidR="000E2A79" w:rsidRPr="002C1CEA">
        <w:rPr>
          <w:color w:val="000000"/>
          <w:sz w:val="20"/>
          <w:szCs w:val="20"/>
        </w:rPr>
        <w:t>dwóch kopertach. Koperta zewnętrzna powinna być zaadresowana na Zamawiającego:</w:t>
      </w:r>
    </w:p>
    <w:p w:rsidR="000E2A79" w:rsidRPr="002C1CEA" w:rsidRDefault="000E2A79" w:rsidP="00547C5E">
      <w:pPr>
        <w:widowControl w:val="0"/>
        <w:autoSpaceDE w:val="0"/>
        <w:autoSpaceDN w:val="0"/>
        <w:adjustRightInd w:val="0"/>
        <w:spacing w:line="288" w:lineRule="auto"/>
        <w:ind w:left="426"/>
        <w:jc w:val="both"/>
        <w:rPr>
          <w:b/>
          <w:bCs/>
          <w:color w:val="000000"/>
          <w:sz w:val="20"/>
          <w:szCs w:val="20"/>
        </w:rPr>
      </w:pPr>
    </w:p>
    <w:p w:rsidR="000E2A79" w:rsidRDefault="000E2A79" w:rsidP="00547C5E">
      <w:pPr>
        <w:widowControl w:val="0"/>
        <w:autoSpaceDE w:val="0"/>
        <w:autoSpaceDN w:val="0"/>
        <w:adjustRightInd w:val="0"/>
        <w:spacing w:line="288" w:lineRule="auto"/>
        <w:ind w:left="426"/>
        <w:jc w:val="center"/>
        <w:rPr>
          <w:b/>
          <w:bCs/>
          <w:color w:val="000000"/>
          <w:sz w:val="20"/>
          <w:szCs w:val="20"/>
        </w:rPr>
      </w:pPr>
      <w:r w:rsidRPr="002C1CEA">
        <w:rPr>
          <w:b/>
          <w:bCs/>
          <w:color w:val="000000"/>
          <w:sz w:val="20"/>
          <w:szCs w:val="20"/>
        </w:rPr>
        <w:t>Oferta na realizację zadanie</w:t>
      </w:r>
      <w:r w:rsidR="00547C5E" w:rsidRPr="002C1CEA">
        <w:rPr>
          <w:b/>
          <w:bCs/>
          <w:color w:val="000000"/>
          <w:sz w:val="20"/>
          <w:szCs w:val="20"/>
        </w:rPr>
        <w:t xml:space="preserve"> p</w:t>
      </w:r>
      <w:r w:rsidRPr="002C1CEA">
        <w:rPr>
          <w:b/>
          <w:bCs/>
          <w:color w:val="000000"/>
          <w:sz w:val="20"/>
          <w:szCs w:val="20"/>
        </w:rPr>
        <w:t>n</w:t>
      </w:r>
      <w:r w:rsidR="00547C5E" w:rsidRPr="002C1CEA">
        <w:rPr>
          <w:b/>
          <w:bCs/>
          <w:color w:val="000000"/>
          <w:sz w:val="20"/>
          <w:szCs w:val="20"/>
        </w:rPr>
        <w:t>.</w:t>
      </w:r>
      <w:r w:rsidRPr="002C1CEA">
        <w:rPr>
          <w:b/>
          <w:bCs/>
          <w:color w:val="000000"/>
          <w:sz w:val="20"/>
          <w:szCs w:val="20"/>
        </w:rPr>
        <w:t>:</w:t>
      </w:r>
    </w:p>
    <w:p w:rsidR="009E0635" w:rsidRPr="009E0635" w:rsidRDefault="009E0635" w:rsidP="009E0635">
      <w:pPr>
        <w:jc w:val="center"/>
        <w:rPr>
          <w:b/>
          <w:sz w:val="20"/>
          <w:szCs w:val="20"/>
        </w:rPr>
      </w:pPr>
      <w:r w:rsidRPr="009E0635">
        <w:rPr>
          <w:b/>
          <w:sz w:val="20"/>
          <w:szCs w:val="20"/>
        </w:rPr>
        <w:t>Pełnienie nadzoru inwestorskie</w:t>
      </w:r>
      <w:r w:rsidR="00E55AC5">
        <w:rPr>
          <w:b/>
          <w:sz w:val="20"/>
          <w:szCs w:val="20"/>
        </w:rPr>
        <w:t>go podczas realizacji zadania</w:t>
      </w:r>
    </w:p>
    <w:p w:rsidR="009E0635" w:rsidRPr="009E0635" w:rsidRDefault="009E0635" w:rsidP="009E0635">
      <w:pPr>
        <w:jc w:val="center"/>
        <w:rPr>
          <w:b/>
          <w:sz w:val="20"/>
          <w:szCs w:val="20"/>
        </w:rPr>
      </w:pPr>
      <w:r w:rsidRPr="009E0635">
        <w:rPr>
          <w:b/>
          <w:sz w:val="20"/>
          <w:szCs w:val="20"/>
        </w:rPr>
        <w:t>pn. „Przebudowa dr</w:t>
      </w:r>
      <w:r w:rsidR="007A565C">
        <w:rPr>
          <w:b/>
          <w:sz w:val="20"/>
          <w:szCs w:val="20"/>
        </w:rPr>
        <w:t>óg gminnych w ramach PROW na lata 2014-2010</w:t>
      </w:r>
      <w:r w:rsidRPr="009E0635">
        <w:rPr>
          <w:b/>
          <w:sz w:val="20"/>
          <w:szCs w:val="20"/>
        </w:rPr>
        <w:t>”</w:t>
      </w:r>
    </w:p>
    <w:p w:rsidR="000E2A79" w:rsidRPr="002C1CEA" w:rsidRDefault="000E2A79" w:rsidP="00547C5E">
      <w:pPr>
        <w:widowControl w:val="0"/>
        <w:autoSpaceDE w:val="0"/>
        <w:autoSpaceDN w:val="0"/>
        <w:adjustRightInd w:val="0"/>
        <w:spacing w:line="288" w:lineRule="auto"/>
        <w:ind w:left="426"/>
        <w:jc w:val="center"/>
        <w:rPr>
          <w:b/>
          <w:bCs/>
          <w:color w:val="000000"/>
          <w:sz w:val="20"/>
          <w:szCs w:val="20"/>
        </w:rPr>
      </w:pPr>
      <w:r w:rsidRPr="002C1CEA">
        <w:rPr>
          <w:b/>
          <w:bCs/>
          <w:color w:val="000000"/>
          <w:sz w:val="20"/>
          <w:szCs w:val="20"/>
        </w:rPr>
        <w:t xml:space="preserve">Nie otwierać przed </w:t>
      </w:r>
      <w:r w:rsidRPr="008809A7">
        <w:rPr>
          <w:b/>
          <w:bCs/>
          <w:sz w:val="20"/>
          <w:szCs w:val="20"/>
        </w:rPr>
        <w:t>dniem</w:t>
      </w:r>
      <w:r w:rsidR="008809A7" w:rsidRPr="008809A7">
        <w:rPr>
          <w:b/>
          <w:bCs/>
          <w:sz w:val="20"/>
          <w:szCs w:val="20"/>
        </w:rPr>
        <w:t xml:space="preserve"> 08.08.2017r.</w:t>
      </w:r>
      <w:r w:rsidRPr="008809A7">
        <w:rPr>
          <w:b/>
          <w:bCs/>
          <w:sz w:val="20"/>
          <w:szCs w:val="20"/>
        </w:rPr>
        <w:t xml:space="preserve"> </w:t>
      </w:r>
      <w:r w:rsidRPr="002C1CEA">
        <w:rPr>
          <w:b/>
          <w:bCs/>
          <w:sz w:val="20"/>
          <w:szCs w:val="20"/>
        </w:rPr>
        <w:t>roku</w:t>
      </w:r>
      <w:r w:rsidRPr="002C1CEA">
        <w:rPr>
          <w:b/>
          <w:bCs/>
          <w:color w:val="000000"/>
          <w:sz w:val="20"/>
          <w:szCs w:val="20"/>
        </w:rPr>
        <w:t xml:space="preserve"> do godz. 10:30.</w:t>
      </w:r>
    </w:p>
    <w:p w:rsidR="000E2A79" w:rsidRPr="002C1CEA" w:rsidRDefault="000E2A79" w:rsidP="00547C5E">
      <w:pPr>
        <w:widowControl w:val="0"/>
        <w:autoSpaceDE w:val="0"/>
        <w:autoSpaceDN w:val="0"/>
        <w:adjustRightInd w:val="0"/>
        <w:spacing w:line="288" w:lineRule="auto"/>
        <w:ind w:left="426"/>
        <w:jc w:val="both"/>
        <w:rPr>
          <w:b/>
          <w:bCs/>
          <w:sz w:val="20"/>
          <w:szCs w:val="20"/>
        </w:rPr>
      </w:pPr>
    </w:p>
    <w:p w:rsidR="00547C5E" w:rsidRPr="002C1CEA" w:rsidRDefault="000E2A79" w:rsidP="00547C5E">
      <w:pPr>
        <w:widowControl w:val="0"/>
        <w:autoSpaceDE w:val="0"/>
        <w:autoSpaceDN w:val="0"/>
        <w:adjustRightInd w:val="0"/>
        <w:spacing w:line="288" w:lineRule="auto"/>
        <w:ind w:left="426"/>
        <w:jc w:val="both"/>
        <w:rPr>
          <w:color w:val="000000"/>
          <w:sz w:val="20"/>
          <w:szCs w:val="20"/>
        </w:rPr>
      </w:pPr>
      <w:r w:rsidRPr="002C1CEA">
        <w:rPr>
          <w:color w:val="000000"/>
          <w:sz w:val="20"/>
          <w:szCs w:val="20"/>
        </w:rPr>
        <w:t xml:space="preserve">Koperta wewnętrzna oprócz opisu </w:t>
      </w:r>
      <w:r w:rsidR="00DC750E" w:rsidRPr="002C1CEA">
        <w:rPr>
          <w:color w:val="000000"/>
          <w:sz w:val="20"/>
          <w:szCs w:val="20"/>
        </w:rPr>
        <w:t>jw.</w:t>
      </w:r>
      <w:r w:rsidRPr="002C1CEA">
        <w:rPr>
          <w:color w:val="000000"/>
          <w:sz w:val="20"/>
          <w:szCs w:val="20"/>
        </w:rPr>
        <w:t xml:space="preserve"> winna zawierać nazwę i adres Wykonawcy, aby Zamawiający mógł ją odesłać w przypadku stwierdzenia, że została złożona po terminie. Oferta złożona po terminie zostanie zw</w:t>
      </w:r>
      <w:r w:rsidR="00547C5E" w:rsidRPr="002C1CEA">
        <w:rPr>
          <w:color w:val="000000"/>
          <w:sz w:val="20"/>
          <w:szCs w:val="20"/>
        </w:rPr>
        <w:t>rócona Wykonawcy bez otwierania.</w:t>
      </w:r>
    </w:p>
    <w:p w:rsidR="000E2A79" w:rsidRPr="002C1CEA" w:rsidRDefault="000E2A79" w:rsidP="00547C5E">
      <w:pPr>
        <w:widowControl w:val="0"/>
        <w:autoSpaceDE w:val="0"/>
        <w:autoSpaceDN w:val="0"/>
        <w:adjustRightInd w:val="0"/>
        <w:spacing w:line="288" w:lineRule="auto"/>
        <w:ind w:left="426"/>
        <w:jc w:val="both"/>
        <w:rPr>
          <w:color w:val="000000"/>
          <w:sz w:val="20"/>
          <w:szCs w:val="20"/>
        </w:rPr>
      </w:pPr>
      <w:r w:rsidRPr="002C1CEA">
        <w:rPr>
          <w:color w:val="000000"/>
          <w:sz w:val="20"/>
          <w:szCs w:val="20"/>
        </w:rPr>
        <w:t>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rsidR="000E2A79" w:rsidRPr="00A37508" w:rsidRDefault="000E2A79" w:rsidP="00231B03">
      <w:pPr>
        <w:widowControl w:val="0"/>
        <w:numPr>
          <w:ilvl w:val="1"/>
          <w:numId w:val="13"/>
        </w:numPr>
        <w:autoSpaceDE w:val="0"/>
        <w:autoSpaceDN w:val="0"/>
        <w:adjustRightInd w:val="0"/>
        <w:spacing w:line="288" w:lineRule="auto"/>
        <w:ind w:left="426" w:hanging="426"/>
        <w:jc w:val="both"/>
        <w:rPr>
          <w:color w:val="000000"/>
          <w:sz w:val="20"/>
          <w:szCs w:val="20"/>
        </w:rPr>
      </w:pPr>
      <w:r w:rsidRPr="002C1CEA">
        <w:rPr>
          <w:color w:val="000000"/>
          <w:sz w:val="20"/>
          <w:szCs w:val="20"/>
        </w:rPr>
        <w:t xml:space="preserve">Zamawiający informuje, iż oferty składane w postępowaniu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C1CEA">
        <w:rPr>
          <w:color w:val="000000"/>
          <w:sz w:val="20"/>
          <w:szCs w:val="20"/>
        </w:rPr>
        <w:t>późn</w:t>
      </w:r>
      <w:proofErr w:type="spellEnd"/>
      <w:r w:rsidRPr="002C1CEA">
        <w:rPr>
          <w:color w:val="000000"/>
          <w:sz w:val="20"/>
          <w:szCs w:val="20"/>
        </w:rPr>
        <w:t xml:space="preserve">. zm.), jeśli wykonawca w terminie składania ofert zastrzegł, że nie mogą one być udostępniane i jednocześnie wykazał, iż zastrzeżone informacje stanowią </w:t>
      </w:r>
      <w:r w:rsidRPr="006C0C2D">
        <w:rPr>
          <w:sz w:val="20"/>
          <w:szCs w:val="20"/>
        </w:rPr>
        <w:t xml:space="preserve">tajemnicę przedsiębiorstwa. </w:t>
      </w:r>
    </w:p>
    <w:p w:rsidR="00A37508" w:rsidRPr="002C1CEA" w:rsidRDefault="00A37508" w:rsidP="00A37508">
      <w:pPr>
        <w:widowControl w:val="0"/>
        <w:autoSpaceDE w:val="0"/>
        <w:autoSpaceDN w:val="0"/>
        <w:adjustRightInd w:val="0"/>
        <w:spacing w:line="288" w:lineRule="auto"/>
        <w:ind w:left="426"/>
        <w:jc w:val="both"/>
        <w:rPr>
          <w:color w:val="000000"/>
          <w:sz w:val="20"/>
          <w:szCs w:val="20"/>
        </w:rPr>
      </w:pPr>
    </w:p>
    <w:p w:rsidR="000E2A79" w:rsidRPr="002C1CEA" w:rsidRDefault="00547C5E" w:rsidP="00547C5E">
      <w:pPr>
        <w:pStyle w:val="Akapitzlist"/>
        <w:widowControl w:val="0"/>
        <w:numPr>
          <w:ilvl w:val="0"/>
          <w:numId w:val="1"/>
        </w:numPr>
        <w:autoSpaceDE w:val="0"/>
        <w:autoSpaceDN w:val="0"/>
        <w:adjustRightInd w:val="0"/>
        <w:spacing w:line="288" w:lineRule="auto"/>
        <w:ind w:left="567" w:hanging="567"/>
        <w:jc w:val="both"/>
        <w:rPr>
          <w:b/>
          <w:bCs/>
          <w:color w:val="000000"/>
          <w:sz w:val="20"/>
          <w:szCs w:val="20"/>
        </w:rPr>
      </w:pPr>
      <w:r w:rsidRPr="002C1CEA">
        <w:rPr>
          <w:b/>
          <w:bCs/>
          <w:color w:val="000000"/>
          <w:sz w:val="20"/>
          <w:szCs w:val="20"/>
        </w:rPr>
        <w:lastRenderedPageBreak/>
        <w:t>Miejsce oraz termin składania i otwarcia ofert</w:t>
      </w:r>
    </w:p>
    <w:p w:rsidR="00746BBE" w:rsidRPr="002C1CEA" w:rsidRDefault="00746BBE" w:rsidP="00746BBE">
      <w:pPr>
        <w:pStyle w:val="Akapitzlist"/>
        <w:widowControl w:val="0"/>
        <w:autoSpaceDE w:val="0"/>
        <w:autoSpaceDN w:val="0"/>
        <w:adjustRightInd w:val="0"/>
        <w:spacing w:line="288" w:lineRule="auto"/>
        <w:ind w:left="567"/>
        <w:jc w:val="both"/>
        <w:rPr>
          <w:b/>
          <w:bCs/>
          <w:color w:val="000000"/>
          <w:sz w:val="20"/>
          <w:szCs w:val="20"/>
        </w:rPr>
      </w:pPr>
    </w:p>
    <w:p w:rsidR="000E2A79" w:rsidRPr="002C1CEA" w:rsidRDefault="000E2A79" w:rsidP="00231B03">
      <w:pPr>
        <w:widowControl w:val="0"/>
        <w:numPr>
          <w:ilvl w:val="0"/>
          <w:numId w:val="14"/>
        </w:numPr>
        <w:tabs>
          <w:tab w:val="left" w:pos="15"/>
        </w:tabs>
        <w:suppressAutoHyphens/>
        <w:autoSpaceDE w:val="0"/>
        <w:autoSpaceDN w:val="0"/>
        <w:adjustRightInd w:val="0"/>
        <w:spacing w:line="288" w:lineRule="auto"/>
        <w:ind w:left="425" w:hanging="425"/>
        <w:jc w:val="both"/>
        <w:rPr>
          <w:sz w:val="20"/>
          <w:szCs w:val="20"/>
        </w:rPr>
      </w:pPr>
      <w:r w:rsidRPr="002C1CEA">
        <w:rPr>
          <w:sz w:val="20"/>
          <w:szCs w:val="20"/>
        </w:rPr>
        <w:t xml:space="preserve">Ofertę należy złożyć w siedzibie Zamawiającego – Urząd Gminy w Gozdowie, </w:t>
      </w:r>
      <w:r w:rsidR="00547C5E" w:rsidRPr="002C1CEA">
        <w:rPr>
          <w:sz w:val="20"/>
          <w:szCs w:val="20"/>
        </w:rPr>
        <w:br/>
      </w:r>
      <w:r w:rsidRPr="002C1CEA">
        <w:rPr>
          <w:sz w:val="20"/>
          <w:szCs w:val="20"/>
        </w:rPr>
        <w:t>ul. Krystyna Gozdawy 19, 09-213 Gozdowo p</w:t>
      </w:r>
      <w:r w:rsidR="00DC750E" w:rsidRPr="002C1CEA">
        <w:rPr>
          <w:sz w:val="20"/>
          <w:szCs w:val="20"/>
        </w:rPr>
        <w:t>okój</w:t>
      </w:r>
      <w:r w:rsidR="00842B9C">
        <w:rPr>
          <w:sz w:val="20"/>
          <w:szCs w:val="20"/>
        </w:rPr>
        <w:t xml:space="preserve"> nr 11 (Sekretariat) do dnia</w:t>
      </w:r>
      <w:r w:rsidR="008809A7">
        <w:rPr>
          <w:sz w:val="20"/>
          <w:szCs w:val="20"/>
        </w:rPr>
        <w:t xml:space="preserve"> </w:t>
      </w:r>
      <w:r w:rsidR="008809A7" w:rsidRPr="008809A7">
        <w:rPr>
          <w:b/>
          <w:sz w:val="20"/>
          <w:szCs w:val="20"/>
        </w:rPr>
        <w:t>08.08</w:t>
      </w:r>
      <w:r w:rsidR="00842B9C" w:rsidRPr="008809A7">
        <w:rPr>
          <w:b/>
          <w:sz w:val="20"/>
          <w:szCs w:val="20"/>
        </w:rPr>
        <w:t>.</w:t>
      </w:r>
      <w:r w:rsidRPr="008809A7">
        <w:rPr>
          <w:b/>
          <w:bCs/>
          <w:sz w:val="20"/>
          <w:szCs w:val="20"/>
        </w:rPr>
        <w:t>201</w:t>
      </w:r>
      <w:r w:rsidR="00547C5E" w:rsidRPr="008809A7">
        <w:rPr>
          <w:b/>
          <w:bCs/>
          <w:sz w:val="20"/>
          <w:szCs w:val="20"/>
        </w:rPr>
        <w:t>7</w:t>
      </w:r>
      <w:r w:rsidRPr="008809A7">
        <w:rPr>
          <w:b/>
          <w:bCs/>
          <w:sz w:val="20"/>
          <w:szCs w:val="20"/>
        </w:rPr>
        <w:t xml:space="preserve">r. </w:t>
      </w:r>
      <w:r w:rsidRPr="002C1CEA">
        <w:rPr>
          <w:b/>
          <w:bCs/>
          <w:sz w:val="20"/>
          <w:szCs w:val="20"/>
        </w:rPr>
        <w:t>do godz. 10:00.</w:t>
      </w:r>
    </w:p>
    <w:p w:rsidR="000E2A79" w:rsidRPr="002C1CEA" w:rsidRDefault="000E2A79" w:rsidP="00231B03">
      <w:pPr>
        <w:widowControl w:val="0"/>
        <w:numPr>
          <w:ilvl w:val="0"/>
          <w:numId w:val="14"/>
        </w:numPr>
        <w:tabs>
          <w:tab w:val="left" w:pos="15"/>
        </w:tabs>
        <w:suppressAutoHyphens/>
        <w:autoSpaceDE w:val="0"/>
        <w:autoSpaceDN w:val="0"/>
        <w:adjustRightInd w:val="0"/>
        <w:spacing w:line="288" w:lineRule="auto"/>
        <w:ind w:left="425" w:hanging="425"/>
        <w:jc w:val="both"/>
        <w:rPr>
          <w:sz w:val="20"/>
          <w:szCs w:val="20"/>
        </w:rPr>
      </w:pPr>
      <w:r w:rsidRPr="002C1CEA">
        <w:rPr>
          <w:sz w:val="20"/>
          <w:szCs w:val="20"/>
        </w:rPr>
        <w:t>Otwarcie ofert nastąpi</w:t>
      </w:r>
      <w:r w:rsidRPr="002C1CEA">
        <w:rPr>
          <w:b/>
          <w:bCs/>
          <w:sz w:val="20"/>
          <w:szCs w:val="20"/>
        </w:rPr>
        <w:t xml:space="preserve"> </w:t>
      </w:r>
      <w:r w:rsidRPr="002C1CEA">
        <w:rPr>
          <w:sz w:val="20"/>
          <w:szCs w:val="20"/>
        </w:rPr>
        <w:t xml:space="preserve">w siedzibie Zamawiającego Urząd Gminy w Gozdowie, </w:t>
      </w:r>
      <w:r w:rsidR="00547C5E" w:rsidRPr="002C1CEA">
        <w:rPr>
          <w:sz w:val="20"/>
          <w:szCs w:val="20"/>
        </w:rPr>
        <w:br/>
      </w:r>
      <w:r w:rsidRPr="002C1CEA">
        <w:rPr>
          <w:sz w:val="20"/>
          <w:szCs w:val="20"/>
        </w:rPr>
        <w:t>ul. Kryst</w:t>
      </w:r>
      <w:r w:rsidR="00DC750E" w:rsidRPr="002C1CEA">
        <w:rPr>
          <w:sz w:val="20"/>
          <w:szCs w:val="20"/>
        </w:rPr>
        <w:t>yna Gozdawy 19, 09-213 Gozdowo pokój</w:t>
      </w:r>
      <w:r w:rsidRPr="002C1CEA">
        <w:rPr>
          <w:sz w:val="20"/>
          <w:szCs w:val="20"/>
        </w:rPr>
        <w:t xml:space="preserve"> </w:t>
      </w:r>
      <w:r w:rsidR="00DC750E" w:rsidRPr="002C1CEA">
        <w:rPr>
          <w:sz w:val="20"/>
          <w:szCs w:val="20"/>
        </w:rPr>
        <w:t xml:space="preserve">nr 13 </w:t>
      </w:r>
      <w:r w:rsidR="00842B9C">
        <w:rPr>
          <w:sz w:val="20"/>
          <w:szCs w:val="20"/>
        </w:rPr>
        <w:t>–</w:t>
      </w:r>
      <w:r w:rsidR="00DC750E" w:rsidRPr="002C1CEA">
        <w:rPr>
          <w:sz w:val="20"/>
          <w:szCs w:val="20"/>
        </w:rPr>
        <w:t xml:space="preserve"> </w:t>
      </w:r>
      <w:r w:rsidRPr="002C1CEA">
        <w:rPr>
          <w:bCs/>
          <w:sz w:val="20"/>
          <w:szCs w:val="20"/>
        </w:rPr>
        <w:t>dnia</w:t>
      </w:r>
      <w:r w:rsidR="00842B9C">
        <w:rPr>
          <w:b/>
          <w:bCs/>
          <w:sz w:val="20"/>
          <w:szCs w:val="20"/>
        </w:rPr>
        <w:t xml:space="preserve"> </w:t>
      </w:r>
      <w:r w:rsidR="008809A7" w:rsidRPr="008809A7">
        <w:rPr>
          <w:b/>
          <w:bCs/>
          <w:sz w:val="20"/>
          <w:szCs w:val="20"/>
        </w:rPr>
        <w:t>08</w:t>
      </w:r>
      <w:r w:rsidRPr="008809A7">
        <w:rPr>
          <w:b/>
          <w:bCs/>
          <w:sz w:val="20"/>
          <w:szCs w:val="20"/>
        </w:rPr>
        <w:t>.</w:t>
      </w:r>
      <w:r w:rsidR="008809A7" w:rsidRPr="008809A7">
        <w:rPr>
          <w:b/>
          <w:bCs/>
          <w:sz w:val="20"/>
          <w:szCs w:val="20"/>
        </w:rPr>
        <w:t>08</w:t>
      </w:r>
      <w:r w:rsidR="00842B9C" w:rsidRPr="008809A7">
        <w:rPr>
          <w:b/>
          <w:bCs/>
          <w:sz w:val="20"/>
          <w:szCs w:val="20"/>
        </w:rPr>
        <w:t>.</w:t>
      </w:r>
      <w:r w:rsidRPr="008809A7">
        <w:rPr>
          <w:b/>
          <w:bCs/>
          <w:sz w:val="20"/>
          <w:szCs w:val="20"/>
        </w:rPr>
        <w:t>201</w:t>
      </w:r>
      <w:r w:rsidR="00547C5E" w:rsidRPr="008809A7">
        <w:rPr>
          <w:b/>
          <w:bCs/>
          <w:sz w:val="20"/>
          <w:szCs w:val="20"/>
        </w:rPr>
        <w:t>7</w:t>
      </w:r>
      <w:r w:rsidRPr="008809A7">
        <w:rPr>
          <w:b/>
          <w:bCs/>
          <w:sz w:val="20"/>
          <w:szCs w:val="20"/>
        </w:rPr>
        <w:t>r</w:t>
      </w:r>
      <w:r w:rsidRPr="002C1CEA">
        <w:rPr>
          <w:b/>
          <w:bCs/>
          <w:sz w:val="20"/>
          <w:szCs w:val="20"/>
        </w:rPr>
        <w:t xml:space="preserve">. </w:t>
      </w:r>
      <w:r w:rsidR="00DC750E" w:rsidRPr="002C1CEA">
        <w:rPr>
          <w:b/>
          <w:bCs/>
          <w:sz w:val="20"/>
          <w:szCs w:val="20"/>
        </w:rPr>
        <w:t>d</w:t>
      </w:r>
      <w:r w:rsidRPr="002C1CEA">
        <w:rPr>
          <w:b/>
          <w:bCs/>
          <w:sz w:val="20"/>
          <w:szCs w:val="20"/>
        </w:rPr>
        <w:t>o godz. 10:30.</w:t>
      </w:r>
    </w:p>
    <w:p w:rsidR="000E2A79" w:rsidRPr="002C1CEA" w:rsidRDefault="000E2A79" w:rsidP="00231B03">
      <w:pPr>
        <w:widowControl w:val="0"/>
        <w:numPr>
          <w:ilvl w:val="0"/>
          <w:numId w:val="14"/>
        </w:numPr>
        <w:autoSpaceDE w:val="0"/>
        <w:autoSpaceDN w:val="0"/>
        <w:adjustRightInd w:val="0"/>
        <w:spacing w:line="288" w:lineRule="auto"/>
        <w:ind w:left="426" w:hanging="426"/>
        <w:jc w:val="both"/>
        <w:rPr>
          <w:color w:val="000000"/>
          <w:sz w:val="20"/>
          <w:szCs w:val="20"/>
        </w:rPr>
      </w:pPr>
      <w:r w:rsidRPr="002C1CEA">
        <w:rPr>
          <w:color w:val="000000"/>
          <w:sz w:val="20"/>
          <w:szCs w:val="20"/>
        </w:rPr>
        <w:t xml:space="preserve">Zamawiający dokona jawnego otwarcia ofert. W przypadku nieobecności Wykonawcy przy otwieraniu ofert, Zamawiający prześle </w:t>
      </w:r>
      <w:r w:rsidR="00DC750E" w:rsidRPr="002C1CEA">
        <w:rPr>
          <w:color w:val="000000"/>
          <w:sz w:val="20"/>
          <w:szCs w:val="20"/>
        </w:rPr>
        <w:t xml:space="preserve">na pisemny wniosek </w:t>
      </w:r>
      <w:r w:rsidRPr="002C1CEA">
        <w:rPr>
          <w:color w:val="000000"/>
          <w:sz w:val="20"/>
          <w:szCs w:val="20"/>
        </w:rPr>
        <w:t>Wykonawcy informacje z otwarcia ofert</w:t>
      </w:r>
      <w:r w:rsidR="00547C5E" w:rsidRPr="002C1CEA">
        <w:rPr>
          <w:color w:val="000000"/>
          <w:sz w:val="20"/>
          <w:szCs w:val="20"/>
        </w:rPr>
        <w:t>.</w:t>
      </w:r>
      <w:r w:rsidRPr="002C1CEA">
        <w:rPr>
          <w:color w:val="000000"/>
          <w:sz w:val="20"/>
          <w:szCs w:val="20"/>
        </w:rPr>
        <w:t xml:space="preserve"> </w:t>
      </w:r>
    </w:p>
    <w:p w:rsidR="000E2A79" w:rsidRPr="002C1CEA" w:rsidRDefault="000E2A79" w:rsidP="00231B03">
      <w:pPr>
        <w:widowControl w:val="0"/>
        <w:numPr>
          <w:ilvl w:val="0"/>
          <w:numId w:val="14"/>
        </w:numPr>
        <w:autoSpaceDE w:val="0"/>
        <w:autoSpaceDN w:val="0"/>
        <w:adjustRightInd w:val="0"/>
        <w:spacing w:line="288" w:lineRule="auto"/>
        <w:ind w:left="426" w:hanging="426"/>
        <w:jc w:val="both"/>
        <w:rPr>
          <w:color w:val="000000"/>
          <w:sz w:val="20"/>
          <w:szCs w:val="20"/>
        </w:rPr>
      </w:pPr>
      <w:r w:rsidRPr="002C1CEA">
        <w:rPr>
          <w:color w:val="000000"/>
          <w:sz w:val="20"/>
          <w:szCs w:val="20"/>
        </w:rPr>
        <w:t xml:space="preserve">Podczas otwarcia ofert Zamawiający poda nazwy (firmy) oraz adresy Wykonawców, </w:t>
      </w:r>
      <w:r w:rsidR="00746BBE" w:rsidRPr="002C1CEA">
        <w:rPr>
          <w:color w:val="000000"/>
          <w:sz w:val="20"/>
          <w:szCs w:val="20"/>
        </w:rPr>
        <w:br/>
      </w:r>
      <w:r w:rsidRPr="002C1CEA">
        <w:rPr>
          <w:color w:val="000000"/>
          <w:sz w:val="20"/>
          <w:szCs w:val="20"/>
        </w:rPr>
        <w:t>a t</w:t>
      </w:r>
      <w:r w:rsidR="00842B9C">
        <w:rPr>
          <w:color w:val="000000"/>
          <w:sz w:val="20"/>
          <w:szCs w:val="20"/>
        </w:rPr>
        <w:t>akże informacje dotyczące ceny</w:t>
      </w:r>
      <w:r w:rsidR="006C0C2D">
        <w:rPr>
          <w:color w:val="000000"/>
          <w:sz w:val="20"/>
          <w:szCs w:val="20"/>
        </w:rPr>
        <w:t xml:space="preserve"> </w:t>
      </w:r>
      <w:r w:rsidR="00842B9C">
        <w:rPr>
          <w:sz w:val="20"/>
          <w:szCs w:val="20"/>
        </w:rPr>
        <w:t>zawarte</w:t>
      </w:r>
      <w:r w:rsidRPr="006C0C2D">
        <w:rPr>
          <w:sz w:val="20"/>
          <w:szCs w:val="20"/>
        </w:rPr>
        <w:t xml:space="preserve"> w ofertach.</w:t>
      </w:r>
    </w:p>
    <w:p w:rsidR="000E2A79" w:rsidRPr="002C1CEA" w:rsidRDefault="000E2A79" w:rsidP="00231B03">
      <w:pPr>
        <w:widowControl w:val="0"/>
        <w:numPr>
          <w:ilvl w:val="0"/>
          <w:numId w:val="14"/>
        </w:numPr>
        <w:autoSpaceDE w:val="0"/>
        <w:autoSpaceDN w:val="0"/>
        <w:adjustRightInd w:val="0"/>
        <w:spacing w:line="288" w:lineRule="auto"/>
        <w:ind w:left="426"/>
        <w:jc w:val="both"/>
        <w:rPr>
          <w:color w:val="000000"/>
          <w:sz w:val="20"/>
          <w:szCs w:val="20"/>
        </w:rPr>
      </w:pPr>
      <w:r w:rsidRPr="002C1CEA">
        <w:rPr>
          <w:color w:val="000000"/>
          <w:sz w:val="20"/>
          <w:szCs w:val="20"/>
        </w:rPr>
        <w:t>Koperty oznaczone „WYCOFANIE” zostaną otwarte i odczytane w pierwszej kolejności. Koperty wewnętrzne nie będą otwierane.</w:t>
      </w:r>
    </w:p>
    <w:p w:rsidR="000E2A79" w:rsidRPr="002C1CEA" w:rsidRDefault="000E2A79" w:rsidP="00231B03">
      <w:pPr>
        <w:widowControl w:val="0"/>
        <w:numPr>
          <w:ilvl w:val="0"/>
          <w:numId w:val="14"/>
        </w:numPr>
        <w:autoSpaceDE w:val="0"/>
        <w:autoSpaceDN w:val="0"/>
        <w:adjustRightInd w:val="0"/>
        <w:spacing w:line="288" w:lineRule="auto"/>
        <w:ind w:left="426"/>
        <w:jc w:val="both"/>
        <w:rPr>
          <w:color w:val="000000"/>
          <w:sz w:val="20"/>
          <w:szCs w:val="20"/>
        </w:rPr>
      </w:pPr>
      <w:r w:rsidRPr="002C1CEA">
        <w:rPr>
          <w:color w:val="000000"/>
          <w:sz w:val="20"/>
          <w:szCs w:val="20"/>
        </w:rPr>
        <w:t>Niezwłocznie po otwarciu ofert zama</w:t>
      </w:r>
      <w:r w:rsidR="00547C5E" w:rsidRPr="002C1CEA">
        <w:rPr>
          <w:color w:val="000000"/>
          <w:sz w:val="20"/>
          <w:szCs w:val="20"/>
        </w:rPr>
        <w:t>wiający zamieści na stronie BIP</w:t>
      </w:r>
      <w:r w:rsidRPr="002C1CEA">
        <w:rPr>
          <w:color w:val="000000"/>
          <w:sz w:val="20"/>
          <w:szCs w:val="20"/>
        </w:rPr>
        <w:t xml:space="preserve"> informacje dotyczące:</w:t>
      </w:r>
    </w:p>
    <w:p w:rsidR="00B50CB4" w:rsidRPr="00F06771" w:rsidRDefault="000E2A79" w:rsidP="00231B03">
      <w:pPr>
        <w:widowControl w:val="0"/>
        <w:numPr>
          <w:ilvl w:val="0"/>
          <w:numId w:val="17"/>
        </w:numPr>
        <w:autoSpaceDE w:val="0"/>
        <w:autoSpaceDN w:val="0"/>
        <w:adjustRightInd w:val="0"/>
        <w:spacing w:line="288" w:lineRule="auto"/>
        <w:ind w:left="851" w:hanging="425"/>
        <w:jc w:val="both"/>
        <w:rPr>
          <w:sz w:val="20"/>
          <w:szCs w:val="20"/>
        </w:rPr>
      </w:pPr>
      <w:r w:rsidRPr="00F06771">
        <w:rPr>
          <w:sz w:val="20"/>
          <w:szCs w:val="20"/>
        </w:rPr>
        <w:t>firm oraz adresów wykonawców, którzy złożyli oferty w terminie;</w:t>
      </w:r>
    </w:p>
    <w:p w:rsidR="000E2A79" w:rsidRPr="00F06771" w:rsidRDefault="00842B9C" w:rsidP="00231B03">
      <w:pPr>
        <w:widowControl w:val="0"/>
        <w:numPr>
          <w:ilvl w:val="0"/>
          <w:numId w:val="17"/>
        </w:numPr>
        <w:autoSpaceDE w:val="0"/>
        <w:autoSpaceDN w:val="0"/>
        <w:adjustRightInd w:val="0"/>
        <w:spacing w:line="288" w:lineRule="auto"/>
        <w:ind w:left="851" w:hanging="425"/>
        <w:jc w:val="both"/>
        <w:rPr>
          <w:sz w:val="20"/>
          <w:szCs w:val="20"/>
        </w:rPr>
      </w:pPr>
      <w:r>
        <w:rPr>
          <w:sz w:val="20"/>
          <w:szCs w:val="20"/>
        </w:rPr>
        <w:t>ceny zawartej w ofercie.</w:t>
      </w:r>
    </w:p>
    <w:p w:rsidR="004B00EE" w:rsidRPr="00B50CB4" w:rsidRDefault="004B00EE" w:rsidP="000E2A79">
      <w:pPr>
        <w:widowControl w:val="0"/>
        <w:autoSpaceDE w:val="0"/>
        <w:autoSpaceDN w:val="0"/>
        <w:adjustRightInd w:val="0"/>
        <w:spacing w:line="288" w:lineRule="auto"/>
        <w:jc w:val="both"/>
        <w:rPr>
          <w:rFonts w:ascii="Arial" w:hAnsi="Arial" w:cs="Arial"/>
          <w:b/>
          <w:bCs/>
          <w:color w:val="FF0000"/>
          <w:sz w:val="20"/>
          <w:szCs w:val="20"/>
        </w:rPr>
      </w:pPr>
    </w:p>
    <w:p w:rsidR="000E2A79" w:rsidRPr="002C1CEA" w:rsidRDefault="00547C5E" w:rsidP="00547C5E">
      <w:pPr>
        <w:pStyle w:val="Akapitzlist"/>
        <w:widowControl w:val="0"/>
        <w:numPr>
          <w:ilvl w:val="0"/>
          <w:numId w:val="1"/>
        </w:numPr>
        <w:autoSpaceDE w:val="0"/>
        <w:autoSpaceDN w:val="0"/>
        <w:adjustRightInd w:val="0"/>
        <w:spacing w:line="288" w:lineRule="auto"/>
        <w:ind w:left="567" w:hanging="567"/>
        <w:jc w:val="both"/>
        <w:rPr>
          <w:b/>
          <w:bCs/>
          <w:color w:val="000000"/>
          <w:sz w:val="20"/>
          <w:szCs w:val="20"/>
        </w:rPr>
      </w:pPr>
      <w:r w:rsidRPr="002C1CEA">
        <w:rPr>
          <w:b/>
          <w:bCs/>
          <w:color w:val="000000"/>
          <w:sz w:val="20"/>
          <w:szCs w:val="20"/>
        </w:rPr>
        <w:t>Opis sposobu obliczenia ceny</w:t>
      </w:r>
    </w:p>
    <w:p w:rsidR="00547C5E" w:rsidRPr="002C1CEA" w:rsidRDefault="00547C5E" w:rsidP="00547C5E">
      <w:pPr>
        <w:pStyle w:val="Akapitzlist"/>
        <w:widowControl w:val="0"/>
        <w:autoSpaceDE w:val="0"/>
        <w:autoSpaceDN w:val="0"/>
        <w:adjustRightInd w:val="0"/>
        <w:spacing w:line="288" w:lineRule="auto"/>
        <w:ind w:left="567"/>
        <w:jc w:val="both"/>
        <w:rPr>
          <w:b/>
          <w:bCs/>
          <w:color w:val="000000"/>
          <w:sz w:val="20"/>
          <w:szCs w:val="20"/>
        </w:rPr>
      </w:pPr>
    </w:p>
    <w:p w:rsidR="000E2A79" w:rsidRPr="002C1CEA" w:rsidRDefault="000E2A79" w:rsidP="00231B03">
      <w:pPr>
        <w:widowControl w:val="0"/>
        <w:numPr>
          <w:ilvl w:val="0"/>
          <w:numId w:val="15"/>
        </w:numPr>
        <w:autoSpaceDE w:val="0"/>
        <w:autoSpaceDN w:val="0"/>
        <w:adjustRightInd w:val="0"/>
        <w:spacing w:line="288" w:lineRule="auto"/>
        <w:ind w:left="426" w:hanging="426"/>
        <w:jc w:val="both"/>
        <w:rPr>
          <w:sz w:val="20"/>
          <w:szCs w:val="20"/>
          <w:u w:val="single"/>
        </w:rPr>
      </w:pPr>
      <w:r w:rsidRPr="002C1CEA">
        <w:rPr>
          <w:sz w:val="20"/>
          <w:szCs w:val="20"/>
        </w:rPr>
        <w:t xml:space="preserve">Wykonawca dokonuje całościowej wyceny przedmiotu zamówienia </w:t>
      </w:r>
      <w:r w:rsidRPr="002C1CEA">
        <w:rPr>
          <w:sz w:val="20"/>
          <w:szCs w:val="20"/>
          <w:u w:val="single"/>
        </w:rPr>
        <w:t>na własną odpowiedzialność i ryzyko.</w:t>
      </w:r>
    </w:p>
    <w:p w:rsidR="000E2A79" w:rsidRPr="002C1CEA" w:rsidRDefault="000E2A79" w:rsidP="00231B03">
      <w:pPr>
        <w:numPr>
          <w:ilvl w:val="0"/>
          <w:numId w:val="15"/>
        </w:numPr>
        <w:spacing w:line="288" w:lineRule="auto"/>
        <w:ind w:left="426" w:hanging="426"/>
        <w:jc w:val="both"/>
        <w:rPr>
          <w:color w:val="000000"/>
          <w:sz w:val="20"/>
          <w:szCs w:val="20"/>
        </w:rPr>
      </w:pPr>
      <w:r w:rsidRPr="002C1CEA">
        <w:rPr>
          <w:sz w:val="20"/>
          <w:szCs w:val="20"/>
        </w:rPr>
        <w:t xml:space="preserve">Wykonawca określi cenę oferty brutto, która stanowić będzie maksymalne </w:t>
      </w:r>
      <w:r w:rsidRPr="002C1CEA">
        <w:rPr>
          <w:b/>
          <w:bCs/>
          <w:sz w:val="20"/>
          <w:szCs w:val="20"/>
        </w:rPr>
        <w:t xml:space="preserve">wynagrodzenie ryczałtowe </w:t>
      </w:r>
      <w:r w:rsidRPr="002C1CEA">
        <w:rPr>
          <w:sz w:val="20"/>
          <w:szCs w:val="20"/>
        </w:rPr>
        <w:t>za realizację całego przedmiotu zamówienia, podając ją w zapisie liczbowym i słownie z dokładnością do dwóch miejsc po przecin</w:t>
      </w:r>
      <w:r w:rsidR="00B50CB4">
        <w:rPr>
          <w:sz w:val="20"/>
          <w:szCs w:val="20"/>
        </w:rPr>
        <w:t xml:space="preserve">ku. Cena oferty musi być podana </w:t>
      </w:r>
      <w:r w:rsidRPr="002C1CEA">
        <w:rPr>
          <w:sz w:val="20"/>
          <w:szCs w:val="20"/>
        </w:rPr>
        <w:t>w polskich złotych cyfrowo i słownie z wyodrębnieniem należnego podatku oraz powinna uwzględniać wskaźniki inflacji.</w:t>
      </w:r>
    </w:p>
    <w:p w:rsidR="000E2A79" w:rsidRPr="002C1CEA" w:rsidRDefault="000E2A79" w:rsidP="00231B03">
      <w:pPr>
        <w:numPr>
          <w:ilvl w:val="0"/>
          <w:numId w:val="15"/>
        </w:numPr>
        <w:spacing w:line="288" w:lineRule="auto"/>
        <w:ind w:left="426" w:hanging="426"/>
        <w:jc w:val="both"/>
        <w:rPr>
          <w:color w:val="000000"/>
          <w:sz w:val="20"/>
          <w:szCs w:val="20"/>
        </w:rPr>
      </w:pPr>
      <w:r w:rsidRPr="002C1CEA">
        <w:rPr>
          <w:color w:val="000000"/>
          <w:sz w:val="20"/>
          <w:szCs w:val="20"/>
        </w:rPr>
        <w:t>Jeżeli cena ryczałtowa podana liczbą nie odpowiada cenie ryczałtowej podanej słownie przyjmuje się za prawidłową cenę ryczałtową podaną słownie.</w:t>
      </w:r>
    </w:p>
    <w:p w:rsidR="000E2A79" w:rsidRPr="002C1CEA" w:rsidRDefault="000E2A79" w:rsidP="00231B03">
      <w:pPr>
        <w:numPr>
          <w:ilvl w:val="0"/>
          <w:numId w:val="15"/>
        </w:numPr>
        <w:spacing w:line="288" w:lineRule="auto"/>
        <w:ind w:left="426" w:hanging="426"/>
        <w:jc w:val="both"/>
        <w:rPr>
          <w:color w:val="000000"/>
          <w:sz w:val="20"/>
          <w:szCs w:val="20"/>
        </w:rPr>
      </w:pPr>
      <w:r w:rsidRPr="002C1CEA">
        <w:rPr>
          <w:sz w:val="20"/>
          <w:szCs w:val="20"/>
        </w:rPr>
        <w:t xml:space="preserve">Cena oferty musi zawierać wszelkie koszty niezbędne do zrealizowania zamówienia wynikające wprost z </w:t>
      </w:r>
      <w:r w:rsidR="00547C5E" w:rsidRPr="002C1CEA">
        <w:rPr>
          <w:sz w:val="20"/>
          <w:szCs w:val="20"/>
        </w:rPr>
        <w:t xml:space="preserve">zapytania ofertowego, </w:t>
      </w:r>
      <w:r w:rsidRPr="002C1CEA">
        <w:rPr>
          <w:sz w:val="20"/>
          <w:szCs w:val="20"/>
        </w:rPr>
        <w:t>opisu przedm</w:t>
      </w:r>
      <w:r w:rsidR="00547C5E" w:rsidRPr="002C1CEA">
        <w:rPr>
          <w:sz w:val="20"/>
          <w:szCs w:val="20"/>
        </w:rPr>
        <w:t xml:space="preserve">iotu zamówienia, </w:t>
      </w:r>
      <w:r w:rsidRPr="002C1CEA">
        <w:rPr>
          <w:sz w:val="20"/>
          <w:szCs w:val="20"/>
        </w:rPr>
        <w:t xml:space="preserve">bez których nie można wykonać zamówienia. Wykonawca musi przewidzieć wszelkie okoliczności, które mogą wpłynąć na cenę zamówienia. Wykonawca dokonuje wyceny na własne ryzyko. Wykonawca nie może powoływać się na niedoszacowanie jako podstawę do zmiany wynagrodzenia ryczałtowego. </w:t>
      </w:r>
    </w:p>
    <w:p w:rsidR="000E2A79" w:rsidRPr="002C1CEA" w:rsidRDefault="000E2A79" w:rsidP="00231B03">
      <w:pPr>
        <w:numPr>
          <w:ilvl w:val="0"/>
          <w:numId w:val="15"/>
        </w:numPr>
        <w:spacing w:line="288" w:lineRule="auto"/>
        <w:ind w:left="426" w:hanging="426"/>
        <w:jc w:val="both"/>
        <w:rPr>
          <w:color w:val="000000"/>
          <w:sz w:val="20"/>
          <w:szCs w:val="20"/>
        </w:rPr>
      </w:pPr>
      <w:r w:rsidRPr="002C1CEA">
        <w:rPr>
          <w:sz w:val="20"/>
          <w:szCs w:val="20"/>
        </w:rPr>
        <w:t xml:space="preserve">Cena przedmiotu zamówienia winna uwzględniać cały zakres usługi z uwzględnieniem wymogów określonych przez Zamawiającego. </w:t>
      </w:r>
    </w:p>
    <w:p w:rsidR="000E2A79" w:rsidRPr="002C1CEA" w:rsidRDefault="000E2A79" w:rsidP="00231B03">
      <w:pPr>
        <w:numPr>
          <w:ilvl w:val="0"/>
          <w:numId w:val="15"/>
        </w:numPr>
        <w:spacing w:line="288" w:lineRule="auto"/>
        <w:ind w:left="426" w:hanging="426"/>
        <w:jc w:val="both"/>
        <w:rPr>
          <w:color w:val="000000"/>
          <w:sz w:val="20"/>
          <w:szCs w:val="20"/>
        </w:rPr>
      </w:pPr>
      <w:r w:rsidRPr="002C1CEA">
        <w:rPr>
          <w:color w:val="000000"/>
          <w:sz w:val="20"/>
          <w:szCs w:val="20"/>
        </w:rPr>
        <w:t>Zamawiający poprawia w ofercie:</w:t>
      </w:r>
    </w:p>
    <w:p w:rsidR="000E2A79" w:rsidRPr="002C1CEA" w:rsidRDefault="000E2A79" w:rsidP="00231B03">
      <w:pPr>
        <w:widowControl w:val="0"/>
        <w:numPr>
          <w:ilvl w:val="0"/>
          <w:numId w:val="18"/>
        </w:numPr>
        <w:tabs>
          <w:tab w:val="left" w:pos="851"/>
        </w:tabs>
        <w:autoSpaceDE w:val="0"/>
        <w:autoSpaceDN w:val="0"/>
        <w:adjustRightInd w:val="0"/>
        <w:spacing w:line="288" w:lineRule="auto"/>
        <w:ind w:left="851" w:hanging="425"/>
        <w:jc w:val="both"/>
        <w:rPr>
          <w:color w:val="000000"/>
          <w:sz w:val="20"/>
          <w:szCs w:val="20"/>
        </w:rPr>
      </w:pPr>
      <w:r w:rsidRPr="002C1CEA">
        <w:rPr>
          <w:color w:val="000000"/>
          <w:sz w:val="20"/>
          <w:szCs w:val="20"/>
        </w:rPr>
        <w:t>oczywiste omyłki pisarskie,</w:t>
      </w:r>
    </w:p>
    <w:p w:rsidR="000E2A79" w:rsidRPr="002C1CEA" w:rsidRDefault="000E2A79" w:rsidP="00231B03">
      <w:pPr>
        <w:widowControl w:val="0"/>
        <w:numPr>
          <w:ilvl w:val="0"/>
          <w:numId w:val="18"/>
        </w:numPr>
        <w:tabs>
          <w:tab w:val="left" w:pos="851"/>
        </w:tabs>
        <w:autoSpaceDE w:val="0"/>
        <w:autoSpaceDN w:val="0"/>
        <w:adjustRightInd w:val="0"/>
        <w:spacing w:line="288" w:lineRule="auto"/>
        <w:ind w:left="851" w:hanging="425"/>
        <w:jc w:val="both"/>
        <w:rPr>
          <w:color w:val="000000"/>
          <w:sz w:val="20"/>
          <w:szCs w:val="20"/>
        </w:rPr>
      </w:pPr>
      <w:r w:rsidRPr="002C1CEA">
        <w:rPr>
          <w:sz w:val="20"/>
          <w:szCs w:val="20"/>
        </w:rPr>
        <w:t>oczywiste omyłki rachunkowe, z uwzględnieniem konsekwencji rachunkowych dokonanych poprawek,</w:t>
      </w:r>
    </w:p>
    <w:p w:rsidR="00DC750E" w:rsidRPr="002C1CEA" w:rsidRDefault="000E2A79" w:rsidP="00231B03">
      <w:pPr>
        <w:widowControl w:val="0"/>
        <w:numPr>
          <w:ilvl w:val="0"/>
          <w:numId w:val="18"/>
        </w:numPr>
        <w:tabs>
          <w:tab w:val="left" w:pos="851"/>
        </w:tabs>
        <w:autoSpaceDE w:val="0"/>
        <w:autoSpaceDN w:val="0"/>
        <w:adjustRightInd w:val="0"/>
        <w:spacing w:line="288" w:lineRule="auto"/>
        <w:ind w:left="851" w:hanging="425"/>
        <w:jc w:val="both"/>
        <w:rPr>
          <w:color w:val="000000"/>
          <w:sz w:val="20"/>
          <w:szCs w:val="20"/>
        </w:rPr>
      </w:pPr>
      <w:r w:rsidRPr="002C1CEA">
        <w:rPr>
          <w:color w:val="000000"/>
          <w:sz w:val="20"/>
          <w:szCs w:val="20"/>
        </w:rPr>
        <w:t xml:space="preserve">inne omyłki polegające na niezgodności oferty ze </w:t>
      </w:r>
      <w:r w:rsidR="0065431A" w:rsidRPr="002C1CEA">
        <w:rPr>
          <w:color w:val="000000"/>
          <w:sz w:val="20"/>
          <w:szCs w:val="20"/>
        </w:rPr>
        <w:t xml:space="preserve">zapytaniem ofertowym </w:t>
      </w:r>
      <w:r w:rsidRPr="002C1CEA">
        <w:rPr>
          <w:color w:val="000000"/>
          <w:sz w:val="20"/>
          <w:szCs w:val="20"/>
        </w:rPr>
        <w:t>zamówienia, nie powodujące is</w:t>
      </w:r>
      <w:r w:rsidR="00DC750E" w:rsidRPr="002C1CEA">
        <w:rPr>
          <w:color w:val="000000"/>
          <w:sz w:val="20"/>
          <w:szCs w:val="20"/>
        </w:rPr>
        <w:t xml:space="preserve">totnych zmian w treści oferty </w:t>
      </w:r>
    </w:p>
    <w:p w:rsidR="000E2A79" w:rsidRPr="002C1CEA" w:rsidRDefault="000E2A79" w:rsidP="00DC750E">
      <w:pPr>
        <w:widowControl w:val="0"/>
        <w:tabs>
          <w:tab w:val="left" w:pos="851"/>
        </w:tabs>
        <w:autoSpaceDE w:val="0"/>
        <w:autoSpaceDN w:val="0"/>
        <w:adjustRightInd w:val="0"/>
        <w:spacing w:line="288" w:lineRule="auto"/>
        <w:ind w:left="426"/>
        <w:jc w:val="both"/>
        <w:rPr>
          <w:color w:val="000000"/>
          <w:sz w:val="20"/>
          <w:szCs w:val="20"/>
        </w:rPr>
      </w:pPr>
      <w:r w:rsidRPr="002C1CEA">
        <w:rPr>
          <w:color w:val="000000"/>
          <w:sz w:val="20"/>
          <w:szCs w:val="20"/>
        </w:rPr>
        <w:t>ni</w:t>
      </w:r>
      <w:r w:rsidR="00DC750E" w:rsidRPr="002C1CEA">
        <w:rPr>
          <w:color w:val="000000"/>
          <w:sz w:val="20"/>
          <w:szCs w:val="20"/>
        </w:rPr>
        <w:t>ezwłocznie zawiadamiając o tym W</w:t>
      </w:r>
      <w:r w:rsidRPr="002C1CEA">
        <w:rPr>
          <w:color w:val="000000"/>
          <w:sz w:val="20"/>
          <w:szCs w:val="20"/>
        </w:rPr>
        <w:t>ykonawcę, którego oferta została poprawiona.</w:t>
      </w:r>
    </w:p>
    <w:p w:rsidR="000E2A79" w:rsidRPr="002C1CEA" w:rsidRDefault="000E2A79" w:rsidP="00901B4F">
      <w:pPr>
        <w:widowControl w:val="0"/>
        <w:autoSpaceDE w:val="0"/>
        <w:autoSpaceDN w:val="0"/>
        <w:adjustRightInd w:val="0"/>
        <w:spacing w:line="288" w:lineRule="auto"/>
        <w:jc w:val="both"/>
        <w:rPr>
          <w:sz w:val="20"/>
          <w:szCs w:val="20"/>
        </w:rPr>
      </w:pPr>
    </w:p>
    <w:p w:rsidR="000E2A79" w:rsidRPr="002C1CEA" w:rsidRDefault="00746BBE" w:rsidP="00746BBE">
      <w:pPr>
        <w:pStyle w:val="Akapitzlist"/>
        <w:keepNext/>
        <w:widowControl w:val="0"/>
        <w:numPr>
          <w:ilvl w:val="0"/>
          <w:numId w:val="1"/>
        </w:numPr>
        <w:autoSpaceDE w:val="0"/>
        <w:autoSpaceDN w:val="0"/>
        <w:adjustRightInd w:val="0"/>
        <w:spacing w:line="288" w:lineRule="auto"/>
        <w:ind w:left="567" w:hanging="567"/>
        <w:jc w:val="both"/>
        <w:rPr>
          <w:b/>
          <w:bCs/>
          <w:color w:val="000000"/>
          <w:sz w:val="20"/>
          <w:szCs w:val="20"/>
        </w:rPr>
      </w:pPr>
      <w:r w:rsidRPr="002C1CEA">
        <w:rPr>
          <w:b/>
          <w:bCs/>
          <w:color w:val="000000"/>
          <w:sz w:val="20"/>
          <w:szCs w:val="20"/>
        </w:rPr>
        <w:t>Opis kryteriów, którymi Zamawiający będzie się kierował przy wyborze oferty, wraz z podaniem znaczenia tych kryteriów i sposobu oceny ofert.</w:t>
      </w:r>
    </w:p>
    <w:p w:rsidR="000E2A79" w:rsidRPr="002C1CEA" w:rsidRDefault="000E2A79" w:rsidP="000E2A79">
      <w:pPr>
        <w:widowControl w:val="0"/>
        <w:autoSpaceDE w:val="0"/>
        <w:autoSpaceDN w:val="0"/>
        <w:adjustRightInd w:val="0"/>
        <w:spacing w:line="288" w:lineRule="auto"/>
        <w:jc w:val="both"/>
        <w:rPr>
          <w:b/>
          <w:bCs/>
          <w:color w:val="000000"/>
          <w:sz w:val="20"/>
          <w:szCs w:val="20"/>
        </w:rPr>
      </w:pPr>
    </w:p>
    <w:p w:rsidR="00912A1F" w:rsidRPr="002C1CEA" w:rsidRDefault="000E2A79" w:rsidP="000E2A79">
      <w:pPr>
        <w:widowControl w:val="0"/>
        <w:autoSpaceDE w:val="0"/>
        <w:autoSpaceDN w:val="0"/>
        <w:adjustRightInd w:val="0"/>
        <w:spacing w:line="288" w:lineRule="auto"/>
        <w:jc w:val="both"/>
        <w:rPr>
          <w:color w:val="000000"/>
          <w:sz w:val="20"/>
          <w:szCs w:val="20"/>
        </w:rPr>
      </w:pPr>
      <w:r w:rsidRPr="002C1CEA">
        <w:rPr>
          <w:color w:val="000000"/>
          <w:sz w:val="20"/>
          <w:szCs w:val="20"/>
        </w:rPr>
        <w:t xml:space="preserve">Zamawiający będzie się kierował przy wyborze oferty następującymi kryteriami (liczonymi </w:t>
      </w:r>
      <w:r w:rsidR="00912A1F" w:rsidRPr="002C1CEA">
        <w:rPr>
          <w:color w:val="000000"/>
          <w:sz w:val="20"/>
          <w:szCs w:val="20"/>
        </w:rPr>
        <w:br/>
      </w:r>
      <w:r w:rsidRPr="002C1CEA">
        <w:rPr>
          <w:color w:val="000000"/>
          <w:sz w:val="20"/>
          <w:szCs w:val="20"/>
        </w:rPr>
        <w:t>z dokładności</w:t>
      </w:r>
      <w:r w:rsidR="00912A1F" w:rsidRPr="002C1CEA">
        <w:rPr>
          <w:color w:val="000000"/>
          <w:sz w:val="20"/>
          <w:szCs w:val="20"/>
        </w:rPr>
        <w:t>ą do dwóch miejsc po przecinku) przy czym 1% odpowiada 1 pkt:</w:t>
      </w:r>
    </w:p>
    <w:p w:rsidR="000E2A79" w:rsidRPr="002C1CEA" w:rsidRDefault="000E2A79" w:rsidP="000E2A79">
      <w:pPr>
        <w:widowControl w:val="0"/>
        <w:autoSpaceDE w:val="0"/>
        <w:autoSpaceDN w:val="0"/>
        <w:adjustRightInd w:val="0"/>
        <w:spacing w:line="288" w:lineRule="auto"/>
        <w:jc w:val="both"/>
        <w:rPr>
          <w:color w:val="000000"/>
          <w:sz w:val="20"/>
          <w:szCs w:val="20"/>
        </w:rPr>
      </w:pPr>
    </w:p>
    <w:p w:rsidR="000E2A79" w:rsidRPr="002C1CEA" w:rsidRDefault="000E2A79" w:rsidP="00231B03">
      <w:pPr>
        <w:widowControl w:val="0"/>
        <w:numPr>
          <w:ilvl w:val="0"/>
          <w:numId w:val="16"/>
        </w:numPr>
        <w:autoSpaceDE w:val="0"/>
        <w:autoSpaceDN w:val="0"/>
        <w:adjustRightInd w:val="0"/>
        <w:spacing w:line="288" w:lineRule="auto"/>
        <w:ind w:hanging="294"/>
        <w:rPr>
          <w:b/>
          <w:bCs/>
          <w:color w:val="000000"/>
          <w:sz w:val="20"/>
          <w:szCs w:val="20"/>
        </w:rPr>
      </w:pPr>
      <w:r w:rsidRPr="002C1CEA">
        <w:rPr>
          <w:b/>
          <w:bCs/>
          <w:color w:val="000000"/>
          <w:sz w:val="20"/>
          <w:szCs w:val="20"/>
        </w:rPr>
        <w:t>C</w:t>
      </w:r>
      <w:r w:rsidR="00857A43">
        <w:rPr>
          <w:b/>
          <w:bCs/>
          <w:color w:val="000000"/>
          <w:sz w:val="20"/>
          <w:szCs w:val="20"/>
        </w:rPr>
        <w:t>ena - 10</w:t>
      </w:r>
      <w:r w:rsidRPr="002C1CEA">
        <w:rPr>
          <w:b/>
          <w:bCs/>
          <w:color w:val="000000"/>
          <w:sz w:val="20"/>
          <w:szCs w:val="20"/>
        </w:rPr>
        <w:t>0%</w:t>
      </w:r>
    </w:p>
    <w:p w:rsidR="000E2A79" w:rsidRPr="002C1CEA" w:rsidRDefault="000E2A79" w:rsidP="000E2A79">
      <w:pPr>
        <w:widowControl w:val="0"/>
        <w:autoSpaceDE w:val="0"/>
        <w:autoSpaceDN w:val="0"/>
        <w:adjustRightInd w:val="0"/>
        <w:spacing w:line="288" w:lineRule="auto"/>
        <w:jc w:val="both"/>
        <w:rPr>
          <w:color w:val="000000"/>
          <w:sz w:val="20"/>
          <w:szCs w:val="20"/>
        </w:rPr>
      </w:pPr>
      <w:r w:rsidRPr="002C1CEA">
        <w:rPr>
          <w:color w:val="000000"/>
          <w:sz w:val="20"/>
          <w:szCs w:val="20"/>
        </w:rPr>
        <w:t>W zakresie kryterium „cena” oferta może uzyskać m</w:t>
      </w:r>
      <w:r w:rsidR="00857A43">
        <w:rPr>
          <w:color w:val="000000"/>
          <w:sz w:val="20"/>
          <w:szCs w:val="20"/>
        </w:rPr>
        <w:t>ax 10</w:t>
      </w:r>
      <w:r w:rsidRPr="002C1CEA">
        <w:rPr>
          <w:color w:val="000000"/>
          <w:sz w:val="20"/>
          <w:szCs w:val="20"/>
        </w:rPr>
        <w:t>0 pkt, przy czym ocena punktowania kryterium dokonana zostanie zgodnie z formułą:</w:t>
      </w:r>
    </w:p>
    <w:p w:rsidR="000E2A79" w:rsidRDefault="000E2A79" w:rsidP="000E2A79">
      <w:pPr>
        <w:widowControl w:val="0"/>
        <w:autoSpaceDE w:val="0"/>
        <w:autoSpaceDN w:val="0"/>
        <w:adjustRightInd w:val="0"/>
        <w:spacing w:line="288" w:lineRule="auto"/>
        <w:jc w:val="both"/>
        <w:rPr>
          <w:color w:val="000000"/>
          <w:sz w:val="20"/>
          <w:szCs w:val="20"/>
        </w:rPr>
      </w:pPr>
    </w:p>
    <w:p w:rsidR="00FD2F3C" w:rsidRPr="002C1CEA" w:rsidRDefault="00FD2F3C" w:rsidP="000E2A79">
      <w:pPr>
        <w:widowControl w:val="0"/>
        <w:autoSpaceDE w:val="0"/>
        <w:autoSpaceDN w:val="0"/>
        <w:adjustRightInd w:val="0"/>
        <w:spacing w:line="288" w:lineRule="auto"/>
        <w:jc w:val="both"/>
        <w:rPr>
          <w:color w:val="000000"/>
          <w:sz w:val="20"/>
          <w:szCs w:val="20"/>
        </w:rPr>
      </w:pPr>
    </w:p>
    <w:p w:rsidR="000E2A79" w:rsidRPr="002C1CEA" w:rsidRDefault="000E2A79" w:rsidP="000E2A79">
      <w:pPr>
        <w:widowControl w:val="0"/>
        <w:autoSpaceDE w:val="0"/>
        <w:autoSpaceDN w:val="0"/>
        <w:adjustRightInd w:val="0"/>
        <w:spacing w:line="288" w:lineRule="auto"/>
        <w:jc w:val="both"/>
        <w:rPr>
          <w:color w:val="000000"/>
          <w:sz w:val="20"/>
          <w:szCs w:val="20"/>
        </w:rPr>
      </w:pPr>
      <w:r w:rsidRPr="002C1CEA">
        <w:rPr>
          <w:color w:val="000000"/>
          <w:sz w:val="20"/>
          <w:szCs w:val="20"/>
        </w:rPr>
        <w:lastRenderedPageBreak/>
        <w:t xml:space="preserve">             Cena najniższa z oferowanych</w:t>
      </w:r>
    </w:p>
    <w:p w:rsidR="000E2A79" w:rsidRPr="002C1CEA" w:rsidRDefault="000E2A79" w:rsidP="000E2A79">
      <w:pPr>
        <w:widowControl w:val="0"/>
        <w:autoSpaceDE w:val="0"/>
        <w:autoSpaceDN w:val="0"/>
        <w:adjustRightInd w:val="0"/>
        <w:spacing w:line="288" w:lineRule="auto"/>
        <w:jc w:val="both"/>
        <w:rPr>
          <w:color w:val="000000"/>
          <w:sz w:val="20"/>
          <w:szCs w:val="20"/>
        </w:rPr>
      </w:pPr>
      <w:r w:rsidRPr="002C1CEA">
        <w:rPr>
          <w:color w:val="000000"/>
          <w:sz w:val="20"/>
          <w:szCs w:val="20"/>
        </w:rPr>
        <w:t>Cena = ------------</w:t>
      </w:r>
      <w:r w:rsidR="00912A1F" w:rsidRPr="002C1CEA">
        <w:rPr>
          <w:color w:val="000000"/>
          <w:sz w:val="20"/>
          <w:szCs w:val="20"/>
        </w:rPr>
        <w:t xml:space="preserve">-------------------------- </w:t>
      </w:r>
      <w:r w:rsidRPr="002C1CEA">
        <w:rPr>
          <w:color w:val="000000"/>
          <w:sz w:val="20"/>
          <w:szCs w:val="20"/>
        </w:rPr>
        <w:t xml:space="preserve">x </w:t>
      </w:r>
      <w:r w:rsidR="00857A43">
        <w:rPr>
          <w:color w:val="000000"/>
          <w:sz w:val="20"/>
          <w:szCs w:val="20"/>
        </w:rPr>
        <w:t>10</w:t>
      </w:r>
      <w:r w:rsidRPr="002C1CEA">
        <w:rPr>
          <w:color w:val="000000"/>
          <w:sz w:val="20"/>
          <w:szCs w:val="20"/>
        </w:rPr>
        <w:t>0 pkt = ................. pkt</w:t>
      </w:r>
    </w:p>
    <w:p w:rsidR="000E2A79" w:rsidRPr="002C1CEA" w:rsidRDefault="000E2A79" w:rsidP="000E2A79">
      <w:pPr>
        <w:widowControl w:val="0"/>
        <w:autoSpaceDE w:val="0"/>
        <w:autoSpaceDN w:val="0"/>
        <w:adjustRightInd w:val="0"/>
        <w:spacing w:line="288" w:lineRule="auto"/>
        <w:jc w:val="both"/>
        <w:rPr>
          <w:color w:val="000000"/>
          <w:sz w:val="20"/>
          <w:szCs w:val="20"/>
        </w:rPr>
      </w:pPr>
      <w:r w:rsidRPr="002C1CEA">
        <w:rPr>
          <w:color w:val="000000"/>
          <w:sz w:val="20"/>
          <w:szCs w:val="20"/>
        </w:rPr>
        <w:t xml:space="preserve">                        Cena oferowana</w:t>
      </w:r>
    </w:p>
    <w:p w:rsidR="00842B9C" w:rsidRDefault="00842B9C" w:rsidP="000E2A79">
      <w:pPr>
        <w:widowControl w:val="0"/>
        <w:autoSpaceDE w:val="0"/>
        <w:autoSpaceDN w:val="0"/>
        <w:adjustRightInd w:val="0"/>
        <w:spacing w:line="288" w:lineRule="auto"/>
        <w:jc w:val="both"/>
        <w:rPr>
          <w:b/>
          <w:color w:val="000000"/>
          <w:sz w:val="20"/>
          <w:szCs w:val="20"/>
        </w:rPr>
      </w:pPr>
    </w:p>
    <w:p w:rsidR="000E2A79" w:rsidRDefault="00842B9C" w:rsidP="000E2A79">
      <w:pPr>
        <w:widowControl w:val="0"/>
        <w:autoSpaceDE w:val="0"/>
        <w:autoSpaceDN w:val="0"/>
        <w:adjustRightInd w:val="0"/>
        <w:spacing w:line="288" w:lineRule="auto"/>
        <w:jc w:val="both"/>
        <w:rPr>
          <w:b/>
          <w:color w:val="000000"/>
          <w:sz w:val="20"/>
          <w:szCs w:val="20"/>
        </w:rPr>
      </w:pPr>
      <w:r w:rsidRPr="00842B9C">
        <w:rPr>
          <w:b/>
          <w:color w:val="000000"/>
          <w:sz w:val="20"/>
          <w:szCs w:val="20"/>
        </w:rPr>
        <w:t>Ocena końcowa oferty</w:t>
      </w:r>
    </w:p>
    <w:p w:rsidR="00842B9C" w:rsidRDefault="00842B9C" w:rsidP="000E2A79">
      <w:pPr>
        <w:widowControl w:val="0"/>
        <w:autoSpaceDE w:val="0"/>
        <w:autoSpaceDN w:val="0"/>
        <w:adjustRightInd w:val="0"/>
        <w:spacing w:line="288" w:lineRule="auto"/>
        <w:jc w:val="both"/>
        <w:rPr>
          <w:b/>
          <w:color w:val="000000"/>
          <w:sz w:val="20"/>
          <w:szCs w:val="20"/>
        </w:rPr>
      </w:pPr>
    </w:p>
    <w:p w:rsidR="00842B9C" w:rsidRPr="00842B9C" w:rsidRDefault="00842B9C" w:rsidP="000E2A79">
      <w:pPr>
        <w:widowControl w:val="0"/>
        <w:autoSpaceDE w:val="0"/>
        <w:autoSpaceDN w:val="0"/>
        <w:adjustRightInd w:val="0"/>
        <w:spacing w:line="288" w:lineRule="auto"/>
        <w:jc w:val="both"/>
        <w:rPr>
          <w:color w:val="000000"/>
          <w:sz w:val="20"/>
          <w:szCs w:val="20"/>
        </w:rPr>
      </w:pPr>
      <w:r w:rsidRPr="00842B9C">
        <w:rPr>
          <w:color w:val="000000"/>
          <w:sz w:val="20"/>
          <w:szCs w:val="20"/>
        </w:rPr>
        <w:t>Ocena = Cena…………pkt.</w:t>
      </w:r>
    </w:p>
    <w:p w:rsidR="00912A1F" w:rsidRPr="002C1CEA" w:rsidRDefault="00912A1F" w:rsidP="000E2A79">
      <w:pPr>
        <w:spacing w:line="288" w:lineRule="auto"/>
        <w:jc w:val="both"/>
        <w:rPr>
          <w:bCs/>
          <w:color w:val="000000"/>
          <w:sz w:val="20"/>
          <w:szCs w:val="20"/>
        </w:rPr>
      </w:pPr>
    </w:p>
    <w:p w:rsidR="002C1B91" w:rsidRDefault="000E2A79" w:rsidP="002C1B91">
      <w:pPr>
        <w:spacing w:line="288" w:lineRule="auto"/>
        <w:jc w:val="both"/>
        <w:rPr>
          <w:bCs/>
          <w:color w:val="000000"/>
          <w:sz w:val="20"/>
          <w:szCs w:val="20"/>
        </w:rPr>
      </w:pPr>
      <w:r w:rsidRPr="002C1CEA">
        <w:rPr>
          <w:bCs/>
          <w:color w:val="000000"/>
          <w:sz w:val="20"/>
          <w:szCs w:val="20"/>
        </w:rPr>
        <w:t>Oferta maksymalnie mo</w:t>
      </w:r>
      <w:r w:rsidR="00D03C3B">
        <w:rPr>
          <w:bCs/>
          <w:color w:val="000000"/>
          <w:sz w:val="20"/>
          <w:szCs w:val="20"/>
        </w:rPr>
        <w:t>że otrzymać łącznie 100 punktów, przy czym 1 pkt. odpowiada 1%.</w:t>
      </w:r>
    </w:p>
    <w:p w:rsidR="002C1B91" w:rsidRPr="002C1B91" w:rsidRDefault="002C1B91" w:rsidP="002C1B91">
      <w:pPr>
        <w:spacing w:line="288" w:lineRule="auto"/>
        <w:jc w:val="both"/>
        <w:rPr>
          <w:bCs/>
          <w:color w:val="000000"/>
          <w:sz w:val="20"/>
          <w:szCs w:val="20"/>
        </w:rPr>
      </w:pPr>
    </w:p>
    <w:p w:rsidR="0024499B" w:rsidRPr="002C1CEA" w:rsidRDefault="0024499B" w:rsidP="0024499B">
      <w:pPr>
        <w:pStyle w:val="Akapitzlist"/>
        <w:numPr>
          <w:ilvl w:val="0"/>
          <w:numId w:val="1"/>
        </w:numPr>
        <w:spacing w:line="300" w:lineRule="auto"/>
        <w:ind w:left="567" w:hanging="567"/>
        <w:jc w:val="both"/>
        <w:rPr>
          <w:b/>
          <w:sz w:val="20"/>
          <w:szCs w:val="20"/>
        </w:rPr>
      </w:pPr>
      <w:r w:rsidRPr="002C1CEA">
        <w:rPr>
          <w:b/>
          <w:sz w:val="20"/>
          <w:szCs w:val="20"/>
        </w:rPr>
        <w:t>Informacje o formalnościach</w:t>
      </w:r>
    </w:p>
    <w:p w:rsidR="0024499B" w:rsidRPr="002C1CEA" w:rsidRDefault="0024499B" w:rsidP="0024499B">
      <w:pPr>
        <w:spacing w:line="300" w:lineRule="auto"/>
        <w:jc w:val="both"/>
        <w:rPr>
          <w:b/>
          <w:sz w:val="20"/>
          <w:szCs w:val="20"/>
        </w:rPr>
      </w:pPr>
    </w:p>
    <w:p w:rsidR="0024499B" w:rsidRPr="002C1CEA" w:rsidRDefault="0024499B" w:rsidP="00231B03">
      <w:pPr>
        <w:pStyle w:val="Default"/>
        <w:numPr>
          <w:ilvl w:val="3"/>
          <w:numId w:val="19"/>
        </w:numPr>
        <w:tabs>
          <w:tab w:val="clear" w:pos="2537"/>
          <w:tab w:val="num" w:pos="426"/>
        </w:tabs>
        <w:spacing w:line="300" w:lineRule="auto"/>
        <w:ind w:left="426" w:hanging="426"/>
        <w:jc w:val="both"/>
        <w:rPr>
          <w:sz w:val="20"/>
          <w:szCs w:val="20"/>
        </w:rPr>
      </w:pPr>
      <w:r w:rsidRPr="002C1CEA">
        <w:rPr>
          <w:sz w:val="20"/>
          <w:szCs w:val="20"/>
        </w:rPr>
        <w:t>Zapytanie ofertowe wraz z formularzem ofertowym i załącznikami dostępne jest w siedzibie Zamawiającego,</w:t>
      </w:r>
    </w:p>
    <w:p w:rsidR="0024499B" w:rsidRPr="002C1CEA" w:rsidRDefault="0024499B" w:rsidP="00231B03">
      <w:pPr>
        <w:pStyle w:val="Default"/>
        <w:numPr>
          <w:ilvl w:val="3"/>
          <w:numId w:val="19"/>
        </w:numPr>
        <w:tabs>
          <w:tab w:val="clear" w:pos="2537"/>
          <w:tab w:val="num" w:pos="426"/>
        </w:tabs>
        <w:spacing w:line="300" w:lineRule="auto"/>
        <w:ind w:left="426" w:hanging="426"/>
        <w:jc w:val="both"/>
        <w:rPr>
          <w:sz w:val="20"/>
          <w:szCs w:val="20"/>
        </w:rPr>
      </w:pPr>
      <w:r w:rsidRPr="002C1CEA">
        <w:rPr>
          <w:sz w:val="20"/>
          <w:szCs w:val="20"/>
        </w:rPr>
        <w:t>Zamawiający zastrzega sobie prawo do unieważnienia postępowania na każdym etapie bez podania przyczyny.</w:t>
      </w:r>
    </w:p>
    <w:p w:rsidR="0024499B" w:rsidRPr="002C1CEA" w:rsidRDefault="0024499B" w:rsidP="00231B03">
      <w:pPr>
        <w:pStyle w:val="Default"/>
        <w:numPr>
          <w:ilvl w:val="3"/>
          <w:numId w:val="19"/>
        </w:numPr>
        <w:tabs>
          <w:tab w:val="clear" w:pos="2537"/>
          <w:tab w:val="num" w:pos="426"/>
        </w:tabs>
        <w:spacing w:line="300" w:lineRule="auto"/>
        <w:ind w:left="426" w:hanging="426"/>
        <w:jc w:val="both"/>
        <w:rPr>
          <w:sz w:val="20"/>
          <w:szCs w:val="20"/>
        </w:rPr>
      </w:pPr>
      <w:r w:rsidRPr="002C1CEA">
        <w:rPr>
          <w:sz w:val="20"/>
          <w:szCs w:val="20"/>
        </w:rPr>
        <w:t>Niezwłocznie po wyborze najkorzystniejszej oferty, Zamawiający zawiadomi wszystkich Wykonawców, którzy ubiegali się o udzielenie zamówienia.</w:t>
      </w:r>
    </w:p>
    <w:p w:rsidR="0024499B" w:rsidRPr="002C1CEA" w:rsidRDefault="0024499B" w:rsidP="00231B03">
      <w:pPr>
        <w:pStyle w:val="Default"/>
        <w:numPr>
          <w:ilvl w:val="3"/>
          <w:numId w:val="19"/>
        </w:numPr>
        <w:tabs>
          <w:tab w:val="clear" w:pos="2537"/>
          <w:tab w:val="num" w:pos="426"/>
        </w:tabs>
        <w:spacing w:line="300" w:lineRule="auto"/>
        <w:ind w:left="426" w:hanging="426"/>
        <w:jc w:val="both"/>
        <w:rPr>
          <w:sz w:val="20"/>
          <w:szCs w:val="20"/>
        </w:rPr>
      </w:pPr>
      <w:r w:rsidRPr="002C1CEA">
        <w:rPr>
          <w:sz w:val="20"/>
          <w:szCs w:val="20"/>
        </w:rPr>
        <w:t>Zamawiający zawrze umowę z wybranym Wykonaw</w:t>
      </w:r>
      <w:r w:rsidR="00F06771">
        <w:rPr>
          <w:sz w:val="20"/>
          <w:szCs w:val="20"/>
        </w:rPr>
        <w:t xml:space="preserve">cą po przekazaniu zawiadomienia </w:t>
      </w:r>
      <w:r w:rsidRPr="002C1CEA">
        <w:rPr>
          <w:sz w:val="20"/>
          <w:szCs w:val="20"/>
        </w:rPr>
        <w:t>o wyborze Wykonawcy, ale nie później niż w terminie związania ofertą.</w:t>
      </w:r>
    </w:p>
    <w:p w:rsidR="0024499B" w:rsidRPr="002C1CEA" w:rsidRDefault="0024499B" w:rsidP="00231B03">
      <w:pPr>
        <w:pStyle w:val="Default"/>
        <w:numPr>
          <w:ilvl w:val="3"/>
          <w:numId w:val="19"/>
        </w:numPr>
        <w:tabs>
          <w:tab w:val="clear" w:pos="2537"/>
          <w:tab w:val="num" w:pos="426"/>
        </w:tabs>
        <w:spacing w:line="300" w:lineRule="auto"/>
        <w:ind w:left="426" w:hanging="426"/>
        <w:jc w:val="both"/>
        <w:rPr>
          <w:sz w:val="20"/>
          <w:szCs w:val="20"/>
        </w:rPr>
      </w:pPr>
      <w:r w:rsidRPr="002C1CEA">
        <w:rPr>
          <w:sz w:val="20"/>
          <w:szCs w:val="20"/>
        </w:rPr>
        <w:t>Jeżeli Wykonawca, którego oferta została wybrana uchyli się od zawarcia umowy, Zamawiający wybierze kolejną ofertę najkorzystniejszą spośród złożonych ofert, bez przeprowadzania ich ponownej oceny.</w:t>
      </w:r>
    </w:p>
    <w:p w:rsidR="0024499B" w:rsidRPr="002C1CEA" w:rsidRDefault="0024499B" w:rsidP="00231B03">
      <w:pPr>
        <w:pStyle w:val="Default"/>
        <w:numPr>
          <w:ilvl w:val="3"/>
          <w:numId w:val="19"/>
        </w:numPr>
        <w:tabs>
          <w:tab w:val="clear" w:pos="2537"/>
          <w:tab w:val="num" w:pos="426"/>
        </w:tabs>
        <w:spacing w:line="300" w:lineRule="auto"/>
        <w:ind w:left="426" w:hanging="426"/>
        <w:jc w:val="both"/>
        <w:rPr>
          <w:sz w:val="20"/>
          <w:szCs w:val="20"/>
        </w:rPr>
      </w:pPr>
      <w:r w:rsidRPr="002C1CEA">
        <w:rPr>
          <w:sz w:val="20"/>
          <w:szCs w:val="20"/>
        </w:rPr>
        <w:t>Niniejsze postępowanie prowadzone jest na zasadach opartych na wewnętrznych uregulowaniach organizacyjnych Zamawiającego. Nie mają tu zastosowania przepisy Ustawy Prawo zamówień publicznych.</w:t>
      </w:r>
    </w:p>
    <w:p w:rsidR="0024499B" w:rsidRPr="002C1CEA" w:rsidRDefault="0024499B" w:rsidP="0024499B">
      <w:pPr>
        <w:pStyle w:val="Default"/>
        <w:spacing w:line="300" w:lineRule="auto"/>
        <w:jc w:val="both"/>
        <w:rPr>
          <w:sz w:val="20"/>
          <w:szCs w:val="20"/>
        </w:rPr>
      </w:pPr>
    </w:p>
    <w:p w:rsidR="0024499B" w:rsidRPr="002C1CEA" w:rsidRDefault="0024499B" w:rsidP="0024499B">
      <w:pPr>
        <w:pStyle w:val="Default"/>
        <w:spacing w:line="300" w:lineRule="auto"/>
        <w:jc w:val="both"/>
        <w:rPr>
          <w:sz w:val="20"/>
          <w:szCs w:val="20"/>
          <w:u w:val="single"/>
        </w:rPr>
      </w:pPr>
      <w:r w:rsidRPr="002C1CEA">
        <w:rPr>
          <w:sz w:val="20"/>
          <w:szCs w:val="20"/>
          <w:u w:val="single"/>
        </w:rPr>
        <w:t>Załączniki:</w:t>
      </w:r>
    </w:p>
    <w:p w:rsidR="0024499B" w:rsidRPr="002C1CEA" w:rsidRDefault="0024499B" w:rsidP="00231B03">
      <w:pPr>
        <w:pStyle w:val="Default"/>
        <w:numPr>
          <w:ilvl w:val="6"/>
          <w:numId w:val="19"/>
        </w:numPr>
        <w:tabs>
          <w:tab w:val="clear" w:pos="4697"/>
          <w:tab w:val="num" w:pos="426"/>
        </w:tabs>
        <w:spacing w:line="300" w:lineRule="auto"/>
        <w:ind w:left="426" w:hanging="426"/>
        <w:jc w:val="both"/>
        <w:rPr>
          <w:sz w:val="20"/>
          <w:szCs w:val="20"/>
        </w:rPr>
      </w:pPr>
      <w:r w:rsidRPr="002C1CEA">
        <w:rPr>
          <w:sz w:val="20"/>
          <w:szCs w:val="20"/>
        </w:rPr>
        <w:t>Formularz ofertowo – cenowy – załącznik nr 1;</w:t>
      </w:r>
    </w:p>
    <w:p w:rsidR="00875F04" w:rsidRDefault="00875F04" w:rsidP="00231B03">
      <w:pPr>
        <w:pStyle w:val="Default"/>
        <w:numPr>
          <w:ilvl w:val="6"/>
          <w:numId w:val="19"/>
        </w:numPr>
        <w:tabs>
          <w:tab w:val="clear" w:pos="4697"/>
          <w:tab w:val="num" w:pos="426"/>
        </w:tabs>
        <w:spacing w:line="300" w:lineRule="auto"/>
        <w:ind w:left="426" w:hanging="426"/>
        <w:jc w:val="both"/>
        <w:rPr>
          <w:sz w:val="20"/>
          <w:szCs w:val="20"/>
        </w:rPr>
      </w:pPr>
      <w:r>
        <w:rPr>
          <w:sz w:val="20"/>
          <w:szCs w:val="20"/>
        </w:rPr>
        <w:t>Kosztorys ofertowy – załącznik nr 2;</w:t>
      </w:r>
    </w:p>
    <w:p w:rsidR="0024499B" w:rsidRPr="002C1CEA" w:rsidRDefault="0024499B" w:rsidP="00231B03">
      <w:pPr>
        <w:pStyle w:val="Default"/>
        <w:numPr>
          <w:ilvl w:val="6"/>
          <w:numId w:val="19"/>
        </w:numPr>
        <w:tabs>
          <w:tab w:val="clear" w:pos="4697"/>
          <w:tab w:val="num" w:pos="426"/>
        </w:tabs>
        <w:spacing w:line="300" w:lineRule="auto"/>
        <w:ind w:left="426" w:hanging="426"/>
        <w:jc w:val="both"/>
        <w:rPr>
          <w:sz w:val="20"/>
          <w:szCs w:val="20"/>
        </w:rPr>
      </w:pPr>
      <w:r w:rsidRPr="002C1CEA">
        <w:rPr>
          <w:sz w:val="20"/>
          <w:szCs w:val="20"/>
        </w:rPr>
        <w:t>Oświadczenie Wykonawcy, iż nie jest powiązany osobowo lub kapitałowo z osobami przygotowującymi zapytanie ofertowe lub osobami upoważnionymi do zaciągania zobowiązań w imieniu Zam</w:t>
      </w:r>
      <w:r w:rsidR="00875F04">
        <w:rPr>
          <w:sz w:val="20"/>
          <w:szCs w:val="20"/>
        </w:rPr>
        <w:t>awiającego – załącznik nr 3</w:t>
      </w:r>
      <w:r w:rsidRPr="002C1CEA">
        <w:rPr>
          <w:sz w:val="20"/>
          <w:szCs w:val="20"/>
        </w:rPr>
        <w:t>;</w:t>
      </w:r>
    </w:p>
    <w:p w:rsidR="0024499B" w:rsidRPr="002C1CEA" w:rsidRDefault="0024499B" w:rsidP="00231B03">
      <w:pPr>
        <w:pStyle w:val="Default"/>
        <w:numPr>
          <w:ilvl w:val="6"/>
          <w:numId w:val="19"/>
        </w:numPr>
        <w:tabs>
          <w:tab w:val="clear" w:pos="4697"/>
          <w:tab w:val="num" w:pos="426"/>
        </w:tabs>
        <w:spacing w:line="300" w:lineRule="auto"/>
        <w:ind w:left="426" w:hanging="426"/>
        <w:jc w:val="both"/>
        <w:rPr>
          <w:sz w:val="20"/>
          <w:szCs w:val="20"/>
        </w:rPr>
      </w:pPr>
      <w:r w:rsidRPr="002C1CEA">
        <w:rPr>
          <w:sz w:val="20"/>
          <w:szCs w:val="20"/>
        </w:rPr>
        <w:t>Oświadczenie wykonawcy o spełnieniu warunków</w:t>
      </w:r>
      <w:r w:rsidR="00875F04">
        <w:rPr>
          <w:sz w:val="20"/>
          <w:szCs w:val="20"/>
        </w:rPr>
        <w:t xml:space="preserve"> w postepowaniu – załącznik nr 4</w:t>
      </w:r>
      <w:r w:rsidRPr="002C1CEA">
        <w:rPr>
          <w:sz w:val="20"/>
          <w:szCs w:val="20"/>
        </w:rPr>
        <w:t>;</w:t>
      </w:r>
    </w:p>
    <w:p w:rsidR="002F662D" w:rsidRDefault="003D3207" w:rsidP="00231B03">
      <w:pPr>
        <w:pStyle w:val="Default"/>
        <w:numPr>
          <w:ilvl w:val="6"/>
          <w:numId w:val="19"/>
        </w:numPr>
        <w:tabs>
          <w:tab w:val="clear" w:pos="4697"/>
          <w:tab w:val="num" w:pos="426"/>
        </w:tabs>
        <w:spacing w:line="300" w:lineRule="auto"/>
        <w:ind w:left="426" w:hanging="426"/>
        <w:jc w:val="both"/>
        <w:rPr>
          <w:sz w:val="20"/>
          <w:szCs w:val="20"/>
        </w:rPr>
      </w:pPr>
      <w:r>
        <w:rPr>
          <w:sz w:val="20"/>
          <w:szCs w:val="20"/>
        </w:rPr>
        <w:t>Wykaz usług w zakresie prowadzenia nadzoru inwestorskiego w ciągu ostatnich trzech lat w zakresie, o którym mowa w zapytaniu ofertowym –</w:t>
      </w:r>
      <w:r w:rsidR="00875F04">
        <w:rPr>
          <w:sz w:val="20"/>
          <w:szCs w:val="20"/>
        </w:rPr>
        <w:t xml:space="preserve"> załącznik 5</w:t>
      </w:r>
      <w:r w:rsidR="002F662D">
        <w:rPr>
          <w:sz w:val="20"/>
          <w:szCs w:val="20"/>
        </w:rPr>
        <w:t>.</w:t>
      </w:r>
    </w:p>
    <w:p w:rsidR="002F662D" w:rsidRPr="002F662D" w:rsidRDefault="002F662D" w:rsidP="00231B03">
      <w:pPr>
        <w:pStyle w:val="Default"/>
        <w:numPr>
          <w:ilvl w:val="6"/>
          <w:numId w:val="19"/>
        </w:numPr>
        <w:tabs>
          <w:tab w:val="clear" w:pos="4697"/>
          <w:tab w:val="num" w:pos="426"/>
        </w:tabs>
        <w:spacing w:line="300" w:lineRule="auto"/>
        <w:ind w:left="426" w:hanging="426"/>
        <w:jc w:val="both"/>
        <w:rPr>
          <w:sz w:val="20"/>
          <w:szCs w:val="20"/>
        </w:rPr>
      </w:pPr>
      <w:r>
        <w:rPr>
          <w:sz w:val="20"/>
          <w:szCs w:val="20"/>
        </w:rPr>
        <w:t>Wykaz osób, którymi dysponuje lub będzie dysponował Wykonawca i które będą uczestniczyć w wykonyw</w:t>
      </w:r>
      <w:r w:rsidR="00875F04">
        <w:rPr>
          <w:sz w:val="20"/>
          <w:szCs w:val="20"/>
        </w:rPr>
        <w:t>aniu zamówienia – załącznik nr 6</w:t>
      </w:r>
      <w:r>
        <w:rPr>
          <w:sz w:val="20"/>
          <w:szCs w:val="20"/>
        </w:rPr>
        <w:t>.</w:t>
      </w:r>
    </w:p>
    <w:p w:rsidR="00265235" w:rsidRDefault="00265235" w:rsidP="00231B03">
      <w:pPr>
        <w:pStyle w:val="Default"/>
        <w:numPr>
          <w:ilvl w:val="6"/>
          <w:numId w:val="19"/>
        </w:numPr>
        <w:tabs>
          <w:tab w:val="clear" w:pos="4697"/>
          <w:tab w:val="num" w:pos="426"/>
        </w:tabs>
        <w:spacing w:line="300" w:lineRule="auto"/>
        <w:ind w:left="426" w:hanging="426"/>
        <w:jc w:val="both"/>
        <w:rPr>
          <w:sz w:val="20"/>
          <w:szCs w:val="20"/>
        </w:rPr>
      </w:pPr>
      <w:r w:rsidRPr="002C1CEA">
        <w:rPr>
          <w:sz w:val="20"/>
          <w:szCs w:val="20"/>
        </w:rPr>
        <w:t>Wzór umowy</w:t>
      </w:r>
      <w:r w:rsidR="00875F04">
        <w:rPr>
          <w:sz w:val="20"/>
          <w:szCs w:val="20"/>
        </w:rPr>
        <w:t xml:space="preserve"> – załącznik 7</w:t>
      </w:r>
      <w:r w:rsidRPr="002C1CEA">
        <w:rPr>
          <w:sz w:val="20"/>
          <w:szCs w:val="20"/>
        </w:rPr>
        <w:t>;</w:t>
      </w:r>
    </w:p>
    <w:p w:rsidR="002F662D" w:rsidRPr="002C1CEA" w:rsidRDefault="007A565C" w:rsidP="00231B03">
      <w:pPr>
        <w:pStyle w:val="Default"/>
        <w:numPr>
          <w:ilvl w:val="6"/>
          <w:numId w:val="19"/>
        </w:numPr>
        <w:tabs>
          <w:tab w:val="clear" w:pos="4697"/>
          <w:tab w:val="num" w:pos="426"/>
        </w:tabs>
        <w:spacing w:line="300" w:lineRule="auto"/>
        <w:ind w:left="426" w:hanging="426"/>
        <w:jc w:val="both"/>
        <w:rPr>
          <w:sz w:val="20"/>
          <w:szCs w:val="20"/>
        </w:rPr>
      </w:pPr>
      <w:r>
        <w:rPr>
          <w:sz w:val="20"/>
          <w:szCs w:val="20"/>
        </w:rPr>
        <w:t>Przedmiary.</w:t>
      </w:r>
    </w:p>
    <w:p w:rsidR="0024499B" w:rsidRPr="002F662D" w:rsidRDefault="00265235" w:rsidP="00231B03">
      <w:pPr>
        <w:pStyle w:val="Default"/>
        <w:numPr>
          <w:ilvl w:val="6"/>
          <w:numId w:val="19"/>
        </w:numPr>
        <w:tabs>
          <w:tab w:val="clear" w:pos="4697"/>
          <w:tab w:val="num" w:pos="426"/>
        </w:tabs>
        <w:spacing w:line="300" w:lineRule="auto"/>
        <w:ind w:left="426" w:hanging="426"/>
        <w:jc w:val="both"/>
        <w:rPr>
          <w:color w:val="auto"/>
          <w:sz w:val="20"/>
          <w:szCs w:val="20"/>
        </w:rPr>
      </w:pPr>
      <w:r w:rsidRPr="002F662D">
        <w:rPr>
          <w:color w:val="auto"/>
          <w:sz w:val="20"/>
          <w:szCs w:val="20"/>
        </w:rPr>
        <w:t>Wykaz Wykonawców wg oddzielnego rozdzielnika.</w:t>
      </w:r>
    </w:p>
    <w:p w:rsidR="002C1B91" w:rsidRDefault="0024499B" w:rsidP="0024499B">
      <w:pPr>
        <w:shd w:val="clear" w:color="auto" w:fill="FFFFFF"/>
        <w:tabs>
          <w:tab w:val="left" w:leader="underscore" w:pos="8647"/>
        </w:tabs>
        <w:spacing w:before="120" w:line="30" w:lineRule="atLeast"/>
        <w:ind w:left="19" w:right="813"/>
        <w:jc w:val="center"/>
        <w:rPr>
          <w:sz w:val="20"/>
          <w:szCs w:val="20"/>
        </w:rPr>
      </w:pPr>
      <w:r w:rsidRPr="002C1CEA">
        <w:rPr>
          <w:sz w:val="20"/>
          <w:szCs w:val="20"/>
        </w:rPr>
        <w:t xml:space="preserve">                                                                                                    </w:t>
      </w:r>
    </w:p>
    <w:p w:rsidR="0024499B" w:rsidRPr="002C1CEA" w:rsidRDefault="0024499B" w:rsidP="0024499B">
      <w:pPr>
        <w:shd w:val="clear" w:color="auto" w:fill="FFFFFF"/>
        <w:tabs>
          <w:tab w:val="left" w:leader="underscore" w:pos="8647"/>
        </w:tabs>
        <w:spacing w:before="120" w:line="30" w:lineRule="atLeast"/>
        <w:ind w:left="19" w:right="813"/>
        <w:jc w:val="center"/>
        <w:rPr>
          <w:sz w:val="20"/>
          <w:szCs w:val="20"/>
        </w:rPr>
      </w:pPr>
      <w:r w:rsidRPr="002C1CEA">
        <w:rPr>
          <w:sz w:val="20"/>
          <w:szCs w:val="20"/>
        </w:rPr>
        <w:t xml:space="preserve"> </w:t>
      </w:r>
      <w:r w:rsidR="006D5CC5">
        <w:rPr>
          <w:sz w:val="20"/>
          <w:szCs w:val="20"/>
        </w:rPr>
        <w:t xml:space="preserve">     </w:t>
      </w:r>
      <w:r w:rsidRPr="002C1CEA">
        <w:rPr>
          <w:sz w:val="20"/>
          <w:szCs w:val="20"/>
        </w:rPr>
        <w:t xml:space="preserve">   </w:t>
      </w:r>
      <w:r w:rsidR="002C1B91">
        <w:rPr>
          <w:sz w:val="20"/>
          <w:szCs w:val="20"/>
        </w:rPr>
        <w:t xml:space="preserve">                                                                                                   </w:t>
      </w:r>
      <w:r w:rsidR="00F547E5">
        <w:rPr>
          <w:sz w:val="20"/>
          <w:szCs w:val="20"/>
        </w:rPr>
        <w:t xml:space="preserve">  </w:t>
      </w:r>
      <w:r w:rsidRPr="002C1CEA">
        <w:rPr>
          <w:sz w:val="20"/>
          <w:szCs w:val="20"/>
        </w:rPr>
        <w:t>ZATWIERDZIŁ:</w:t>
      </w:r>
    </w:p>
    <w:p w:rsidR="0024499B" w:rsidRDefault="0024499B" w:rsidP="0024499B">
      <w:pPr>
        <w:shd w:val="clear" w:color="auto" w:fill="FFFFFF"/>
        <w:tabs>
          <w:tab w:val="left" w:leader="underscore" w:pos="9461"/>
        </w:tabs>
        <w:spacing w:before="120" w:line="30" w:lineRule="atLeast"/>
        <w:ind w:left="19"/>
        <w:jc w:val="right"/>
        <w:rPr>
          <w:sz w:val="20"/>
          <w:szCs w:val="20"/>
        </w:rPr>
      </w:pPr>
    </w:p>
    <w:p w:rsidR="002C1B91" w:rsidRPr="002C1CEA" w:rsidRDefault="002C1B91" w:rsidP="0024499B">
      <w:pPr>
        <w:shd w:val="clear" w:color="auto" w:fill="FFFFFF"/>
        <w:tabs>
          <w:tab w:val="left" w:leader="underscore" w:pos="9461"/>
        </w:tabs>
        <w:spacing w:before="120" w:line="30" w:lineRule="atLeast"/>
        <w:ind w:left="19"/>
        <w:jc w:val="right"/>
        <w:rPr>
          <w:sz w:val="20"/>
          <w:szCs w:val="20"/>
        </w:rPr>
      </w:pPr>
    </w:p>
    <w:p w:rsidR="002F662D" w:rsidRDefault="002F662D" w:rsidP="00D018E1">
      <w:pPr>
        <w:shd w:val="clear" w:color="auto" w:fill="FFFFFF"/>
        <w:tabs>
          <w:tab w:val="left" w:leader="underscore" w:pos="8647"/>
        </w:tabs>
        <w:spacing w:line="30" w:lineRule="atLeast"/>
        <w:ind w:left="4956"/>
        <w:jc w:val="center"/>
        <w:rPr>
          <w:sz w:val="20"/>
          <w:szCs w:val="20"/>
        </w:rPr>
      </w:pPr>
    </w:p>
    <w:p w:rsidR="00685F00" w:rsidRPr="002C1CEA" w:rsidRDefault="0024499B" w:rsidP="00D018E1">
      <w:pPr>
        <w:shd w:val="clear" w:color="auto" w:fill="FFFFFF"/>
        <w:tabs>
          <w:tab w:val="left" w:leader="underscore" w:pos="8647"/>
        </w:tabs>
        <w:spacing w:line="30" w:lineRule="atLeast"/>
        <w:ind w:left="4956"/>
        <w:jc w:val="center"/>
        <w:rPr>
          <w:sz w:val="20"/>
          <w:szCs w:val="20"/>
        </w:rPr>
      </w:pPr>
      <w:r w:rsidRPr="002C1CEA">
        <w:rPr>
          <w:sz w:val="20"/>
          <w:szCs w:val="20"/>
        </w:rPr>
        <w:t>…..………………………………..</w:t>
      </w:r>
      <w:r w:rsidRPr="002C1CEA">
        <w:rPr>
          <w:sz w:val="20"/>
          <w:szCs w:val="20"/>
        </w:rPr>
        <w:br/>
        <w:t xml:space="preserve">   (data, podpis i pieczęć                                                                                                                                 oso</w:t>
      </w:r>
      <w:r w:rsidR="00D018E1" w:rsidRPr="002C1CEA">
        <w:rPr>
          <w:sz w:val="20"/>
          <w:szCs w:val="20"/>
        </w:rPr>
        <w:t>by zatwierdzającej postępowanie)</w:t>
      </w:r>
    </w:p>
    <w:p w:rsidR="003D3207" w:rsidRDefault="003D3207" w:rsidP="00685DA9">
      <w:pPr>
        <w:shd w:val="clear" w:color="auto" w:fill="FFFFFF"/>
        <w:tabs>
          <w:tab w:val="left" w:leader="underscore" w:pos="9072"/>
        </w:tabs>
        <w:spacing w:before="60" w:line="25" w:lineRule="atLeast"/>
        <w:ind w:left="4956"/>
        <w:jc w:val="right"/>
        <w:rPr>
          <w:b/>
          <w:sz w:val="20"/>
          <w:szCs w:val="20"/>
        </w:rPr>
      </w:pPr>
    </w:p>
    <w:p w:rsidR="00857A43" w:rsidRDefault="00857A43" w:rsidP="00685DA9">
      <w:pPr>
        <w:shd w:val="clear" w:color="auto" w:fill="FFFFFF"/>
        <w:tabs>
          <w:tab w:val="left" w:leader="underscore" w:pos="9072"/>
        </w:tabs>
        <w:spacing w:before="60" w:line="25" w:lineRule="atLeast"/>
        <w:ind w:left="4956"/>
        <w:jc w:val="right"/>
        <w:rPr>
          <w:b/>
          <w:sz w:val="20"/>
          <w:szCs w:val="20"/>
        </w:rPr>
      </w:pPr>
    </w:p>
    <w:p w:rsidR="00685DA9" w:rsidRPr="002C1CEA" w:rsidRDefault="00685DA9" w:rsidP="00685DA9">
      <w:pPr>
        <w:shd w:val="clear" w:color="auto" w:fill="FFFFFF"/>
        <w:tabs>
          <w:tab w:val="left" w:leader="underscore" w:pos="9072"/>
        </w:tabs>
        <w:spacing w:before="60" w:line="25" w:lineRule="atLeast"/>
        <w:ind w:left="4956"/>
        <w:jc w:val="right"/>
        <w:rPr>
          <w:sz w:val="20"/>
          <w:szCs w:val="20"/>
        </w:rPr>
      </w:pPr>
      <w:bookmarkStart w:id="0" w:name="_GoBack"/>
      <w:bookmarkEnd w:id="0"/>
      <w:r w:rsidRPr="002C1CEA">
        <w:rPr>
          <w:b/>
          <w:sz w:val="20"/>
          <w:szCs w:val="20"/>
        </w:rPr>
        <w:lastRenderedPageBreak/>
        <w:t xml:space="preserve">Załącznik nr 1             </w:t>
      </w:r>
    </w:p>
    <w:p w:rsidR="00685DA9" w:rsidRPr="002C1CEA" w:rsidRDefault="00685DA9" w:rsidP="00685DA9">
      <w:pPr>
        <w:rPr>
          <w:b/>
          <w:bCs/>
          <w:sz w:val="20"/>
          <w:szCs w:val="20"/>
        </w:rPr>
      </w:pPr>
      <w:r w:rsidRPr="002C1CEA">
        <w:rPr>
          <w:sz w:val="20"/>
          <w:szCs w:val="20"/>
        </w:rPr>
        <w:t>............................................................................</w:t>
      </w:r>
      <w:r w:rsidRPr="002C1CEA">
        <w:rPr>
          <w:sz w:val="20"/>
          <w:szCs w:val="20"/>
        </w:rPr>
        <w:tab/>
      </w:r>
      <w:r w:rsidRPr="002C1CEA">
        <w:rPr>
          <w:sz w:val="20"/>
          <w:szCs w:val="20"/>
        </w:rPr>
        <w:tab/>
      </w:r>
      <w:r w:rsidRPr="002C1CEA">
        <w:rPr>
          <w:sz w:val="20"/>
          <w:szCs w:val="20"/>
        </w:rPr>
        <w:tab/>
      </w:r>
      <w:r w:rsidRPr="002C1CEA">
        <w:rPr>
          <w:sz w:val="20"/>
          <w:szCs w:val="20"/>
        </w:rPr>
        <w:tab/>
        <w:t xml:space="preserve">            </w:t>
      </w:r>
    </w:p>
    <w:p w:rsidR="00685DA9" w:rsidRPr="002C1CEA" w:rsidRDefault="00685DA9" w:rsidP="00685DA9">
      <w:pPr>
        <w:ind w:firstLine="708"/>
        <w:jc w:val="both"/>
        <w:rPr>
          <w:sz w:val="20"/>
          <w:szCs w:val="20"/>
        </w:rPr>
      </w:pPr>
      <w:r w:rsidRPr="002C1CEA">
        <w:rPr>
          <w:sz w:val="20"/>
          <w:szCs w:val="20"/>
        </w:rPr>
        <w:t xml:space="preserve">   (pieczęć adresowa Wykonawcy)</w:t>
      </w:r>
    </w:p>
    <w:p w:rsidR="00685DA9" w:rsidRPr="002C1CEA" w:rsidRDefault="00685DA9" w:rsidP="00685DA9">
      <w:pPr>
        <w:rPr>
          <w:b/>
          <w:bCs/>
          <w:sz w:val="20"/>
          <w:szCs w:val="20"/>
        </w:rPr>
      </w:pPr>
      <w:r w:rsidRPr="002C1CEA">
        <w:rPr>
          <w:sz w:val="20"/>
          <w:szCs w:val="20"/>
        </w:rPr>
        <w:tab/>
      </w:r>
      <w:r w:rsidRPr="002C1CEA">
        <w:rPr>
          <w:sz w:val="20"/>
          <w:szCs w:val="20"/>
        </w:rPr>
        <w:tab/>
      </w:r>
      <w:r w:rsidRPr="002C1CEA">
        <w:rPr>
          <w:sz w:val="20"/>
          <w:szCs w:val="20"/>
        </w:rPr>
        <w:tab/>
        <w:t xml:space="preserve">            </w:t>
      </w:r>
    </w:p>
    <w:p w:rsidR="00685DA9" w:rsidRPr="002C1CEA" w:rsidRDefault="00685DA9" w:rsidP="00685DA9">
      <w:pPr>
        <w:keepNext/>
        <w:outlineLvl w:val="2"/>
        <w:rPr>
          <w:color w:val="000000"/>
          <w:sz w:val="20"/>
          <w:szCs w:val="20"/>
          <w:lang w:val="de-DE" w:eastAsia="x-none"/>
        </w:rPr>
      </w:pPr>
      <w:r w:rsidRPr="002C1CEA">
        <w:rPr>
          <w:color w:val="000000"/>
          <w:sz w:val="20"/>
          <w:szCs w:val="20"/>
          <w:lang w:val="de-DE" w:eastAsia="x-none"/>
        </w:rPr>
        <w:t>NIP: ...................................................</w:t>
      </w:r>
    </w:p>
    <w:p w:rsidR="00685DA9" w:rsidRPr="002C1CEA" w:rsidRDefault="00685DA9" w:rsidP="00685DA9">
      <w:pPr>
        <w:rPr>
          <w:sz w:val="20"/>
          <w:szCs w:val="20"/>
          <w:lang w:val="de-DE"/>
        </w:rPr>
      </w:pPr>
      <w:r w:rsidRPr="002C1CEA">
        <w:rPr>
          <w:sz w:val="20"/>
          <w:szCs w:val="20"/>
          <w:lang w:val="de-DE"/>
        </w:rPr>
        <w:t>REGON:.............................................</w:t>
      </w:r>
      <w:r w:rsidRPr="002C1CEA">
        <w:rPr>
          <w:sz w:val="20"/>
          <w:szCs w:val="20"/>
          <w:lang w:val="de-DE"/>
        </w:rPr>
        <w:tab/>
      </w:r>
      <w:r w:rsidRPr="002C1CEA">
        <w:rPr>
          <w:sz w:val="20"/>
          <w:szCs w:val="20"/>
          <w:lang w:val="de-DE"/>
        </w:rPr>
        <w:tab/>
      </w:r>
      <w:r w:rsidRPr="002C1CEA">
        <w:rPr>
          <w:sz w:val="20"/>
          <w:szCs w:val="20"/>
          <w:lang w:val="de-DE"/>
        </w:rPr>
        <w:tab/>
        <w:t xml:space="preserve">            </w:t>
      </w:r>
    </w:p>
    <w:p w:rsidR="00685DA9" w:rsidRPr="002C1CEA" w:rsidRDefault="00685DA9" w:rsidP="00685DA9">
      <w:pPr>
        <w:rPr>
          <w:sz w:val="20"/>
          <w:szCs w:val="20"/>
          <w:lang w:val="de-DE"/>
        </w:rPr>
      </w:pPr>
      <w:r w:rsidRPr="002C1CEA">
        <w:rPr>
          <w:sz w:val="20"/>
          <w:szCs w:val="20"/>
          <w:lang w:val="de-DE"/>
        </w:rPr>
        <w:t>tel.: .....................................................</w:t>
      </w:r>
      <w:r w:rsidRPr="002C1CEA">
        <w:rPr>
          <w:sz w:val="20"/>
          <w:szCs w:val="20"/>
          <w:lang w:val="de-DE"/>
        </w:rPr>
        <w:tab/>
      </w:r>
      <w:r w:rsidRPr="002C1CEA">
        <w:rPr>
          <w:sz w:val="20"/>
          <w:szCs w:val="20"/>
          <w:lang w:val="de-DE"/>
        </w:rPr>
        <w:tab/>
      </w:r>
      <w:r w:rsidRPr="002C1CEA">
        <w:rPr>
          <w:sz w:val="20"/>
          <w:szCs w:val="20"/>
          <w:lang w:val="de-DE"/>
        </w:rPr>
        <w:tab/>
      </w:r>
      <w:r w:rsidRPr="002C1CEA">
        <w:rPr>
          <w:sz w:val="20"/>
          <w:szCs w:val="20"/>
          <w:lang w:val="de-DE"/>
        </w:rPr>
        <w:tab/>
        <w:t xml:space="preserve">            </w:t>
      </w:r>
    </w:p>
    <w:p w:rsidR="00685DA9" w:rsidRPr="002C1CEA" w:rsidRDefault="00685DA9" w:rsidP="00685DA9">
      <w:pPr>
        <w:rPr>
          <w:sz w:val="20"/>
          <w:szCs w:val="20"/>
          <w:lang w:val="de-DE"/>
        </w:rPr>
      </w:pPr>
      <w:r w:rsidRPr="002C1CEA">
        <w:rPr>
          <w:sz w:val="20"/>
          <w:szCs w:val="20"/>
          <w:lang w:val="de-DE"/>
        </w:rPr>
        <w:t>fax: .....................................................</w:t>
      </w:r>
      <w:r w:rsidRPr="002C1CEA">
        <w:rPr>
          <w:sz w:val="20"/>
          <w:szCs w:val="20"/>
          <w:lang w:val="de-DE"/>
        </w:rPr>
        <w:tab/>
      </w:r>
      <w:r w:rsidRPr="002C1CEA">
        <w:rPr>
          <w:sz w:val="20"/>
          <w:szCs w:val="20"/>
          <w:lang w:val="de-DE"/>
        </w:rPr>
        <w:tab/>
      </w:r>
      <w:r w:rsidRPr="002C1CEA">
        <w:rPr>
          <w:sz w:val="20"/>
          <w:szCs w:val="20"/>
          <w:lang w:val="de-DE"/>
        </w:rPr>
        <w:tab/>
      </w:r>
      <w:r w:rsidRPr="002C1CEA">
        <w:rPr>
          <w:sz w:val="20"/>
          <w:szCs w:val="20"/>
          <w:lang w:val="de-DE"/>
        </w:rPr>
        <w:tab/>
        <w:t xml:space="preserve">            </w:t>
      </w:r>
    </w:p>
    <w:p w:rsidR="00685DA9" w:rsidRPr="002C1CEA" w:rsidRDefault="00685DA9" w:rsidP="00685DA9">
      <w:pPr>
        <w:rPr>
          <w:sz w:val="20"/>
          <w:szCs w:val="20"/>
          <w:lang w:val="de-DE"/>
        </w:rPr>
      </w:pPr>
      <w:proofErr w:type="spellStart"/>
      <w:r w:rsidRPr="002C1CEA">
        <w:rPr>
          <w:sz w:val="20"/>
          <w:szCs w:val="20"/>
          <w:lang w:val="de-DE"/>
        </w:rPr>
        <w:t>adres</w:t>
      </w:r>
      <w:proofErr w:type="spellEnd"/>
      <w:r w:rsidRPr="002C1CEA">
        <w:rPr>
          <w:sz w:val="20"/>
          <w:szCs w:val="20"/>
          <w:lang w:val="de-DE"/>
        </w:rPr>
        <w:t xml:space="preserve"> e – mail: ....................................</w:t>
      </w:r>
      <w:r w:rsidRPr="002C1CEA">
        <w:rPr>
          <w:sz w:val="20"/>
          <w:szCs w:val="20"/>
          <w:lang w:val="de-DE"/>
        </w:rPr>
        <w:tab/>
      </w:r>
    </w:p>
    <w:p w:rsidR="00685DA9" w:rsidRPr="002C1CEA" w:rsidRDefault="00685DA9" w:rsidP="00685DA9">
      <w:pPr>
        <w:rPr>
          <w:sz w:val="20"/>
          <w:szCs w:val="20"/>
          <w:lang w:val="de-DE"/>
        </w:rPr>
      </w:pPr>
      <w:r w:rsidRPr="002C1CEA">
        <w:rPr>
          <w:sz w:val="20"/>
          <w:szCs w:val="20"/>
          <w:lang w:val="de-DE"/>
        </w:rPr>
        <w:tab/>
      </w:r>
      <w:r w:rsidRPr="002C1CEA">
        <w:rPr>
          <w:sz w:val="20"/>
          <w:szCs w:val="20"/>
          <w:lang w:val="de-DE"/>
        </w:rPr>
        <w:tab/>
        <w:t xml:space="preserve">            </w:t>
      </w:r>
    </w:p>
    <w:p w:rsidR="003D3207" w:rsidRDefault="003D3207" w:rsidP="00685DA9">
      <w:pPr>
        <w:keepNext/>
        <w:spacing w:before="240"/>
        <w:jc w:val="center"/>
        <w:outlineLvl w:val="2"/>
        <w:rPr>
          <w:b/>
          <w:bCs/>
          <w:color w:val="000000"/>
          <w:sz w:val="20"/>
          <w:szCs w:val="20"/>
          <w:lang w:val="pt-BR" w:eastAsia="x-none"/>
        </w:rPr>
      </w:pPr>
    </w:p>
    <w:p w:rsidR="00685DA9" w:rsidRPr="002C1CEA" w:rsidRDefault="00685DA9" w:rsidP="00685DA9">
      <w:pPr>
        <w:keepNext/>
        <w:spacing w:before="240"/>
        <w:jc w:val="center"/>
        <w:outlineLvl w:val="2"/>
        <w:rPr>
          <w:b/>
          <w:bCs/>
          <w:color w:val="000000"/>
          <w:sz w:val="20"/>
          <w:szCs w:val="20"/>
          <w:lang w:val="pt-BR" w:eastAsia="x-none"/>
        </w:rPr>
      </w:pPr>
      <w:r w:rsidRPr="002C1CEA">
        <w:rPr>
          <w:b/>
          <w:bCs/>
          <w:color w:val="000000"/>
          <w:sz w:val="20"/>
          <w:szCs w:val="20"/>
          <w:lang w:val="pt-BR" w:eastAsia="x-none"/>
        </w:rPr>
        <w:t xml:space="preserve">FORMULARZ CENOWO - OFERTOWY </w:t>
      </w:r>
    </w:p>
    <w:p w:rsidR="00685DA9" w:rsidRPr="002C1CEA" w:rsidRDefault="00685DA9" w:rsidP="00685DA9">
      <w:pPr>
        <w:rPr>
          <w:color w:val="000000"/>
          <w:sz w:val="20"/>
          <w:szCs w:val="20"/>
          <w:lang w:val="pt-BR"/>
        </w:rPr>
      </w:pPr>
      <w:r w:rsidRPr="002C1CEA">
        <w:rPr>
          <w:sz w:val="20"/>
          <w:szCs w:val="20"/>
          <w:lang w:val="pt-BR"/>
        </w:rPr>
        <w:t> </w:t>
      </w:r>
    </w:p>
    <w:p w:rsidR="003E4A14" w:rsidRDefault="001C4449" w:rsidP="003E4A14">
      <w:pPr>
        <w:shd w:val="clear" w:color="auto" w:fill="FFFFFF"/>
        <w:spacing w:before="120"/>
        <w:jc w:val="both"/>
        <w:rPr>
          <w:spacing w:val="-8"/>
          <w:sz w:val="20"/>
          <w:szCs w:val="20"/>
        </w:rPr>
      </w:pPr>
      <w:r w:rsidRPr="002C1CEA">
        <w:rPr>
          <w:sz w:val="20"/>
          <w:szCs w:val="20"/>
        </w:rPr>
        <w:t xml:space="preserve">W </w:t>
      </w:r>
      <w:r w:rsidR="003E4A14" w:rsidRPr="002C1CEA">
        <w:rPr>
          <w:sz w:val="20"/>
          <w:szCs w:val="20"/>
        </w:rPr>
        <w:t>odpowiedzi na zapytanie ofertowe z dnia ………….</w:t>
      </w:r>
      <w:r w:rsidR="00D35793" w:rsidRPr="002C1CEA">
        <w:rPr>
          <w:sz w:val="20"/>
          <w:szCs w:val="20"/>
        </w:rPr>
        <w:t xml:space="preserve"> </w:t>
      </w:r>
      <w:r w:rsidR="003E4A14" w:rsidRPr="002C1CEA">
        <w:rPr>
          <w:sz w:val="20"/>
          <w:szCs w:val="20"/>
        </w:rPr>
        <w:t xml:space="preserve">2017r. dotyczące postępowania </w:t>
      </w:r>
      <w:r w:rsidR="003E4A14" w:rsidRPr="002C1CEA">
        <w:rPr>
          <w:sz w:val="20"/>
          <w:szCs w:val="20"/>
        </w:rPr>
        <w:br/>
        <w:t xml:space="preserve">o wartości szacunkowej nieprzekraczającej kwot określonych w art. 4 pkt. 8 ustawy z dnia 29 stycznia 2004 r. Prawo zamówień publicznych (tekst jednolity Dz.U. z 2015 r. poz. 2164 z </w:t>
      </w:r>
      <w:proofErr w:type="spellStart"/>
      <w:r w:rsidR="003E4A14" w:rsidRPr="002C1CEA">
        <w:rPr>
          <w:sz w:val="20"/>
          <w:szCs w:val="20"/>
        </w:rPr>
        <w:t>późn</w:t>
      </w:r>
      <w:proofErr w:type="spellEnd"/>
      <w:r w:rsidR="003E4A14" w:rsidRPr="002C1CEA">
        <w:rPr>
          <w:sz w:val="20"/>
          <w:szCs w:val="20"/>
        </w:rPr>
        <w:t xml:space="preserve">. zm.), </w:t>
      </w:r>
      <w:r w:rsidR="003E4A14" w:rsidRPr="002C1CEA">
        <w:rPr>
          <w:spacing w:val="-8"/>
          <w:sz w:val="20"/>
          <w:szCs w:val="20"/>
        </w:rPr>
        <w:t xml:space="preserve">na realizację zadania pn. </w:t>
      </w:r>
    </w:p>
    <w:p w:rsidR="00F06771" w:rsidRDefault="00F06771" w:rsidP="00F06771">
      <w:pPr>
        <w:jc w:val="center"/>
        <w:rPr>
          <w:b/>
          <w:sz w:val="20"/>
          <w:szCs w:val="20"/>
        </w:rPr>
      </w:pPr>
    </w:p>
    <w:p w:rsidR="00F06771" w:rsidRPr="009E0635" w:rsidRDefault="00F06771" w:rsidP="00F06771">
      <w:pPr>
        <w:jc w:val="center"/>
        <w:rPr>
          <w:b/>
          <w:sz w:val="20"/>
          <w:szCs w:val="20"/>
        </w:rPr>
      </w:pPr>
      <w:r w:rsidRPr="009E0635">
        <w:rPr>
          <w:b/>
          <w:sz w:val="20"/>
          <w:szCs w:val="20"/>
        </w:rPr>
        <w:t>Pełnienie nadzoru inwestorskie</w:t>
      </w:r>
      <w:r>
        <w:rPr>
          <w:b/>
          <w:sz w:val="20"/>
          <w:szCs w:val="20"/>
        </w:rPr>
        <w:t>go podczas realizacji zadania</w:t>
      </w:r>
    </w:p>
    <w:p w:rsidR="00F06771" w:rsidRPr="009E0635" w:rsidRDefault="00F06771" w:rsidP="00F06771">
      <w:pPr>
        <w:jc w:val="center"/>
        <w:rPr>
          <w:b/>
          <w:sz w:val="20"/>
          <w:szCs w:val="20"/>
        </w:rPr>
      </w:pPr>
      <w:r w:rsidRPr="009E0635">
        <w:rPr>
          <w:b/>
          <w:sz w:val="20"/>
          <w:szCs w:val="20"/>
        </w:rPr>
        <w:t xml:space="preserve">pn. „Przebudowa </w:t>
      </w:r>
      <w:r w:rsidR="007A565C">
        <w:rPr>
          <w:b/>
          <w:sz w:val="20"/>
          <w:szCs w:val="20"/>
        </w:rPr>
        <w:t>dróg gminnych w ramach PROW 2014-2020</w:t>
      </w:r>
      <w:r w:rsidRPr="009E0635">
        <w:rPr>
          <w:b/>
          <w:sz w:val="20"/>
          <w:szCs w:val="20"/>
        </w:rPr>
        <w:t>”</w:t>
      </w:r>
    </w:p>
    <w:p w:rsidR="003E4A14" w:rsidRPr="002C1CEA" w:rsidRDefault="003E4A14" w:rsidP="003E4A14">
      <w:pPr>
        <w:spacing w:line="360" w:lineRule="auto"/>
        <w:rPr>
          <w:b/>
          <w:bCs/>
          <w:color w:val="000000"/>
          <w:sz w:val="20"/>
          <w:szCs w:val="20"/>
          <w:lang w:eastAsia="x-none"/>
        </w:rPr>
      </w:pPr>
    </w:p>
    <w:p w:rsidR="001C4449" w:rsidRPr="002C1CEA" w:rsidRDefault="003E4A14" w:rsidP="003E4A14">
      <w:pPr>
        <w:spacing w:line="360" w:lineRule="auto"/>
        <w:rPr>
          <w:b/>
          <w:bCs/>
          <w:color w:val="000000"/>
          <w:sz w:val="20"/>
          <w:szCs w:val="20"/>
          <w:lang w:val="x-none" w:eastAsia="x-none"/>
        </w:rPr>
      </w:pPr>
      <w:r w:rsidRPr="002C1CEA">
        <w:rPr>
          <w:b/>
          <w:bCs/>
          <w:color w:val="000000"/>
          <w:sz w:val="20"/>
          <w:szCs w:val="20"/>
          <w:lang w:val="x-none" w:eastAsia="x-none"/>
        </w:rPr>
        <w:t xml:space="preserve">Ja/My, niżej podpisany/i, </w:t>
      </w:r>
    </w:p>
    <w:p w:rsidR="001C4449" w:rsidRPr="002C1CEA" w:rsidRDefault="001C4449" w:rsidP="003E4A14">
      <w:pPr>
        <w:spacing w:line="360" w:lineRule="auto"/>
        <w:rPr>
          <w:b/>
          <w:bCs/>
          <w:color w:val="000000"/>
          <w:sz w:val="20"/>
          <w:szCs w:val="20"/>
          <w:lang w:val="x-none" w:eastAsia="x-none"/>
        </w:rPr>
      </w:pPr>
    </w:p>
    <w:p w:rsidR="003E4A14" w:rsidRPr="002C1CEA" w:rsidRDefault="003E4A14" w:rsidP="003E4A14">
      <w:pPr>
        <w:spacing w:line="360" w:lineRule="auto"/>
        <w:rPr>
          <w:color w:val="000000"/>
          <w:sz w:val="20"/>
          <w:szCs w:val="20"/>
          <w:lang w:val="x-none" w:eastAsia="x-none"/>
        </w:rPr>
      </w:pPr>
      <w:r w:rsidRPr="002C1CEA">
        <w:rPr>
          <w:color w:val="000000"/>
          <w:sz w:val="20"/>
          <w:szCs w:val="20"/>
          <w:lang w:val="x-none" w:eastAsia="x-none"/>
        </w:rPr>
        <w:t>...........................................................................................................................................................</w:t>
      </w:r>
      <w:r w:rsidR="00F06771">
        <w:rPr>
          <w:color w:val="000000"/>
          <w:sz w:val="20"/>
          <w:szCs w:val="20"/>
          <w:lang w:val="x-none" w:eastAsia="x-none"/>
        </w:rPr>
        <w:t>..............</w:t>
      </w:r>
      <w:r w:rsidRPr="002C1CEA">
        <w:rPr>
          <w:color w:val="000000"/>
          <w:sz w:val="20"/>
          <w:szCs w:val="20"/>
          <w:lang w:val="x-none" w:eastAsia="x-none"/>
        </w:rPr>
        <w:t>..........,</w:t>
      </w:r>
    </w:p>
    <w:p w:rsidR="001C4449" w:rsidRPr="002C1CEA" w:rsidRDefault="003E4A14" w:rsidP="003E4A14">
      <w:pPr>
        <w:spacing w:line="360" w:lineRule="auto"/>
        <w:rPr>
          <w:b/>
          <w:bCs/>
          <w:color w:val="000000"/>
          <w:sz w:val="20"/>
          <w:szCs w:val="20"/>
          <w:lang w:val="x-none" w:eastAsia="x-none"/>
        </w:rPr>
      </w:pPr>
      <w:r w:rsidRPr="002C1CEA">
        <w:rPr>
          <w:b/>
          <w:bCs/>
          <w:color w:val="000000"/>
          <w:sz w:val="20"/>
          <w:szCs w:val="20"/>
          <w:lang w:val="x-none" w:eastAsia="x-none"/>
        </w:rPr>
        <w:t>działając w imieniu i na rzecz:</w:t>
      </w:r>
    </w:p>
    <w:p w:rsidR="003E4A14" w:rsidRPr="002C1CEA" w:rsidRDefault="003E4A14" w:rsidP="003E4A14">
      <w:pPr>
        <w:spacing w:line="360" w:lineRule="auto"/>
        <w:rPr>
          <w:color w:val="000000"/>
          <w:sz w:val="20"/>
          <w:szCs w:val="20"/>
          <w:lang w:val="x-none" w:eastAsia="x-none"/>
        </w:rPr>
      </w:pPr>
      <w:r w:rsidRPr="002C1CEA">
        <w:rPr>
          <w:b/>
          <w:bCs/>
          <w:color w:val="000000"/>
          <w:sz w:val="20"/>
          <w:szCs w:val="20"/>
          <w:lang w:val="x-none" w:eastAsia="x-none"/>
        </w:rPr>
        <w:t xml:space="preserve"> </w:t>
      </w:r>
      <w:r w:rsidRPr="002C1CEA">
        <w:rPr>
          <w:color w:val="000000"/>
          <w:sz w:val="20"/>
          <w:szCs w:val="20"/>
          <w:lang w:val="x-none" w:eastAsia="x-none"/>
        </w:rPr>
        <w:t>..................................................................................................................................................................</w:t>
      </w:r>
      <w:r w:rsidR="00F06771">
        <w:rPr>
          <w:color w:val="000000"/>
          <w:sz w:val="20"/>
          <w:szCs w:val="20"/>
          <w:lang w:eastAsia="x-none"/>
        </w:rPr>
        <w:t>.............</w:t>
      </w:r>
      <w:r w:rsidRPr="002C1CEA">
        <w:rPr>
          <w:color w:val="000000"/>
          <w:sz w:val="20"/>
          <w:szCs w:val="20"/>
          <w:lang w:val="x-none" w:eastAsia="x-none"/>
        </w:rPr>
        <w:t>..</w:t>
      </w:r>
    </w:p>
    <w:p w:rsidR="003E4A14" w:rsidRPr="002C1CEA" w:rsidRDefault="003E4A14" w:rsidP="00231B03">
      <w:pPr>
        <w:numPr>
          <w:ilvl w:val="0"/>
          <w:numId w:val="20"/>
        </w:numPr>
        <w:ind w:left="357" w:right="23" w:hanging="357"/>
        <w:jc w:val="both"/>
        <w:rPr>
          <w:rFonts w:ascii="Arial" w:hAnsi="Arial"/>
          <w:b/>
          <w:bCs/>
          <w:color w:val="000000"/>
          <w:sz w:val="20"/>
          <w:szCs w:val="20"/>
          <w:lang w:val="x-none" w:eastAsia="x-none"/>
        </w:rPr>
      </w:pPr>
      <w:r w:rsidRPr="002C1CEA">
        <w:rPr>
          <w:color w:val="000000"/>
          <w:sz w:val="20"/>
          <w:szCs w:val="20"/>
          <w:lang w:val="x-none" w:eastAsia="x-none"/>
        </w:rPr>
        <w:t xml:space="preserve">Oferujemy wykonanie przedmiotu zamówienia za kwotę: </w:t>
      </w:r>
      <w:r w:rsidRPr="002C1CEA">
        <w:rPr>
          <w:rFonts w:ascii="Arial" w:hAnsi="Arial"/>
          <w:b/>
          <w:bCs/>
          <w:color w:val="000000"/>
          <w:sz w:val="20"/>
          <w:szCs w:val="20"/>
          <w:lang w:val="x-none" w:eastAsia="x-none"/>
        </w:rPr>
        <w:t xml:space="preserve"> </w:t>
      </w:r>
    </w:p>
    <w:p w:rsidR="001C4449" w:rsidRPr="002C1CEA" w:rsidRDefault="001C4449" w:rsidP="001C4449">
      <w:pPr>
        <w:ind w:left="357" w:right="23"/>
        <w:jc w:val="both"/>
        <w:rPr>
          <w:rFonts w:ascii="Arial" w:hAnsi="Arial"/>
          <w:b/>
          <w:bCs/>
          <w:color w:val="000000"/>
          <w:sz w:val="20"/>
          <w:szCs w:val="20"/>
          <w:lang w:val="x-none" w:eastAsia="x-none"/>
        </w:rPr>
      </w:pPr>
    </w:p>
    <w:p w:rsidR="003E4A14" w:rsidRPr="002C1CEA" w:rsidRDefault="003E4A14" w:rsidP="003E4A14">
      <w:pPr>
        <w:spacing w:before="240"/>
        <w:ind w:right="23"/>
        <w:jc w:val="both"/>
        <w:rPr>
          <w:color w:val="000000"/>
          <w:sz w:val="20"/>
          <w:szCs w:val="20"/>
          <w:lang w:val="x-none" w:eastAsia="x-none"/>
        </w:rPr>
      </w:pPr>
      <w:r w:rsidRPr="002C1CEA">
        <w:rPr>
          <w:b/>
          <w:bCs/>
          <w:color w:val="000000"/>
          <w:sz w:val="20"/>
          <w:szCs w:val="20"/>
          <w:lang w:val="x-none" w:eastAsia="x-none"/>
        </w:rPr>
        <w:t>Netto:</w:t>
      </w:r>
      <w:r w:rsidRPr="002C1CEA">
        <w:rPr>
          <w:color w:val="000000"/>
          <w:sz w:val="20"/>
          <w:szCs w:val="20"/>
          <w:lang w:val="x-none" w:eastAsia="x-none"/>
        </w:rPr>
        <w:t xml:space="preserve"> …………………………………</w:t>
      </w:r>
      <w:r w:rsidRPr="002C1CEA">
        <w:rPr>
          <w:color w:val="000000"/>
          <w:sz w:val="20"/>
          <w:szCs w:val="20"/>
          <w:lang w:eastAsia="x-none"/>
        </w:rPr>
        <w:t>…..</w:t>
      </w:r>
      <w:r w:rsidRPr="002C1CEA">
        <w:rPr>
          <w:color w:val="000000"/>
          <w:sz w:val="20"/>
          <w:szCs w:val="20"/>
          <w:lang w:val="x-none" w:eastAsia="x-none"/>
        </w:rPr>
        <w:t xml:space="preserve"> zł</w:t>
      </w:r>
    </w:p>
    <w:p w:rsidR="003E4A14" w:rsidRPr="002C1CEA" w:rsidRDefault="003E4A14" w:rsidP="003E4A14">
      <w:pPr>
        <w:spacing w:line="360" w:lineRule="auto"/>
        <w:ind w:right="22"/>
        <w:jc w:val="both"/>
        <w:rPr>
          <w:color w:val="000000"/>
          <w:sz w:val="20"/>
          <w:szCs w:val="20"/>
          <w:lang w:eastAsia="x-none"/>
        </w:rPr>
      </w:pPr>
      <w:r w:rsidRPr="002C1CEA">
        <w:rPr>
          <w:color w:val="000000"/>
          <w:sz w:val="20"/>
          <w:szCs w:val="20"/>
          <w:lang w:val="x-none" w:eastAsia="x-none"/>
        </w:rPr>
        <w:t>/słownie netto/ …………………………………………………………………………………</w:t>
      </w:r>
      <w:r w:rsidR="00F57484" w:rsidRPr="002C1CEA">
        <w:rPr>
          <w:color w:val="000000"/>
          <w:sz w:val="20"/>
          <w:szCs w:val="20"/>
          <w:lang w:val="x-none" w:eastAsia="x-none"/>
        </w:rPr>
        <w:t>…</w:t>
      </w:r>
      <w:r w:rsidR="00F57484" w:rsidRPr="002C1CEA">
        <w:rPr>
          <w:color w:val="000000"/>
          <w:sz w:val="20"/>
          <w:szCs w:val="20"/>
          <w:lang w:eastAsia="x-none"/>
        </w:rPr>
        <w:t>……</w:t>
      </w:r>
      <w:r w:rsidR="00F06771">
        <w:rPr>
          <w:color w:val="000000"/>
          <w:sz w:val="20"/>
          <w:szCs w:val="20"/>
          <w:lang w:eastAsia="x-none"/>
        </w:rPr>
        <w:t>.………</w:t>
      </w:r>
      <w:r w:rsidR="00F57484" w:rsidRPr="002C1CEA">
        <w:rPr>
          <w:color w:val="000000"/>
          <w:sz w:val="20"/>
          <w:szCs w:val="20"/>
          <w:lang w:eastAsia="x-none"/>
        </w:rPr>
        <w:t>…</w:t>
      </w:r>
    </w:p>
    <w:p w:rsidR="001C4449" w:rsidRPr="002C1CEA" w:rsidRDefault="001C4449" w:rsidP="003E4A14">
      <w:pPr>
        <w:spacing w:line="360" w:lineRule="auto"/>
        <w:ind w:right="22"/>
        <w:jc w:val="both"/>
        <w:rPr>
          <w:color w:val="000000"/>
          <w:sz w:val="20"/>
          <w:szCs w:val="20"/>
          <w:lang w:val="x-none" w:eastAsia="x-none"/>
        </w:rPr>
      </w:pPr>
    </w:p>
    <w:p w:rsidR="003E4A14" w:rsidRPr="002C1CEA" w:rsidRDefault="003E4A14" w:rsidP="003E4A14">
      <w:pPr>
        <w:ind w:right="23"/>
        <w:jc w:val="both"/>
        <w:rPr>
          <w:color w:val="000000"/>
          <w:sz w:val="20"/>
          <w:szCs w:val="20"/>
          <w:lang w:val="x-none" w:eastAsia="x-none"/>
        </w:rPr>
      </w:pPr>
      <w:r w:rsidRPr="002C1CEA">
        <w:rPr>
          <w:b/>
          <w:bCs/>
          <w:color w:val="000000"/>
          <w:sz w:val="20"/>
          <w:szCs w:val="20"/>
          <w:lang w:val="x-none" w:eastAsia="x-none"/>
        </w:rPr>
        <w:t>VAT:</w:t>
      </w:r>
      <w:r w:rsidRPr="002C1CEA">
        <w:rPr>
          <w:color w:val="000000"/>
          <w:sz w:val="20"/>
          <w:szCs w:val="20"/>
          <w:lang w:val="x-none" w:eastAsia="x-none"/>
        </w:rPr>
        <w:t xml:space="preserve"> ……………………………………</w:t>
      </w:r>
      <w:r w:rsidRPr="002C1CEA">
        <w:rPr>
          <w:color w:val="000000"/>
          <w:sz w:val="20"/>
          <w:szCs w:val="20"/>
          <w:lang w:eastAsia="x-none"/>
        </w:rPr>
        <w:t>…</w:t>
      </w:r>
      <w:r w:rsidRPr="002C1CEA">
        <w:rPr>
          <w:color w:val="000000"/>
          <w:sz w:val="20"/>
          <w:szCs w:val="20"/>
          <w:lang w:val="x-none" w:eastAsia="x-none"/>
        </w:rPr>
        <w:t>zł</w:t>
      </w:r>
    </w:p>
    <w:p w:rsidR="003E4A14" w:rsidRPr="002C1CEA" w:rsidRDefault="003E4A14" w:rsidP="003E4A14">
      <w:pPr>
        <w:spacing w:line="360" w:lineRule="auto"/>
        <w:ind w:right="22"/>
        <w:jc w:val="both"/>
        <w:rPr>
          <w:color w:val="000000"/>
          <w:sz w:val="20"/>
          <w:szCs w:val="20"/>
          <w:lang w:val="x-none" w:eastAsia="x-none"/>
        </w:rPr>
      </w:pPr>
      <w:r w:rsidRPr="002C1CEA">
        <w:rPr>
          <w:color w:val="000000"/>
          <w:sz w:val="20"/>
          <w:szCs w:val="20"/>
          <w:lang w:val="x-none" w:eastAsia="x-none"/>
        </w:rPr>
        <w:t>/słownie VAT/ ……………………………………………………</w:t>
      </w:r>
      <w:r w:rsidRPr="002C1CEA">
        <w:rPr>
          <w:color w:val="000000"/>
          <w:sz w:val="20"/>
          <w:szCs w:val="20"/>
          <w:lang w:eastAsia="x-none"/>
        </w:rPr>
        <w:t>…</w:t>
      </w:r>
      <w:r w:rsidRPr="002C1CEA">
        <w:rPr>
          <w:color w:val="000000"/>
          <w:sz w:val="20"/>
          <w:szCs w:val="20"/>
          <w:lang w:val="x-none" w:eastAsia="x-none"/>
        </w:rPr>
        <w:t>…………………………</w:t>
      </w:r>
      <w:r w:rsidR="00F57484" w:rsidRPr="002C1CEA">
        <w:rPr>
          <w:color w:val="000000"/>
          <w:sz w:val="20"/>
          <w:szCs w:val="20"/>
          <w:lang w:eastAsia="x-none"/>
        </w:rPr>
        <w:t>……</w:t>
      </w:r>
      <w:r w:rsidR="00F06771">
        <w:rPr>
          <w:color w:val="000000"/>
          <w:sz w:val="20"/>
          <w:szCs w:val="20"/>
          <w:lang w:eastAsia="x-none"/>
        </w:rPr>
        <w:t>………..</w:t>
      </w:r>
      <w:r w:rsidR="00F57484" w:rsidRPr="002C1CEA">
        <w:rPr>
          <w:color w:val="000000"/>
          <w:sz w:val="20"/>
          <w:szCs w:val="20"/>
          <w:lang w:eastAsia="x-none"/>
        </w:rPr>
        <w:t>…...</w:t>
      </w:r>
      <w:r w:rsidRPr="002C1CEA">
        <w:rPr>
          <w:color w:val="000000"/>
          <w:sz w:val="20"/>
          <w:szCs w:val="20"/>
          <w:lang w:val="x-none" w:eastAsia="x-none"/>
        </w:rPr>
        <w:t>.</w:t>
      </w:r>
    </w:p>
    <w:p w:rsidR="003E4A14" w:rsidRPr="002C1CEA" w:rsidRDefault="003E4A14" w:rsidP="003E4A14">
      <w:pPr>
        <w:ind w:right="23"/>
        <w:jc w:val="both"/>
        <w:rPr>
          <w:color w:val="000000"/>
          <w:sz w:val="20"/>
          <w:szCs w:val="20"/>
          <w:lang w:val="x-none" w:eastAsia="x-none"/>
        </w:rPr>
      </w:pPr>
      <w:r w:rsidRPr="002C1CEA">
        <w:rPr>
          <w:b/>
          <w:bCs/>
          <w:color w:val="000000"/>
          <w:sz w:val="20"/>
          <w:szCs w:val="20"/>
          <w:lang w:val="x-none" w:eastAsia="x-none"/>
        </w:rPr>
        <w:t xml:space="preserve">Brutto: </w:t>
      </w:r>
      <w:r w:rsidRPr="002C1CEA">
        <w:rPr>
          <w:color w:val="000000"/>
          <w:sz w:val="20"/>
          <w:szCs w:val="20"/>
          <w:lang w:val="x-none" w:eastAsia="x-none"/>
        </w:rPr>
        <w:t>……………………………....</w:t>
      </w:r>
      <w:r w:rsidRPr="002C1CEA">
        <w:rPr>
          <w:color w:val="000000"/>
          <w:sz w:val="20"/>
          <w:szCs w:val="20"/>
          <w:lang w:eastAsia="x-none"/>
        </w:rPr>
        <w:t>........</w:t>
      </w:r>
      <w:r w:rsidRPr="002C1CEA">
        <w:rPr>
          <w:color w:val="000000"/>
          <w:sz w:val="20"/>
          <w:szCs w:val="20"/>
          <w:lang w:val="x-none" w:eastAsia="x-none"/>
        </w:rPr>
        <w:t xml:space="preserve"> zł</w:t>
      </w:r>
    </w:p>
    <w:p w:rsidR="003E4A14" w:rsidRPr="002C1CEA" w:rsidRDefault="003E4A14" w:rsidP="003E4A14">
      <w:pPr>
        <w:spacing w:line="360" w:lineRule="auto"/>
        <w:ind w:right="22"/>
        <w:jc w:val="both"/>
        <w:rPr>
          <w:color w:val="000000"/>
          <w:sz w:val="20"/>
          <w:szCs w:val="20"/>
          <w:lang w:val="x-none" w:eastAsia="x-none"/>
        </w:rPr>
      </w:pPr>
      <w:r w:rsidRPr="002C1CEA">
        <w:rPr>
          <w:color w:val="000000"/>
          <w:sz w:val="20"/>
          <w:szCs w:val="20"/>
          <w:lang w:val="x-none" w:eastAsia="x-none"/>
        </w:rPr>
        <w:t>/słownie brutto/ …………………………</w:t>
      </w:r>
      <w:r w:rsidRPr="002C1CEA">
        <w:rPr>
          <w:color w:val="000000"/>
          <w:sz w:val="20"/>
          <w:szCs w:val="20"/>
          <w:lang w:eastAsia="x-none"/>
        </w:rPr>
        <w:t>.</w:t>
      </w:r>
      <w:r w:rsidRPr="002C1CEA">
        <w:rPr>
          <w:color w:val="000000"/>
          <w:sz w:val="20"/>
          <w:szCs w:val="20"/>
          <w:lang w:val="x-none" w:eastAsia="x-none"/>
        </w:rPr>
        <w:t>………………………………</w:t>
      </w:r>
      <w:r w:rsidRPr="002C1CEA">
        <w:rPr>
          <w:color w:val="000000"/>
          <w:sz w:val="20"/>
          <w:szCs w:val="20"/>
          <w:lang w:eastAsia="x-none"/>
        </w:rPr>
        <w:t>….</w:t>
      </w:r>
      <w:r w:rsidRPr="002C1CEA">
        <w:rPr>
          <w:color w:val="000000"/>
          <w:sz w:val="20"/>
          <w:szCs w:val="20"/>
          <w:lang w:val="x-none" w:eastAsia="x-none"/>
        </w:rPr>
        <w:t>…………………</w:t>
      </w:r>
      <w:r w:rsidR="00F57484" w:rsidRPr="002C1CEA">
        <w:rPr>
          <w:color w:val="000000"/>
          <w:sz w:val="20"/>
          <w:szCs w:val="20"/>
          <w:lang w:eastAsia="x-none"/>
        </w:rPr>
        <w:t>………..</w:t>
      </w:r>
      <w:r w:rsidRPr="002C1CEA">
        <w:rPr>
          <w:color w:val="000000"/>
          <w:sz w:val="20"/>
          <w:szCs w:val="20"/>
          <w:lang w:val="x-none" w:eastAsia="x-none"/>
        </w:rPr>
        <w:t>.</w:t>
      </w:r>
      <w:r w:rsidR="00F06771">
        <w:rPr>
          <w:color w:val="000000"/>
          <w:sz w:val="20"/>
          <w:szCs w:val="20"/>
          <w:lang w:eastAsia="x-none"/>
        </w:rPr>
        <w:t>...............</w:t>
      </w:r>
      <w:r w:rsidRPr="002C1CEA">
        <w:rPr>
          <w:color w:val="000000"/>
          <w:sz w:val="20"/>
          <w:szCs w:val="20"/>
          <w:lang w:val="x-none" w:eastAsia="x-none"/>
        </w:rPr>
        <w:t>.</w:t>
      </w:r>
    </w:p>
    <w:p w:rsidR="00685DA9" w:rsidRPr="002C1CEA" w:rsidRDefault="00685DA9" w:rsidP="00842B9C">
      <w:pPr>
        <w:pStyle w:val="Akapitzlist"/>
        <w:spacing w:line="300" w:lineRule="auto"/>
        <w:ind w:left="425"/>
        <w:rPr>
          <w:sz w:val="20"/>
          <w:szCs w:val="20"/>
        </w:rPr>
      </w:pPr>
    </w:p>
    <w:p w:rsidR="00471517" w:rsidRPr="003E40F7" w:rsidRDefault="00471517" w:rsidP="003E40F7">
      <w:pPr>
        <w:numPr>
          <w:ilvl w:val="0"/>
          <w:numId w:val="20"/>
        </w:numPr>
        <w:tabs>
          <w:tab w:val="num" w:pos="426"/>
        </w:tabs>
        <w:spacing w:line="300" w:lineRule="auto"/>
        <w:ind w:left="425" w:hanging="425"/>
        <w:jc w:val="both"/>
        <w:rPr>
          <w:color w:val="000000"/>
          <w:sz w:val="20"/>
          <w:szCs w:val="20"/>
          <w:lang w:val="x-none" w:eastAsia="x-none"/>
        </w:rPr>
      </w:pPr>
      <w:r>
        <w:rPr>
          <w:color w:val="000000"/>
          <w:sz w:val="20"/>
          <w:szCs w:val="20"/>
          <w:lang w:eastAsia="x-none"/>
        </w:rPr>
        <w:t xml:space="preserve">Oświadczamy, że nadzór inwestorski będzie pełniony w okresie realizacji zadania </w:t>
      </w:r>
      <w:r w:rsidRPr="00471517">
        <w:rPr>
          <w:color w:val="000000"/>
          <w:sz w:val="20"/>
          <w:szCs w:val="20"/>
          <w:lang w:val="x-none" w:eastAsia="x-none"/>
        </w:rPr>
        <w:t xml:space="preserve">pn. </w:t>
      </w:r>
      <w:r w:rsidR="003E40F7" w:rsidRPr="003E40F7">
        <w:rPr>
          <w:sz w:val="20"/>
          <w:szCs w:val="20"/>
        </w:rPr>
        <w:t>„Przebudowa dróg gminnych w ramach PROW 2014-2020”</w:t>
      </w:r>
      <w:r w:rsidRPr="003E40F7">
        <w:rPr>
          <w:color w:val="000000"/>
          <w:sz w:val="20"/>
          <w:szCs w:val="20"/>
          <w:lang w:eastAsia="x-none"/>
        </w:rPr>
        <w:t xml:space="preserve"> oraz okresie objętym gwarancją.</w:t>
      </w:r>
    </w:p>
    <w:p w:rsidR="00685DA9" w:rsidRPr="002C1CEA" w:rsidRDefault="00685DA9" w:rsidP="00231B03">
      <w:pPr>
        <w:numPr>
          <w:ilvl w:val="0"/>
          <w:numId w:val="20"/>
        </w:numPr>
        <w:tabs>
          <w:tab w:val="num" w:pos="426"/>
        </w:tabs>
        <w:spacing w:line="300" w:lineRule="auto"/>
        <w:ind w:left="425" w:hanging="425"/>
        <w:jc w:val="both"/>
        <w:rPr>
          <w:color w:val="000000"/>
          <w:sz w:val="20"/>
          <w:szCs w:val="20"/>
          <w:lang w:val="x-none" w:eastAsia="x-none"/>
        </w:rPr>
      </w:pPr>
      <w:r w:rsidRPr="002C1CEA">
        <w:rPr>
          <w:color w:val="000000"/>
          <w:sz w:val="20"/>
          <w:szCs w:val="20"/>
          <w:lang w:val="x-none" w:eastAsia="x-none"/>
        </w:rPr>
        <w:t xml:space="preserve">Oświadczamy, iż uważamy się za związanych niniejszą ofertą przed okres 30 dni licząc od daty wyznaczonej na składanie ofert. </w:t>
      </w:r>
    </w:p>
    <w:p w:rsidR="00685DA9" w:rsidRPr="002C1CEA" w:rsidRDefault="00685DA9" w:rsidP="00231B03">
      <w:pPr>
        <w:numPr>
          <w:ilvl w:val="0"/>
          <w:numId w:val="20"/>
        </w:numPr>
        <w:tabs>
          <w:tab w:val="num" w:pos="426"/>
        </w:tabs>
        <w:spacing w:line="300" w:lineRule="auto"/>
        <w:ind w:left="425" w:hanging="425"/>
        <w:jc w:val="both"/>
        <w:rPr>
          <w:color w:val="000000"/>
          <w:sz w:val="20"/>
          <w:szCs w:val="20"/>
          <w:lang w:val="x-none" w:eastAsia="x-none"/>
        </w:rPr>
      </w:pPr>
      <w:r w:rsidRPr="002C1CEA">
        <w:rPr>
          <w:color w:val="000000"/>
          <w:sz w:val="20"/>
          <w:szCs w:val="20"/>
          <w:lang w:val="x-none" w:eastAsia="x-none"/>
        </w:rPr>
        <w:t>Oświadczamy, że zapoznaliśmy się z opisem przedmiotu zamówienia, warunkami realizacji i nie wnosimy do nich zastrzeżeń.</w:t>
      </w:r>
    </w:p>
    <w:p w:rsidR="00ED16AC" w:rsidRDefault="00685DA9" w:rsidP="00231B03">
      <w:pPr>
        <w:numPr>
          <w:ilvl w:val="0"/>
          <w:numId w:val="20"/>
        </w:numPr>
        <w:tabs>
          <w:tab w:val="num" w:pos="426"/>
        </w:tabs>
        <w:spacing w:line="300" w:lineRule="auto"/>
        <w:ind w:left="425" w:hanging="425"/>
        <w:jc w:val="both"/>
        <w:rPr>
          <w:color w:val="000000"/>
          <w:sz w:val="20"/>
          <w:szCs w:val="20"/>
          <w:lang w:val="x-none" w:eastAsia="x-none"/>
        </w:rPr>
      </w:pPr>
      <w:r w:rsidRPr="002C1CEA">
        <w:rPr>
          <w:bCs/>
          <w:color w:val="000000"/>
          <w:sz w:val="20"/>
          <w:szCs w:val="20"/>
          <w:lang w:eastAsia="x-none"/>
        </w:rPr>
        <w:t>Znany jest nam stan faktyczny miejsca realizacji zadania objętego zapytaniem ofertowym.</w:t>
      </w:r>
      <w:r w:rsidRPr="002C1CEA">
        <w:rPr>
          <w:bCs/>
          <w:color w:val="000000"/>
          <w:sz w:val="20"/>
          <w:szCs w:val="20"/>
          <w:lang w:val="x-none" w:eastAsia="x-none"/>
        </w:rPr>
        <w:t xml:space="preserve"> Wszystkie poczynione z tego tytułu wnioski i spostrzeżenia zostały uwzględnione w złożonej ofercie.</w:t>
      </w:r>
    </w:p>
    <w:p w:rsidR="00685DA9" w:rsidRPr="002C1CEA" w:rsidRDefault="00685DA9" w:rsidP="00231B03">
      <w:pPr>
        <w:numPr>
          <w:ilvl w:val="0"/>
          <w:numId w:val="20"/>
        </w:numPr>
        <w:tabs>
          <w:tab w:val="num" w:pos="426"/>
        </w:tabs>
        <w:spacing w:line="300" w:lineRule="auto"/>
        <w:ind w:left="425" w:hanging="425"/>
        <w:jc w:val="both"/>
        <w:rPr>
          <w:bCs/>
          <w:color w:val="000000"/>
          <w:sz w:val="20"/>
          <w:szCs w:val="20"/>
          <w:lang w:eastAsia="x-none"/>
        </w:rPr>
      </w:pPr>
      <w:r w:rsidRPr="002C1CEA">
        <w:rPr>
          <w:bCs/>
          <w:color w:val="000000"/>
          <w:sz w:val="20"/>
          <w:szCs w:val="20"/>
          <w:lang w:eastAsia="x-none"/>
        </w:rPr>
        <w:t>Oświadczamy, że informacje zawarte na stronach ....................... stanowią tajemnicę przedsiębiorstwa w rozumieniu ustawy o zwalczaniu nieuczciwej konkurencji i jako takie nie mogą być ogólnie udostępniane.</w:t>
      </w:r>
    </w:p>
    <w:p w:rsidR="001C4449" w:rsidRPr="002C1CEA" w:rsidRDefault="00685DA9" w:rsidP="00231B03">
      <w:pPr>
        <w:numPr>
          <w:ilvl w:val="0"/>
          <w:numId w:val="20"/>
        </w:numPr>
        <w:tabs>
          <w:tab w:val="num" w:pos="426"/>
        </w:tabs>
        <w:spacing w:line="300" w:lineRule="auto"/>
        <w:ind w:left="425" w:hanging="425"/>
        <w:jc w:val="both"/>
        <w:rPr>
          <w:bCs/>
          <w:color w:val="000000"/>
          <w:sz w:val="20"/>
          <w:szCs w:val="20"/>
          <w:lang w:eastAsia="x-none"/>
        </w:rPr>
      </w:pPr>
      <w:r w:rsidRPr="002C1CEA">
        <w:rPr>
          <w:color w:val="000000"/>
          <w:sz w:val="20"/>
          <w:szCs w:val="20"/>
          <w:lang w:eastAsia="x-none"/>
        </w:rPr>
        <w:lastRenderedPageBreak/>
        <w:t xml:space="preserve">Oświadczamy, że zawarty w </w:t>
      </w:r>
      <w:r w:rsidR="001C4449" w:rsidRPr="002C1CEA">
        <w:rPr>
          <w:color w:val="000000"/>
          <w:sz w:val="20"/>
          <w:szCs w:val="20"/>
          <w:lang w:eastAsia="x-none"/>
        </w:rPr>
        <w:t xml:space="preserve">zapytaniu ofertowym </w:t>
      </w:r>
      <w:r w:rsidRPr="002C1CEA">
        <w:rPr>
          <w:b/>
          <w:bCs/>
          <w:color w:val="000000"/>
          <w:sz w:val="20"/>
          <w:szCs w:val="20"/>
          <w:lang w:eastAsia="x-none"/>
        </w:rPr>
        <w:t>wzór umowy</w:t>
      </w:r>
      <w:r w:rsidRPr="002C1CEA">
        <w:rPr>
          <w:color w:val="000000"/>
          <w:sz w:val="20"/>
          <w:szCs w:val="20"/>
          <w:lang w:eastAsia="x-none"/>
        </w:rPr>
        <w:t xml:space="preserve"> został przez nas zaakceptowany </w:t>
      </w:r>
      <w:r w:rsidR="001C4449" w:rsidRPr="002C1CEA">
        <w:rPr>
          <w:color w:val="000000"/>
          <w:sz w:val="20"/>
          <w:szCs w:val="20"/>
          <w:lang w:eastAsia="x-none"/>
        </w:rPr>
        <w:br/>
      </w:r>
      <w:r w:rsidRPr="002C1CEA">
        <w:rPr>
          <w:color w:val="000000"/>
          <w:sz w:val="20"/>
          <w:szCs w:val="20"/>
          <w:lang w:eastAsia="x-none"/>
        </w:rPr>
        <w:t>i zobowiązujemy się w przypadku wyboru naszej oferty do zawarcia umowy na wyżej wymienionych warunkach w miejscu i terminie wyznaczonym przez Zamawiającego.</w:t>
      </w:r>
    </w:p>
    <w:p w:rsidR="001C4449" w:rsidRPr="002C1CEA" w:rsidRDefault="001C4449" w:rsidP="00231B03">
      <w:pPr>
        <w:numPr>
          <w:ilvl w:val="0"/>
          <w:numId w:val="20"/>
        </w:numPr>
        <w:tabs>
          <w:tab w:val="num" w:pos="426"/>
        </w:tabs>
        <w:spacing w:line="300" w:lineRule="auto"/>
        <w:ind w:left="425" w:hanging="425"/>
        <w:jc w:val="both"/>
        <w:rPr>
          <w:bCs/>
          <w:color w:val="000000"/>
          <w:sz w:val="20"/>
          <w:szCs w:val="20"/>
          <w:lang w:eastAsia="x-none"/>
        </w:rPr>
      </w:pPr>
      <w:r w:rsidRPr="002C1CEA">
        <w:rPr>
          <w:bCs/>
          <w:color w:val="000000"/>
          <w:sz w:val="20"/>
          <w:szCs w:val="20"/>
          <w:lang w:eastAsia="x-none"/>
        </w:rPr>
        <w:t>Rozliczenie przedmiotu umowy nastąpi fakturą końcową, po do</w:t>
      </w:r>
      <w:r w:rsidR="008809A7">
        <w:rPr>
          <w:bCs/>
          <w:color w:val="000000"/>
          <w:sz w:val="20"/>
          <w:szCs w:val="20"/>
          <w:lang w:eastAsia="x-none"/>
        </w:rPr>
        <w:t>konaniu odbioru końcowego robót. Jednak nie wcześniej niż w 2018 roku.</w:t>
      </w:r>
    </w:p>
    <w:p w:rsidR="001C4449" w:rsidRPr="002C1CEA" w:rsidRDefault="001C4449" w:rsidP="00231B03">
      <w:pPr>
        <w:numPr>
          <w:ilvl w:val="0"/>
          <w:numId w:val="20"/>
        </w:numPr>
        <w:tabs>
          <w:tab w:val="num" w:pos="426"/>
        </w:tabs>
        <w:spacing w:line="300" w:lineRule="auto"/>
        <w:ind w:left="425" w:hanging="425"/>
        <w:jc w:val="both"/>
        <w:rPr>
          <w:bCs/>
          <w:color w:val="000000"/>
          <w:sz w:val="20"/>
          <w:szCs w:val="20"/>
          <w:lang w:eastAsia="x-none"/>
        </w:rPr>
      </w:pPr>
      <w:r w:rsidRPr="002C1CEA">
        <w:rPr>
          <w:bCs/>
          <w:color w:val="000000"/>
          <w:sz w:val="20"/>
          <w:szCs w:val="20"/>
          <w:lang w:eastAsia="x-none"/>
        </w:rPr>
        <w:t>Termin realizacji faktury –</w:t>
      </w:r>
      <w:r w:rsidR="001A30D0" w:rsidRPr="002C1CEA">
        <w:rPr>
          <w:bCs/>
          <w:color w:val="000000"/>
          <w:sz w:val="20"/>
          <w:szCs w:val="20"/>
          <w:lang w:eastAsia="x-none"/>
        </w:rPr>
        <w:t xml:space="preserve"> </w:t>
      </w:r>
      <w:r w:rsidRPr="002C1CEA">
        <w:rPr>
          <w:bCs/>
          <w:color w:val="000000"/>
          <w:sz w:val="20"/>
          <w:szCs w:val="20"/>
          <w:lang w:eastAsia="x-none"/>
        </w:rPr>
        <w:t xml:space="preserve">30 dni  licząc od daty wpływu do Zamawiającego, </w:t>
      </w:r>
    </w:p>
    <w:p w:rsidR="00685DA9" w:rsidRPr="002C1CEA" w:rsidRDefault="00685DA9" w:rsidP="00231B03">
      <w:pPr>
        <w:numPr>
          <w:ilvl w:val="0"/>
          <w:numId w:val="20"/>
        </w:numPr>
        <w:tabs>
          <w:tab w:val="num" w:pos="426"/>
        </w:tabs>
        <w:spacing w:line="300" w:lineRule="auto"/>
        <w:ind w:left="425" w:hanging="425"/>
        <w:jc w:val="both"/>
        <w:rPr>
          <w:color w:val="000000"/>
          <w:sz w:val="20"/>
          <w:szCs w:val="20"/>
          <w:lang w:val="x-none" w:eastAsia="x-none"/>
        </w:rPr>
      </w:pPr>
      <w:r w:rsidRPr="002C1CEA">
        <w:rPr>
          <w:bCs/>
          <w:color w:val="000000"/>
          <w:sz w:val="20"/>
          <w:szCs w:val="20"/>
          <w:lang w:eastAsia="x-none"/>
        </w:rPr>
        <w:t>Ze strony Wykonawcy do kontaktów z Z</w:t>
      </w:r>
      <w:r w:rsidR="00ED16AC">
        <w:rPr>
          <w:bCs/>
          <w:color w:val="000000"/>
          <w:sz w:val="20"/>
          <w:szCs w:val="20"/>
          <w:lang w:eastAsia="x-none"/>
        </w:rPr>
        <w:t xml:space="preserve">amawiającym upoważniony będzie: </w:t>
      </w:r>
      <w:r w:rsidRPr="002C1CEA">
        <w:rPr>
          <w:bCs/>
          <w:color w:val="000000"/>
          <w:sz w:val="20"/>
          <w:szCs w:val="20"/>
          <w:lang w:eastAsia="x-none"/>
        </w:rPr>
        <w:t>…………………………………………………………………………………………………………………</w:t>
      </w:r>
    </w:p>
    <w:p w:rsidR="001C4449" w:rsidRPr="002C1CEA" w:rsidRDefault="001C4449" w:rsidP="001C4449">
      <w:pPr>
        <w:ind w:left="426"/>
        <w:jc w:val="both"/>
        <w:rPr>
          <w:color w:val="000000"/>
          <w:sz w:val="20"/>
          <w:szCs w:val="20"/>
          <w:lang w:val="x-none" w:eastAsia="x-none"/>
        </w:rPr>
      </w:pPr>
    </w:p>
    <w:p w:rsidR="001C4449" w:rsidRPr="002C1CEA" w:rsidRDefault="001C4449" w:rsidP="00231B03">
      <w:pPr>
        <w:pStyle w:val="Akapitzlist"/>
        <w:widowControl w:val="0"/>
        <w:numPr>
          <w:ilvl w:val="0"/>
          <w:numId w:val="20"/>
        </w:numPr>
        <w:tabs>
          <w:tab w:val="clear" w:pos="720"/>
          <w:tab w:val="num" w:pos="426"/>
        </w:tabs>
        <w:suppressAutoHyphens/>
        <w:autoSpaceDE w:val="0"/>
        <w:autoSpaceDN w:val="0"/>
        <w:adjustRightInd w:val="0"/>
        <w:spacing w:line="288" w:lineRule="auto"/>
        <w:ind w:left="426" w:hanging="426"/>
        <w:jc w:val="both"/>
        <w:rPr>
          <w:sz w:val="20"/>
          <w:szCs w:val="20"/>
        </w:rPr>
      </w:pPr>
      <w:r w:rsidRPr="002C1CEA">
        <w:rPr>
          <w:sz w:val="20"/>
          <w:szCs w:val="20"/>
        </w:rPr>
        <w:t>Załącznikami do niniejszej oferty są:</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231B03">
      <w:pPr>
        <w:widowControl w:val="0"/>
        <w:numPr>
          <w:ilvl w:val="0"/>
          <w:numId w:val="21"/>
        </w:numPr>
        <w:autoSpaceDE w:val="0"/>
        <w:autoSpaceDN w:val="0"/>
        <w:adjustRightInd w:val="0"/>
        <w:spacing w:line="288" w:lineRule="auto"/>
        <w:jc w:val="both"/>
        <w:rPr>
          <w:sz w:val="20"/>
          <w:szCs w:val="20"/>
        </w:rPr>
      </w:pPr>
      <w:r w:rsidRPr="002C1CEA">
        <w:rPr>
          <w:sz w:val="20"/>
          <w:szCs w:val="20"/>
        </w:rPr>
        <w:t>........................................................................................................................</w:t>
      </w:r>
      <w:r w:rsidR="008B72BC" w:rsidRPr="002C1CEA">
        <w:rPr>
          <w:sz w:val="20"/>
          <w:szCs w:val="20"/>
        </w:rPr>
        <w:t>.............................</w:t>
      </w:r>
      <w:r w:rsidRPr="002C1CEA">
        <w:rPr>
          <w:sz w:val="20"/>
          <w:szCs w:val="20"/>
        </w:rPr>
        <w:t>.</w:t>
      </w:r>
    </w:p>
    <w:p w:rsidR="001C4449" w:rsidRPr="002C1CEA" w:rsidRDefault="001C4449" w:rsidP="001C4449">
      <w:pPr>
        <w:widowControl w:val="0"/>
        <w:autoSpaceDE w:val="0"/>
        <w:autoSpaceDN w:val="0"/>
        <w:adjustRightInd w:val="0"/>
        <w:spacing w:line="288" w:lineRule="auto"/>
        <w:jc w:val="both"/>
        <w:rPr>
          <w:rFonts w:ascii="Arial" w:hAnsi="Arial" w:cs="Arial"/>
          <w:sz w:val="20"/>
          <w:szCs w:val="20"/>
        </w:rPr>
      </w:pPr>
    </w:p>
    <w:p w:rsidR="00685DA9" w:rsidRPr="002C1CEA" w:rsidRDefault="00685DA9" w:rsidP="00231B03">
      <w:pPr>
        <w:pStyle w:val="Akapitzlist"/>
        <w:numPr>
          <w:ilvl w:val="0"/>
          <w:numId w:val="20"/>
        </w:numPr>
        <w:tabs>
          <w:tab w:val="clear" w:pos="720"/>
          <w:tab w:val="num" w:pos="426"/>
        </w:tabs>
        <w:ind w:left="426" w:hanging="426"/>
        <w:jc w:val="both"/>
        <w:rPr>
          <w:sz w:val="20"/>
          <w:szCs w:val="20"/>
        </w:rPr>
      </w:pPr>
      <w:r w:rsidRPr="002C1CEA">
        <w:rPr>
          <w:sz w:val="20"/>
          <w:szCs w:val="20"/>
        </w:rPr>
        <w:t>Oferta zosta</w:t>
      </w:r>
      <w:r w:rsidR="003E40F7">
        <w:rPr>
          <w:sz w:val="20"/>
          <w:szCs w:val="20"/>
        </w:rPr>
        <w:t>ła złożona na ..............</w:t>
      </w:r>
      <w:r w:rsidRPr="002C1CEA">
        <w:rPr>
          <w:sz w:val="20"/>
          <w:szCs w:val="20"/>
        </w:rPr>
        <w:t xml:space="preserve"> stronach podpisanych i kolejno ponumerowanych od nr........ do nr ......</w:t>
      </w:r>
      <w:r w:rsidR="001C4449" w:rsidRPr="002C1CEA">
        <w:rPr>
          <w:sz w:val="20"/>
          <w:szCs w:val="20"/>
        </w:rPr>
        <w:t>.</w:t>
      </w:r>
      <w:r w:rsidRPr="002C1CEA">
        <w:rPr>
          <w:sz w:val="20"/>
          <w:szCs w:val="20"/>
        </w:rPr>
        <w:t>.</w:t>
      </w:r>
    </w:p>
    <w:p w:rsidR="001C4449" w:rsidRPr="002C1CEA" w:rsidRDefault="001C4449" w:rsidP="00685DA9">
      <w:pPr>
        <w:jc w:val="both"/>
        <w:rPr>
          <w:color w:val="000000"/>
          <w:sz w:val="20"/>
          <w:szCs w:val="20"/>
          <w:lang w:eastAsia="x-none"/>
        </w:rPr>
      </w:pPr>
    </w:p>
    <w:p w:rsidR="00685DA9" w:rsidRPr="002C1CEA" w:rsidRDefault="00685DA9" w:rsidP="00685DA9">
      <w:pPr>
        <w:ind w:left="426"/>
        <w:jc w:val="both"/>
        <w:rPr>
          <w:color w:val="000000"/>
          <w:sz w:val="20"/>
          <w:szCs w:val="20"/>
          <w:lang w:eastAsia="x-none"/>
        </w:rPr>
      </w:pPr>
    </w:p>
    <w:p w:rsidR="00685DA9" w:rsidRPr="002C1CEA" w:rsidRDefault="00685DA9" w:rsidP="00685DA9">
      <w:pPr>
        <w:ind w:left="426"/>
        <w:jc w:val="both"/>
        <w:rPr>
          <w:color w:val="000000"/>
          <w:sz w:val="20"/>
          <w:szCs w:val="20"/>
          <w:lang w:eastAsia="x-none"/>
        </w:rPr>
      </w:pPr>
    </w:p>
    <w:p w:rsidR="00685DA9" w:rsidRPr="002C1CEA" w:rsidRDefault="00685DA9" w:rsidP="00685DA9">
      <w:pPr>
        <w:ind w:left="426"/>
        <w:jc w:val="both"/>
        <w:rPr>
          <w:color w:val="000000"/>
          <w:sz w:val="20"/>
          <w:szCs w:val="20"/>
          <w:lang w:eastAsia="x-none"/>
        </w:rPr>
      </w:pPr>
    </w:p>
    <w:p w:rsidR="00685DA9" w:rsidRPr="002C1CEA" w:rsidRDefault="00685DA9" w:rsidP="00685DA9">
      <w:pPr>
        <w:ind w:left="426"/>
        <w:jc w:val="both"/>
        <w:rPr>
          <w:color w:val="000000"/>
          <w:sz w:val="20"/>
          <w:szCs w:val="20"/>
          <w:lang w:eastAsia="x-none"/>
        </w:rPr>
      </w:pPr>
    </w:p>
    <w:p w:rsidR="00685DA9" w:rsidRPr="002C1CEA" w:rsidRDefault="00685DA9" w:rsidP="00685DA9">
      <w:pPr>
        <w:ind w:left="426"/>
        <w:jc w:val="both"/>
        <w:rPr>
          <w:color w:val="000000"/>
          <w:sz w:val="20"/>
          <w:szCs w:val="20"/>
          <w:lang w:eastAsia="x-none"/>
        </w:rPr>
      </w:pPr>
    </w:p>
    <w:p w:rsidR="00685DA9" w:rsidRPr="002C1CEA" w:rsidRDefault="00685DA9" w:rsidP="00685DA9">
      <w:pPr>
        <w:spacing w:line="360" w:lineRule="auto"/>
        <w:ind w:left="5400" w:hanging="5040"/>
        <w:rPr>
          <w:color w:val="000000"/>
          <w:sz w:val="20"/>
          <w:szCs w:val="20"/>
        </w:rPr>
      </w:pPr>
      <w:r w:rsidRPr="002C1CEA">
        <w:rPr>
          <w:color w:val="000000"/>
          <w:sz w:val="20"/>
          <w:szCs w:val="20"/>
        </w:rPr>
        <w:t xml:space="preserve">......................................................              </w:t>
      </w:r>
    </w:p>
    <w:p w:rsidR="00685DA9" w:rsidRPr="002C1CEA" w:rsidRDefault="00685DA9" w:rsidP="00685DA9">
      <w:pPr>
        <w:ind w:left="5398" w:hanging="5041"/>
        <w:rPr>
          <w:color w:val="000000"/>
          <w:sz w:val="20"/>
          <w:szCs w:val="20"/>
        </w:rPr>
      </w:pPr>
      <w:r w:rsidRPr="002C1CEA">
        <w:rPr>
          <w:color w:val="000000"/>
          <w:sz w:val="20"/>
          <w:szCs w:val="20"/>
        </w:rPr>
        <w:t xml:space="preserve">           miejscowość i data                                                                      ..................................................</w:t>
      </w:r>
      <w:r w:rsidR="001C4449" w:rsidRPr="002C1CEA">
        <w:rPr>
          <w:color w:val="000000"/>
          <w:sz w:val="20"/>
          <w:szCs w:val="20"/>
        </w:rPr>
        <w:t>................</w:t>
      </w:r>
    </w:p>
    <w:p w:rsidR="00685DA9" w:rsidRPr="002C1CEA" w:rsidRDefault="00685DA9" w:rsidP="00685DA9">
      <w:pPr>
        <w:widowControl w:val="0"/>
        <w:autoSpaceDE w:val="0"/>
        <w:autoSpaceDN w:val="0"/>
        <w:adjustRightInd w:val="0"/>
        <w:ind w:firstLine="5387"/>
        <w:jc w:val="center"/>
        <w:rPr>
          <w:sz w:val="20"/>
          <w:szCs w:val="20"/>
        </w:rPr>
      </w:pPr>
      <w:r w:rsidRPr="002C1CEA">
        <w:rPr>
          <w:sz w:val="20"/>
          <w:szCs w:val="20"/>
        </w:rPr>
        <w:t>Czytelny  podpis uprawnionego</w:t>
      </w:r>
    </w:p>
    <w:p w:rsidR="00685DA9" w:rsidRPr="002C1CEA" w:rsidRDefault="00685DA9" w:rsidP="00685DA9">
      <w:pPr>
        <w:widowControl w:val="0"/>
        <w:autoSpaceDE w:val="0"/>
        <w:autoSpaceDN w:val="0"/>
        <w:adjustRightInd w:val="0"/>
        <w:ind w:firstLine="5387"/>
        <w:jc w:val="center"/>
        <w:rPr>
          <w:sz w:val="20"/>
          <w:szCs w:val="20"/>
        </w:rPr>
      </w:pPr>
      <w:r w:rsidRPr="002C1CEA">
        <w:rPr>
          <w:sz w:val="20"/>
          <w:szCs w:val="20"/>
        </w:rPr>
        <w:t>przedstawiciela(i) Wykonawcy,</w:t>
      </w:r>
    </w:p>
    <w:p w:rsidR="00685DA9" w:rsidRPr="002C1CEA" w:rsidRDefault="00685DA9" w:rsidP="00685DA9">
      <w:pPr>
        <w:widowControl w:val="0"/>
        <w:autoSpaceDE w:val="0"/>
        <w:autoSpaceDN w:val="0"/>
        <w:adjustRightInd w:val="0"/>
        <w:ind w:firstLine="5387"/>
        <w:jc w:val="center"/>
        <w:rPr>
          <w:i/>
          <w:sz w:val="20"/>
          <w:szCs w:val="20"/>
        </w:rPr>
      </w:pPr>
      <w:r w:rsidRPr="002C1CEA">
        <w:rPr>
          <w:sz w:val="20"/>
          <w:szCs w:val="20"/>
        </w:rPr>
        <w:t>lub pieczątka imienna z podpisem</w:t>
      </w:r>
    </w:p>
    <w:p w:rsidR="00685DA9" w:rsidRPr="002C1CEA" w:rsidRDefault="00685DA9" w:rsidP="0024499B">
      <w:pPr>
        <w:rPr>
          <w:b/>
          <w:sz w:val="20"/>
          <w:szCs w:val="20"/>
        </w:rPr>
      </w:pPr>
    </w:p>
    <w:p w:rsidR="00C13E7C" w:rsidRPr="002C1CEA" w:rsidRDefault="00C13E7C" w:rsidP="0024499B">
      <w:pPr>
        <w:rPr>
          <w:b/>
          <w:sz w:val="20"/>
          <w:szCs w:val="20"/>
        </w:rPr>
      </w:pPr>
    </w:p>
    <w:p w:rsidR="00C13E7C" w:rsidRDefault="00C13E7C" w:rsidP="0024499B">
      <w:pPr>
        <w:rPr>
          <w:b/>
          <w:sz w:val="20"/>
          <w:szCs w:val="20"/>
        </w:rPr>
      </w:pPr>
    </w:p>
    <w:p w:rsidR="00BB51EB" w:rsidRDefault="00BB51EB" w:rsidP="0024499B">
      <w:pPr>
        <w:rPr>
          <w:b/>
          <w:sz w:val="20"/>
          <w:szCs w:val="20"/>
        </w:rPr>
      </w:pPr>
    </w:p>
    <w:p w:rsidR="00BB51EB" w:rsidRDefault="00BB51EB" w:rsidP="0024499B">
      <w:pPr>
        <w:rPr>
          <w:b/>
          <w:sz w:val="20"/>
          <w:szCs w:val="20"/>
        </w:rPr>
      </w:pPr>
    </w:p>
    <w:p w:rsidR="00BB51EB" w:rsidRDefault="00BB51EB"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2C1B91" w:rsidRDefault="002C1B91" w:rsidP="0024499B">
      <w:pPr>
        <w:rPr>
          <w:b/>
          <w:sz w:val="20"/>
          <w:szCs w:val="20"/>
        </w:rPr>
      </w:pPr>
    </w:p>
    <w:p w:rsidR="00BB51EB" w:rsidRDefault="00BB51EB" w:rsidP="0024499B">
      <w:pPr>
        <w:rPr>
          <w:b/>
          <w:sz w:val="20"/>
          <w:szCs w:val="20"/>
        </w:rPr>
      </w:pPr>
    </w:p>
    <w:p w:rsidR="00BB51EB" w:rsidRDefault="00BB51EB" w:rsidP="0024499B">
      <w:pPr>
        <w:rPr>
          <w:b/>
          <w:sz w:val="20"/>
          <w:szCs w:val="20"/>
        </w:rPr>
      </w:pPr>
    </w:p>
    <w:p w:rsidR="001B0D19" w:rsidRPr="002C1CEA" w:rsidRDefault="001B0D19" w:rsidP="001B0D19">
      <w:pPr>
        <w:keepNext/>
        <w:widowControl w:val="0"/>
        <w:tabs>
          <w:tab w:val="left" w:pos="0"/>
        </w:tabs>
        <w:autoSpaceDE w:val="0"/>
        <w:autoSpaceDN w:val="0"/>
        <w:adjustRightInd w:val="0"/>
        <w:spacing w:before="100" w:after="100"/>
        <w:jc w:val="right"/>
        <w:outlineLvl w:val="3"/>
        <w:rPr>
          <w:b/>
          <w:bCs/>
          <w:sz w:val="20"/>
          <w:szCs w:val="20"/>
        </w:rPr>
      </w:pPr>
      <w:r>
        <w:rPr>
          <w:b/>
          <w:bCs/>
          <w:sz w:val="20"/>
          <w:szCs w:val="20"/>
        </w:rPr>
        <w:lastRenderedPageBreak/>
        <w:t>Załącznik nr 2</w:t>
      </w:r>
      <w:r w:rsidRPr="002C1CEA">
        <w:rPr>
          <w:b/>
          <w:bCs/>
          <w:sz w:val="20"/>
          <w:szCs w:val="20"/>
        </w:rPr>
        <w:t xml:space="preserve">             </w:t>
      </w:r>
    </w:p>
    <w:p w:rsidR="0083011C" w:rsidRDefault="001B0D19" w:rsidP="0083011C">
      <w:pPr>
        <w:rPr>
          <w:sz w:val="20"/>
          <w:szCs w:val="20"/>
        </w:rPr>
      </w:pPr>
      <w:r w:rsidRPr="002C1CEA">
        <w:rPr>
          <w:sz w:val="20"/>
          <w:szCs w:val="20"/>
        </w:rPr>
        <w:t>............................................................</w:t>
      </w:r>
      <w:r w:rsidR="0083011C">
        <w:rPr>
          <w:sz w:val="20"/>
          <w:szCs w:val="20"/>
        </w:rPr>
        <w:tab/>
      </w:r>
      <w:r w:rsidR="0083011C">
        <w:rPr>
          <w:sz w:val="20"/>
          <w:szCs w:val="20"/>
        </w:rPr>
        <w:tab/>
      </w:r>
      <w:r w:rsidR="0083011C">
        <w:rPr>
          <w:sz w:val="20"/>
          <w:szCs w:val="20"/>
        </w:rPr>
        <w:tab/>
      </w:r>
      <w:r w:rsidR="0083011C">
        <w:rPr>
          <w:sz w:val="20"/>
          <w:szCs w:val="20"/>
        </w:rPr>
        <w:tab/>
        <w:t xml:space="preserve">           </w:t>
      </w:r>
    </w:p>
    <w:p w:rsidR="001B0D19" w:rsidRPr="0083011C" w:rsidRDefault="001B0D19" w:rsidP="0083011C">
      <w:pPr>
        <w:rPr>
          <w:b/>
          <w:bCs/>
          <w:sz w:val="20"/>
          <w:szCs w:val="20"/>
        </w:rPr>
      </w:pPr>
      <w:r w:rsidRPr="002C1CEA">
        <w:rPr>
          <w:sz w:val="20"/>
          <w:szCs w:val="20"/>
        </w:rPr>
        <w:t xml:space="preserve"> (pieczęć adresowa Wykonawcy)</w:t>
      </w:r>
    </w:p>
    <w:p w:rsidR="001B0D19" w:rsidRPr="002C1CEA" w:rsidRDefault="001B0D19" w:rsidP="001B0D19">
      <w:pPr>
        <w:rPr>
          <w:b/>
          <w:bCs/>
          <w:sz w:val="20"/>
          <w:szCs w:val="20"/>
        </w:rPr>
      </w:pPr>
      <w:r w:rsidRPr="002C1CEA">
        <w:rPr>
          <w:sz w:val="20"/>
          <w:szCs w:val="20"/>
        </w:rPr>
        <w:tab/>
      </w:r>
      <w:r w:rsidRPr="002C1CEA">
        <w:rPr>
          <w:sz w:val="20"/>
          <w:szCs w:val="20"/>
        </w:rPr>
        <w:tab/>
      </w:r>
      <w:r w:rsidRPr="002C1CEA">
        <w:rPr>
          <w:sz w:val="20"/>
          <w:szCs w:val="20"/>
        </w:rPr>
        <w:tab/>
        <w:t xml:space="preserve">            </w:t>
      </w:r>
    </w:p>
    <w:p w:rsidR="001B0D19" w:rsidRPr="002C1CEA" w:rsidRDefault="001B0D19" w:rsidP="001B0D19">
      <w:pPr>
        <w:keepNext/>
        <w:outlineLvl w:val="2"/>
        <w:rPr>
          <w:color w:val="000000"/>
          <w:sz w:val="20"/>
          <w:szCs w:val="20"/>
          <w:lang w:val="de-DE" w:eastAsia="x-none"/>
        </w:rPr>
      </w:pPr>
      <w:r w:rsidRPr="002C1CEA">
        <w:rPr>
          <w:color w:val="000000"/>
          <w:sz w:val="20"/>
          <w:szCs w:val="20"/>
          <w:lang w:val="de-DE" w:eastAsia="x-none"/>
        </w:rPr>
        <w:t>NIP: ...................................................</w:t>
      </w:r>
    </w:p>
    <w:p w:rsidR="001B0D19" w:rsidRPr="002C1CEA" w:rsidRDefault="001B0D19" w:rsidP="001B0D19">
      <w:pPr>
        <w:rPr>
          <w:sz w:val="20"/>
          <w:szCs w:val="20"/>
          <w:lang w:val="de-DE"/>
        </w:rPr>
      </w:pPr>
      <w:r w:rsidRPr="002C1CEA">
        <w:rPr>
          <w:sz w:val="20"/>
          <w:szCs w:val="20"/>
          <w:lang w:val="de-DE"/>
        </w:rPr>
        <w:t>REGON:.............................................</w:t>
      </w:r>
      <w:r w:rsidRPr="002C1CEA">
        <w:rPr>
          <w:sz w:val="20"/>
          <w:szCs w:val="20"/>
          <w:lang w:val="de-DE"/>
        </w:rPr>
        <w:tab/>
      </w:r>
      <w:r w:rsidRPr="002C1CEA">
        <w:rPr>
          <w:sz w:val="20"/>
          <w:szCs w:val="20"/>
          <w:lang w:val="de-DE"/>
        </w:rPr>
        <w:tab/>
      </w:r>
      <w:r w:rsidRPr="002C1CEA">
        <w:rPr>
          <w:sz w:val="20"/>
          <w:szCs w:val="20"/>
          <w:lang w:val="de-DE"/>
        </w:rPr>
        <w:tab/>
        <w:t xml:space="preserve">            </w:t>
      </w:r>
    </w:p>
    <w:p w:rsidR="001B0D19" w:rsidRPr="002C1CEA" w:rsidRDefault="001B0D19" w:rsidP="001B0D19">
      <w:pPr>
        <w:rPr>
          <w:sz w:val="20"/>
          <w:szCs w:val="20"/>
          <w:lang w:val="de-DE"/>
        </w:rPr>
      </w:pPr>
      <w:r w:rsidRPr="002C1CEA">
        <w:rPr>
          <w:sz w:val="20"/>
          <w:szCs w:val="20"/>
          <w:lang w:val="de-DE"/>
        </w:rPr>
        <w:t>tel.: .....................................................</w:t>
      </w:r>
      <w:r w:rsidRPr="002C1CEA">
        <w:rPr>
          <w:sz w:val="20"/>
          <w:szCs w:val="20"/>
          <w:lang w:val="de-DE"/>
        </w:rPr>
        <w:tab/>
      </w:r>
      <w:r w:rsidRPr="002C1CEA">
        <w:rPr>
          <w:sz w:val="20"/>
          <w:szCs w:val="20"/>
          <w:lang w:val="de-DE"/>
        </w:rPr>
        <w:tab/>
      </w:r>
      <w:r w:rsidRPr="002C1CEA">
        <w:rPr>
          <w:sz w:val="20"/>
          <w:szCs w:val="20"/>
          <w:lang w:val="de-DE"/>
        </w:rPr>
        <w:tab/>
      </w:r>
      <w:r w:rsidRPr="002C1CEA">
        <w:rPr>
          <w:sz w:val="20"/>
          <w:szCs w:val="20"/>
          <w:lang w:val="de-DE"/>
        </w:rPr>
        <w:tab/>
        <w:t xml:space="preserve">            </w:t>
      </w:r>
    </w:p>
    <w:p w:rsidR="00680FE3" w:rsidRDefault="001B0D19" w:rsidP="001B0D19">
      <w:pPr>
        <w:rPr>
          <w:sz w:val="20"/>
          <w:szCs w:val="20"/>
          <w:lang w:val="de-DE"/>
        </w:rPr>
      </w:pPr>
      <w:r w:rsidRPr="002C1CEA">
        <w:rPr>
          <w:sz w:val="20"/>
          <w:szCs w:val="20"/>
          <w:lang w:val="de-DE"/>
        </w:rPr>
        <w:t>fax: .....................................................</w:t>
      </w:r>
    </w:p>
    <w:p w:rsidR="001B0D19" w:rsidRDefault="00680FE3" w:rsidP="001B0D19">
      <w:pPr>
        <w:rPr>
          <w:sz w:val="20"/>
          <w:szCs w:val="20"/>
          <w:lang w:val="de-DE"/>
        </w:rPr>
      </w:pPr>
      <w:proofErr w:type="spellStart"/>
      <w:r w:rsidRPr="002C1CEA">
        <w:rPr>
          <w:sz w:val="20"/>
          <w:szCs w:val="20"/>
          <w:lang w:val="de-DE"/>
        </w:rPr>
        <w:t>adres</w:t>
      </w:r>
      <w:proofErr w:type="spellEnd"/>
      <w:r w:rsidRPr="002C1CEA">
        <w:rPr>
          <w:sz w:val="20"/>
          <w:szCs w:val="20"/>
          <w:lang w:val="de-DE"/>
        </w:rPr>
        <w:t xml:space="preserve"> e – mail: ....................................</w:t>
      </w:r>
      <w:r w:rsidR="001B0D19" w:rsidRPr="002C1CEA">
        <w:rPr>
          <w:sz w:val="20"/>
          <w:szCs w:val="20"/>
          <w:lang w:val="de-DE"/>
        </w:rPr>
        <w:tab/>
      </w:r>
    </w:p>
    <w:p w:rsidR="00B26850" w:rsidRDefault="00B26850" w:rsidP="001B0D19">
      <w:pPr>
        <w:rPr>
          <w:sz w:val="20"/>
          <w:szCs w:val="20"/>
          <w:lang w:val="de-DE"/>
        </w:rPr>
      </w:pPr>
    </w:p>
    <w:p w:rsidR="001B0D19" w:rsidRDefault="001B0D19" w:rsidP="001B0D19">
      <w:pPr>
        <w:rPr>
          <w:sz w:val="20"/>
          <w:szCs w:val="20"/>
          <w:lang w:val="de-DE"/>
        </w:rPr>
      </w:pPr>
    </w:p>
    <w:p w:rsidR="001B0D19" w:rsidRDefault="001B0D19" w:rsidP="001B0D19">
      <w:pPr>
        <w:rPr>
          <w:sz w:val="20"/>
          <w:szCs w:val="20"/>
          <w:lang w:val="de-DE"/>
        </w:rPr>
      </w:pPr>
    </w:p>
    <w:p w:rsidR="001B0D19" w:rsidRDefault="001B0D19" w:rsidP="001B0D19">
      <w:pPr>
        <w:rPr>
          <w:sz w:val="20"/>
          <w:szCs w:val="20"/>
          <w:lang w:val="de-DE"/>
        </w:rPr>
      </w:pPr>
    </w:p>
    <w:p w:rsidR="001B0D19" w:rsidRDefault="001B0D19" w:rsidP="001B0D19">
      <w:pPr>
        <w:jc w:val="center"/>
        <w:rPr>
          <w:b/>
          <w:sz w:val="20"/>
          <w:szCs w:val="20"/>
          <w:lang w:val="de-DE"/>
        </w:rPr>
      </w:pPr>
      <w:r w:rsidRPr="001B0D19">
        <w:rPr>
          <w:b/>
          <w:sz w:val="20"/>
          <w:szCs w:val="20"/>
          <w:lang w:val="de-DE"/>
        </w:rPr>
        <w:t>KOSZTORYS OFERTOWY</w:t>
      </w:r>
    </w:p>
    <w:p w:rsidR="003D180E" w:rsidRDefault="003D180E" w:rsidP="001B0D19">
      <w:pPr>
        <w:jc w:val="center"/>
        <w:rPr>
          <w:b/>
          <w:sz w:val="20"/>
          <w:szCs w:val="20"/>
          <w:lang w:val="de-DE"/>
        </w:rPr>
      </w:pPr>
    </w:p>
    <w:tbl>
      <w:tblPr>
        <w:tblStyle w:val="Tabela-Siatka"/>
        <w:tblW w:w="10065" w:type="dxa"/>
        <w:tblInd w:w="-572" w:type="dxa"/>
        <w:tblLook w:val="04A0" w:firstRow="1" w:lastRow="0" w:firstColumn="1" w:lastColumn="0" w:noHBand="0" w:noVBand="1"/>
      </w:tblPr>
      <w:tblGrid>
        <w:gridCol w:w="709"/>
        <w:gridCol w:w="3827"/>
        <w:gridCol w:w="1985"/>
        <w:gridCol w:w="1701"/>
        <w:gridCol w:w="1843"/>
      </w:tblGrid>
      <w:tr w:rsidR="003D180E" w:rsidTr="00680FE3">
        <w:trPr>
          <w:trHeight w:val="439"/>
        </w:trPr>
        <w:tc>
          <w:tcPr>
            <w:tcW w:w="709" w:type="dxa"/>
            <w:shd w:val="clear" w:color="auto" w:fill="D9D9D9" w:themeFill="background1" w:themeFillShade="D9"/>
            <w:vAlign w:val="center"/>
          </w:tcPr>
          <w:p w:rsidR="003D180E" w:rsidRPr="003D180E" w:rsidRDefault="003D180E" w:rsidP="001B0D19">
            <w:pPr>
              <w:jc w:val="center"/>
              <w:rPr>
                <w:b/>
                <w:sz w:val="20"/>
                <w:szCs w:val="20"/>
                <w:lang w:val="de-DE"/>
              </w:rPr>
            </w:pPr>
            <w:proofErr w:type="spellStart"/>
            <w:r w:rsidRPr="003D180E">
              <w:rPr>
                <w:b/>
                <w:sz w:val="20"/>
                <w:szCs w:val="20"/>
                <w:lang w:val="de-DE"/>
              </w:rPr>
              <w:t>Lp</w:t>
            </w:r>
            <w:proofErr w:type="spellEnd"/>
            <w:r w:rsidRPr="003D180E">
              <w:rPr>
                <w:b/>
                <w:sz w:val="20"/>
                <w:szCs w:val="20"/>
                <w:lang w:val="de-DE"/>
              </w:rPr>
              <w:t>.</w:t>
            </w:r>
          </w:p>
        </w:tc>
        <w:tc>
          <w:tcPr>
            <w:tcW w:w="3827" w:type="dxa"/>
            <w:shd w:val="clear" w:color="auto" w:fill="D9D9D9" w:themeFill="background1" w:themeFillShade="D9"/>
            <w:vAlign w:val="center"/>
          </w:tcPr>
          <w:p w:rsidR="003D180E" w:rsidRPr="003D180E" w:rsidRDefault="003D180E" w:rsidP="001B0D19">
            <w:pPr>
              <w:jc w:val="center"/>
              <w:rPr>
                <w:b/>
                <w:sz w:val="20"/>
                <w:szCs w:val="20"/>
                <w:lang w:val="de-DE"/>
              </w:rPr>
            </w:pPr>
            <w:proofErr w:type="spellStart"/>
            <w:r w:rsidRPr="003D180E">
              <w:rPr>
                <w:b/>
                <w:sz w:val="20"/>
                <w:szCs w:val="20"/>
                <w:lang w:val="de-DE"/>
              </w:rPr>
              <w:t>Nazwa</w:t>
            </w:r>
            <w:proofErr w:type="spellEnd"/>
            <w:r w:rsidRPr="003D180E">
              <w:rPr>
                <w:b/>
                <w:sz w:val="20"/>
                <w:szCs w:val="20"/>
                <w:lang w:val="de-DE"/>
              </w:rPr>
              <w:t xml:space="preserve"> </w:t>
            </w:r>
            <w:proofErr w:type="spellStart"/>
            <w:r w:rsidRPr="003D180E">
              <w:rPr>
                <w:b/>
                <w:sz w:val="20"/>
                <w:szCs w:val="20"/>
                <w:lang w:val="de-DE"/>
              </w:rPr>
              <w:t>zadania</w:t>
            </w:r>
            <w:proofErr w:type="spellEnd"/>
          </w:p>
        </w:tc>
        <w:tc>
          <w:tcPr>
            <w:tcW w:w="1985" w:type="dxa"/>
            <w:shd w:val="clear" w:color="auto" w:fill="D9D9D9" w:themeFill="background1" w:themeFillShade="D9"/>
            <w:vAlign w:val="center"/>
          </w:tcPr>
          <w:p w:rsidR="003D180E" w:rsidRPr="003D180E" w:rsidRDefault="003D180E" w:rsidP="001B0D19">
            <w:pPr>
              <w:jc w:val="center"/>
              <w:rPr>
                <w:b/>
                <w:sz w:val="20"/>
                <w:szCs w:val="20"/>
                <w:lang w:val="de-DE"/>
              </w:rPr>
            </w:pPr>
            <w:proofErr w:type="spellStart"/>
            <w:r w:rsidRPr="003D180E">
              <w:rPr>
                <w:b/>
                <w:sz w:val="20"/>
                <w:szCs w:val="20"/>
                <w:lang w:val="de-DE"/>
              </w:rPr>
              <w:t>Cena</w:t>
            </w:r>
            <w:proofErr w:type="spellEnd"/>
            <w:r w:rsidRPr="003D180E">
              <w:rPr>
                <w:b/>
                <w:sz w:val="20"/>
                <w:szCs w:val="20"/>
                <w:lang w:val="de-DE"/>
              </w:rPr>
              <w:t xml:space="preserve"> netto [PLN]</w:t>
            </w:r>
          </w:p>
        </w:tc>
        <w:tc>
          <w:tcPr>
            <w:tcW w:w="1701" w:type="dxa"/>
            <w:shd w:val="clear" w:color="auto" w:fill="D9D9D9" w:themeFill="background1" w:themeFillShade="D9"/>
            <w:vAlign w:val="center"/>
          </w:tcPr>
          <w:p w:rsidR="003D180E" w:rsidRPr="003D180E" w:rsidRDefault="003D180E" w:rsidP="001B0D19">
            <w:pPr>
              <w:jc w:val="center"/>
              <w:rPr>
                <w:b/>
                <w:sz w:val="20"/>
                <w:szCs w:val="20"/>
                <w:lang w:val="de-DE"/>
              </w:rPr>
            </w:pPr>
            <w:r w:rsidRPr="003D180E">
              <w:rPr>
                <w:b/>
                <w:sz w:val="20"/>
                <w:szCs w:val="20"/>
                <w:lang w:val="de-DE"/>
              </w:rPr>
              <w:t>VAT[PLN]</w:t>
            </w:r>
          </w:p>
        </w:tc>
        <w:tc>
          <w:tcPr>
            <w:tcW w:w="1843" w:type="dxa"/>
            <w:shd w:val="clear" w:color="auto" w:fill="D9D9D9" w:themeFill="background1" w:themeFillShade="D9"/>
            <w:vAlign w:val="center"/>
          </w:tcPr>
          <w:p w:rsidR="003D180E" w:rsidRPr="003D180E" w:rsidRDefault="003D180E" w:rsidP="001B0D19">
            <w:pPr>
              <w:jc w:val="center"/>
              <w:rPr>
                <w:b/>
                <w:sz w:val="20"/>
                <w:szCs w:val="20"/>
                <w:lang w:val="de-DE"/>
              </w:rPr>
            </w:pPr>
            <w:proofErr w:type="spellStart"/>
            <w:r w:rsidRPr="003D180E">
              <w:rPr>
                <w:b/>
                <w:sz w:val="20"/>
                <w:szCs w:val="20"/>
                <w:lang w:val="de-DE"/>
              </w:rPr>
              <w:t>Cena</w:t>
            </w:r>
            <w:proofErr w:type="spellEnd"/>
            <w:r w:rsidRPr="003D180E">
              <w:rPr>
                <w:b/>
                <w:sz w:val="20"/>
                <w:szCs w:val="20"/>
                <w:lang w:val="de-DE"/>
              </w:rPr>
              <w:t xml:space="preserve"> brutto [PLN]</w:t>
            </w:r>
          </w:p>
        </w:tc>
      </w:tr>
      <w:tr w:rsidR="003D180E" w:rsidTr="00680FE3">
        <w:trPr>
          <w:trHeight w:val="970"/>
        </w:trPr>
        <w:tc>
          <w:tcPr>
            <w:tcW w:w="709" w:type="dxa"/>
            <w:shd w:val="clear" w:color="auto" w:fill="D9D9D9" w:themeFill="background1" w:themeFillShade="D9"/>
            <w:vAlign w:val="center"/>
          </w:tcPr>
          <w:p w:rsidR="003D180E" w:rsidRPr="003D180E" w:rsidRDefault="003D180E" w:rsidP="001B0D19">
            <w:pPr>
              <w:jc w:val="center"/>
              <w:rPr>
                <w:b/>
                <w:sz w:val="20"/>
                <w:szCs w:val="20"/>
                <w:lang w:val="de-DE"/>
              </w:rPr>
            </w:pPr>
            <w:r w:rsidRPr="003D180E">
              <w:rPr>
                <w:b/>
                <w:sz w:val="20"/>
                <w:szCs w:val="20"/>
                <w:lang w:val="de-DE"/>
              </w:rPr>
              <w:t>1</w:t>
            </w:r>
          </w:p>
        </w:tc>
        <w:tc>
          <w:tcPr>
            <w:tcW w:w="3827" w:type="dxa"/>
            <w:vAlign w:val="center"/>
          </w:tcPr>
          <w:p w:rsidR="003D180E" w:rsidRPr="003D180E" w:rsidRDefault="003D180E" w:rsidP="001B0D19">
            <w:pPr>
              <w:jc w:val="center"/>
              <w:rPr>
                <w:b/>
                <w:sz w:val="20"/>
                <w:szCs w:val="20"/>
                <w:lang w:val="de-DE"/>
              </w:rPr>
            </w:pPr>
            <w:r w:rsidRPr="003D180E">
              <w:rPr>
                <w:b/>
                <w:color w:val="000000"/>
                <w:kern w:val="1"/>
                <w:sz w:val="20"/>
                <w:szCs w:val="20"/>
                <w:lang w:eastAsia="ar-SA"/>
              </w:rPr>
              <w:t>„Przebudowa części drogi gminnej nr 370114W relacji Głuchowo-Czachorowo-Zakrzewko, gmina Gozdowo”</w:t>
            </w:r>
          </w:p>
        </w:tc>
        <w:tc>
          <w:tcPr>
            <w:tcW w:w="1985" w:type="dxa"/>
            <w:vAlign w:val="center"/>
          </w:tcPr>
          <w:p w:rsidR="003D180E" w:rsidRPr="003D180E" w:rsidRDefault="003D180E" w:rsidP="001B0D19">
            <w:pPr>
              <w:jc w:val="center"/>
              <w:rPr>
                <w:b/>
                <w:sz w:val="20"/>
                <w:szCs w:val="20"/>
                <w:lang w:val="de-DE"/>
              </w:rPr>
            </w:pPr>
          </w:p>
        </w:tc>
        <w:tc>
          <w:tcPr>
            <w:tcW w:w="1701" w:type="dxa"/>
            <w:vAlign w:val="center"/>
          </w:tcPr>
          <w:p w:rsidR="003D180E" w:rsidRPr="003D180E" w:rsidRDefault="003D180E" w:rsidP="001B0D19">
            <w:pPr>
              <w:jc w:val="center"/>
              <w:rPr>
                <w:b/>
                <w:sz w:val="20"/>
                <w:szCs w:val="20"/>
                <w:lang w:val="de-DE"/>
              </w:rPr>
            </w:pPr>
          </w:p>
        </w:tc>
        <w:tc>
          <w:tcPr>
            <w:tcW w:w="1843" w:type="dxa"/>
            <w:vAlign w:val="center"/>
          </w:tcPr>
          <w:p w:rsidR="003D180E" w:rsidRPr="003D180E" w:rsidRDefault="003D180E" w:rsidP="001B0D19">
            <w:pPr>
              <w:jc w:val="center"/>
              <w:rPr>
                <w:b/>
                <w:sz w:val="20"/>
                <w:szCs w:val="20"/>
                <w:lang w:val="de-DE"/>
              </w:rPr>
            </w:pPr>
          </w:p>
        </w:tc>
      </w:tr>
      <w:tr w:rsidR="003D180E" w:rsidTr="00680FE3">
        <w:trPr>
          <w:trHeight w:val="955"/>
        </w:trPr>
        <w:tc>
          <w:tcPr>
            <w:tcW w:w="709" w:type="dxa"/>
            <w:shd w:val="clear" w:color="auto" w:fill="D9D9D9" w:themeFill="background1" w:themeFillShade="D9"/>
            <w:vAlign w:val="center"/>
          </w:tcPr>
          <w:p w:rsidR="003D180E" w:rsidRPr="003D180E" w:rsidRDefault="003D180E" w:rsidP="001B0D19">
            <w:pPr>
              <w:jc w:val="center"/>
              <w:rPr>
                <w:b/>
                <w:sz w:val="20"/>
                <w:szCs w:val="20"/>
                <w:lang w:val="de-DE"/>
              </w:rPr>
            </w:pPr>
            <w:r w:rsidRPr="003D180E">
              <w:rPr>
                <w:b/>
                <w:sz w:val="20"/>
                <w:szCs w:val="20"/>
                <w:lang w:val="de-DE"/>
              </w:rPr>
              <w:t>2</w:t>
            </w:r>
          </w:p>
        </w:tc>
        <w:tc>
          <w:tcPr>
            <w:tcW w:w="3827" w:type="dxa"/>
            <w:vAlign w:val="center"/>
          </w:tcPr>
          <w:p w:rsidR="003D180E" w:rsidRPr="003D180E" w:rsidRDefault="00C21940" w:rsidP="001B0D19">
            <w:pPr>
              <w:jc w:val="center"/>
              <w:rPr>
                <w:b/>
                <w:sz w:val="20"/>
                <w:szCs w:val="20"/>
                <w:lang w:val="de-DE"/>
              </w:rPr>
            </w:pPr>
            <w:r w:rsidRPr="00F6050F">
              <w:rPr>
                <w:b/>
                <w:color w:val="000000"/>
                <w:kern w:val="1"/>
                <w:sz w:val="20"/>
                <w:szCs w:val="20"/>
                <w:lang w:eastAsia="ar-SA"/>
              </w:rPr>
              <w:t>„Przebudowa drogi gminnej nr 370115W relacji Rempin-Kolczyn, gmina Gozdowo”</w:t>
            </w:r>
          </w:p>
        </w:tc>
        <w:tc>
          <w:tcPr>
            <w:tcW w:w="1985" w:type="dxa"/>
            <w:vAlign w:val="center"/>
          </w:tcPr>
          <w:p w:rsidR="003D180E" w:rsidRPr="003D180E" w:rsidRDefault="003D180E" w:rsidP="001B0D19">
            <w:pPr>
              <w:jc w:val="center"/>
              <w:rPr>
                <w:b/>
                <w:sz w:val="20"/>
                <w:szCs w:val="20"/>
                <w:lang w:val="de-DE"/>
              </w:rPr>
            </w:pPr>
          </w:p>
        </w:tc>
        <w:tc>
          <w:tcPr>
            <w:tcW w:w="1701" w:type="dxa"/>
            <w:vAlign w:val="center"/>
          </w:tcPr>
          <w:p w:rsidR="003D180E" w:rsidRPr="003D180E" w:rsidRDefault="003D180E" w:rsidP="001B0D19">
            <w:pPr>
              <w:jc w:val="center"/>
              <w:rPr>
                <w:b/>
                <w:sz w:val="20"/>
                <w:szCs w:val="20"/>
                <w:lang w:val="de-DE"/>
              </w:rPr>
            </w:pPr>
          </w:p>
        </w:tc>
        <w:tc>
          <w:tcPr>
            <w:tcW w:w="1843" w:type="dxa"/>
            <w:vAlign w:val="center"/>
          </w:tcPr>
          <w:p w:rsidR="003D180E" w:rsidRPr="003D180E" w:rsidRDefault="003D180E" w:rsidP="001B0D19">
            <w:pPr>
              <w:jc w:val="center"/>
              <w:rPr>
                <w:b/>
                <w:sz w:val="20"/>
                <w:szCs w:val="20"/>
                <w:lang w:val="de-DE"/>
              </w:rPr>
            </w:pPr>
          </w:p>
        </w:tc>
      </w:tr>
      <w:tr w:rsidR="003D180E" w:rsidTr="009E6F52">
        <w:trPr>
          <w:trHeight w:val="812"/>
        </w:trPr>
        <w:tc>
          <w:tcPr>
            <w:tcW w:w="4536" w:type="dxa"/>
            <w:gridSpan w:val="2"/>
            <w:shd w:val="clear" w:color="auto" w:fill="D9D9D9" w:themeFill="background1" w:themeFillShade="D9"/>
            <w:vAlign w:val="center"/>
          </w:tcPr>
          <w:p w:rsidR="003D180E" w:rsidRPr="003D180E" w:rsidRDefault="003D180E" w:rsidP="001B0D19">
            <w:pPr>
              <w:jc w:val="center"/>
              <w:rPr>
                <w:b/>
                <w:sz w:val="20"/>
                <w:szCs w:val="20"/>
                <w:lang w:val="de-DE"/>
              </w:rPr>
            </w:pPr>
            <w:r>
              <w:rPr>
                <w:b/>
                <w:sz w:val="20"/>
                <w:szCs w:val="20"/>
                <w:lang w:val="de-DE"/>
              </w:rPr>
              <w:t>RAZEM</w:t>
            </w:r>
          </w:p>
        </w:tc>
        <w:tc>
          <w:tcPr>
            <w:tcW w:w="1985" w:type="dxa"/>
            <w:vAlign w:val="center"/>
          </w:tcPr>
          <w:p w:rsidR="003D180E" w:rsidRPr="003D180E" w:rsidRDefault="003D180E" w:rsidP="001B0D19">
            <w:pPr>
              <w:jc w:val="center"/>
              <w:rPr>
                <w:b/>
                <w:sz w:val="20"/>
                <w:szCs w:val="20"/>
                <w:lang w:val="de-DE"/>
              </w:rPr>
            </w:pPr>
          </w:p>
        </w:tc>
        <w:tc>
          <w:tcPr>
            <w:tcW w:w="1701" w:type="dxa"/>
            <w:vAlign w:val="center"/>
          </w:tcPr>
          <w:p w:rsidR="003D180E" w:rsidRPr="003D180E" w:rsidRDefault="003D180E" w:rsidP="001B0D19">
            <w:pPr>
              <w:jc w:val="center"/>
              <w:rPr>
                <w:b/>
                <w:sz w:val="20"/>
                <w:szCs w:val="20"/>
                <w:lang w:val="de-DE"/>
              </w:rPr>
            </w:pPr>
          </w:p>
        </w:tc>
        <w:tc>
          <w:tcPr>
            <w:tcW w:w="1843" w:type="dxa"/>
            <w:vAlign w:val="center"/>
          </w:tcPr>
          <w:p w:rsidR="003D180E" w:rsidRPr="003D180E" w:rsidRDefault="003D180E" w:rsidP="001B0D19">
            <w:pPr>
              <w:jc w:val="center"/>
              <w:rPr>
                <w:b/>
                <w:sz w:val="20"/>
                <w:szCs w:val="20"/>
                <w:lang w:val="de-DE"/>
              </w:rPr>
            </w:pPr>
          </w:p>
        </w:tc>
      </w:tr>
    </w:tbl>
    <w:p w:rsidR="001B0D19" w:rsidRDefault="001B0D19" w:rsidP="001134C2">
      <w:pPr>
        <w:keepNext/>
        <w:widowControl w:val="0"/>
        <w:tabs>
          <w:tab w:val="left" w:pos="0"/>
        </w:tabs>
        <w:autoSpaceDE w:val="0"/>
        <w:autoSpaceDN w:val="0"/>
        <w:adjustRightInd w:val="0"/>
        <w:spacing w:before="100" w:after="100"/>
        <w:jc w:val="right"/>
        <w:outlineLvl w:val="3"/>
        <w:rPr>
          <w:b/>
          <w:bCs/>
          <w:sz w:val="20"/>
          <w:szCs w:val="20"/>
        </w:rPr>
      </w:pPr>
    </w:p>
    <w:p w:rsidR="001B0D19" w:rsidRDefault="001B0D19" w:rsidP="001134C2">
      <w:pPr>
        <w:keepNext/>
        <w:widowControl w:val="0"/>
        <w:tabs>
          <w:tab w:val="left" w:pos="0"/>
        </w:tabs>
        <w:autoSpaceDE w:val="0"/>
        <w:autoSpaceDN w:val="0"/>
        <w:adjustRightInd w:val="0"/>
        <w:spacing w:before="100" w:after="100"/>
        <w:jc w:val="right"/>
        <w:outlineLvl w:val="3"/>
        <w:rPr>
          <w:b/>
          <w:bCs/>
          <w:sz w:val="20"/>
          <w:szCs w:val="20"/>
        </w:rPr>
      </w:pPr>
    </w:p>
    <w:p w:rsidR="00FE383B" w:rsidRPr="002C1CEA" w:rsidRDefault="00FE383B" w:rsidP="00FE383B">
      <w:pPr>
        <w:spacing w:line="360" w:lineRule="auto"/>
        <w:ind w:left="5400" w:hanging="5040"/>
        <w:rPr>
          <w:color w:val="000000"/>
          <w:sz w:val="20"/>
          <w:szCs w:val="20"/>
        </w:rPr>
      </w:pPr>
      <w:r w:rsidRPr="002C1CEA">
        <w:rPr>
          <w:color w:val="000000"/>
          <w:sz w:val="20"/>
          <w:szCs w:val="20"/>
        </w:rPr>
        <w:t xml:space="preserve">......................................................              </w:t>
      </w:r>
    </w:p>
    <w:p w:rsidR="00297399" w:rsidRPr="002C1CEA" w:rsidRDefault="00FE383B" w:rsidP="00297399">
      <w:pPr>
        <w:ind w:left="5398" w:hanging="5041"/>
        <w:rPr>
          <w:color w:val="000000"/>
          <w:sz w:val="20"/>
          <w:szCs w:val="20"/>
        </w:rPr>
      </w:pPr>
      <w:r w:rsidRPr="002C1CEA">
        <w:rPr>
          <w:color w:val="000000"/>
          <w:sz w:val="20"/>
          <w:szCs w:val="20"/>
        </w:rPr>
        <w:t xml:space="preserve">           miejscowość i data                                                                      </w:t>
      </w:r>
      <w:r w:rsidR="00297399" w:rsidRPr="002C1CEA">
        <w:rPr>
          <w:color w:val="000000"/>
          <w:sz w:val="20"/>
          <w:szCs w:val="20"/>
        </w:rPr>
        <w:t>..................................................................</w:t>
      </w:r>
    </w:p>
    <w:p w:rsidR="00297399" w:rsidRPr="002C1CEA" w:rsidRDefault="00297399" w:rsidP="00297399">
      <w:pPr>
        <w:widowControl w:val="0"/>
        <w:autoSpaceDE w:val="0"/>
        <w:autoSpaceDN w:val="0"/>
        <w:adjustRightInd w:val="0"/>
        <w:ind w:firstLine="5387"/>
        <w:jc w:val="center"/>
        <w:rPr>
          <w:sz w:val="20"/>
          <w:szCs w:val="20"/>
        </w:rPr>
      </w:pPr>
      <w:r w:rsidRPr="002C1CEA">
        <w:rPr>
          <w:sz w:val="20"/>
          <w:szCs w:val="20"/>
        </w:rPr>
        <w:t>Czytelny  podpis uprawnionego</w:t>
      </w:r>
    </w:p>
    <w:p w:rsidR="00297399" w:rsidRPr="002C1CEA" w:rsidRDefault="00297399" w:rsidP="00297399">
      <w:pPr>
        <w:widowControl w:val="0"/>
        <w:autoSpaceDE w:val="0"/>
        <w:autoSpaceDN w:val="0"/>
        <w:adjustRightInd w:val="0"/>
        <w:ind w:firstLine="5387"/>
        <w:jc w:val="center"/>
        <w:rPr>
          <w:sz w:val="20"/>
          <w:szCs w:val="20"/>
        </w:rPr>
      </w:pPr>
      <w:r w:rsidRPr="002C1CEA">
        <w:rPr>
          <w:sz w:val="20"/>
          <w:szCs w:val="20"/>
        </w:rPr>
        <w:t>przedstawiciela(i) Wykonawcy,</w:t>
      </w:r>
    </w:p>
    <w:p w:rsidR="00FE383B" w:rsidRDefault="00297399" w:rsidP="00297399">
      <w:pPr>
        <w:ind w:left="5398" w:hanging="5041"/>
        <w:rPr>
          <w:sz w:val="20"/>
          <w:szCs w:val="20"/>
        </w:rPr>
      </w:pPr>
      <w:r>
        <w:rPr>
          <w:sz w:val="20"/>
          <w:szCs w:val="20"/>
        </w:rPr>
        <w:tab/>
      </w:r>
      <w:r>
        <w:rPr>
          <w:sz w:val="20"/>
          <w:szCs w:val="20"/>
        </w:rPr>
        <w:tab/>
        <w:t xml:space="preserve">     </w:t>
      </w:r>
      <w:r w:rsidRPr="002C1CEA">
        <w:rPr>
          <w:sz w:val="20"/>
          <w:szCs w:val="20"/>
        </w:rPr>
        <w:t>lub pieczątka imienna z podpisem</w:t>
      </w: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297399">
      <w:pPr>
        <w:ind w:left="5398" w:hanging="5041"/>
        <w:rPr>
          <w:sz w:val="20"/>
          <w:szCs w:val="20"/>
        </w:rPr>
      </w:pPr>
    </w:p>
    <w:p w:rsidR="002C1B91" w:rsidRDefault="002C1B91" w:rsidP="001134C2">
      <w:pPr>
        <w:keepNext/>
        <w:widowControl w:val="0"/>
        <w:tabs>
          <w:tab w:val="left" w:pos="0"/>
        </w:tabs>
        <w:autoSpaceDE w:val="0"/>
        <w:autoSpaceDN w:val="0"/>
        <w:adjustRightInd w:val="0"/>
        <w:spacing w:before="100" w:after="100"/>
        <w:jc w:val="right"/>
        <w:outlineLvl w:val="3"/>
        <w:rPr>
          <w:b/>
          <w:bCs/>
          <w:sz w:val="2"/>
          <w:szCs w:val="2"/>
        </w:rPr>
      </w:pPr>
    </w:p>
    <w:p w:rsidR="002C1B91" w:rsidRPr="002C1B91" w:rsidRDefault="002C1B91" w:rsidP="001134C2">
      <w:pPr>
        <w:keepNext/>
        <w:widowControl w:val="0"/>
        <w:tabs>
          <w:tab w:val="left" w:pos="0"/>
        </w:tabs>
        <w:autoSpaceDE w:val="0"/>
        <w:autoSpaceDN w:val="0"/>
        <w:adjustRightInd w:val="0"/>
        <w:spacing w:before="100" w:after="100"/>
        <w:jc w:val="right"/>
        <w:outlineLvl w:val="3"/>
        <w:rPr>
          <w:b/>
          <w:bCs/>
          <w:sz w:val="2"/>
          <w:szCs w:val="2"/>
        </w:rPr>
      </w:pPr>
    </w:p>
    <w:p w:rsidR="001134C2" w:rsidRPr="002C1CEA" w:rsidRDefault="00E43680" w:rsidP="001134C2">
      <w:pPr>
        <w:keepNext/>
        <w:widowControl w:val="0"/>
        <w:tabs>
          <w:tab w:val="left" w:pos="0"/>
        </w:tabs>
        <w:autoSpaceDE w:val="0"/>
        <w:autoSpaceDN w:val="0"/>
        <w:adjustRightInd w:val="0"/>
        <w:spacing w:before="100" w:after="100"/>
        <w:jc w:val="right"/>
        <w:outlineLvl w:val="3"/>
        <w:rPr>
          <w:b/>
          <w:bCs/>
          <w:sz w:val="20"/>
          <w:szCs w:val="20"/>
        </w:rPr>
      </w:pPr>
      <w:r>
        <w:rPr>
          <w:b/>
          <w:bCs/>
          <w:sz w:val="20"/>
          <w:szCs w:val="20"/>
        </w:rPr>
        <w:t>Załącznik nr 3</w:t>
      </w:r>
      <w:r w:rsidR="001134C2" w:rsidRPr="002C1CEA">
        <w:rPr>
          <w:b/>
          <w:bCs/>
          <w:sz w:val="20"/>
          <w:szCs w:val="20"/>
        </w:rPr>
        <w:t xml:space="preserve">             </w:t>
      </w:r>
    </w:p>
    <w:p w:rsidR="001134C2" w:rsidRPr="002C1CEA" w:rsidRDefault="001134C2" w:rsidP="001134C2">
      <w:pPr>
        <w:keepNext/>
        <w:widowControl w:val="0"/>
        <w:tabs>
          <w:tab w:val="left" w:pos="0"/>
        </w:tabs>
        <w:autoSpaceDE w:val="0"/>
        <w:autoSpaceDN w:val="0"/>
        <w:adjustRightInd w:val="0"/>
        <w:spacing w:before="100" w:after="100"/>
        <w:jc w:val="center"/>
        <w:outlineLvl w:val="3"/>
        <w:rPr>
          <w:b/>
          <w:bCs/>
          <w:spacing w:val="20"/>
          <w:sz w:val="20"/>
          <w:szCs w:val="20"/>
        </w:rPr>
      </w:pPr>
    </w:p>
    <w:p w:rsidR="001134C2" w:rsidRPr="002C1CEA" w:rsidRDefault="001134C2" w:rsidP="001134C2">
      <w:pPr>
        <w:keepNext/>
        <w:widowControl w:val="0"/>
        <w:tabs>
          <w:tab w:val="left" w:pos="0"/>
        </w:tabs>
        <w:autoSpaceDE w:val="0"/>
        <w:autoSpaceDN w:val="0"/>
        <w:adjustRightInd w:val="0"/>
        <w:spacing w:before="100" w:after="100"/>
        <w:jc w:val="center"/>
        <w:outlineLvl w:val="3"/>
        <w:rPr>
          <w:b/>
          <w:bCs/>
          <w:spacing w:val="20"/>
          <w:sz w:val="20"/>
          <w:szCs w:val="20"/>
        </w:rPr>
      </w:pPr>
      <w:r w:rsidRPr="002C1CEA">
        <w:rPr>
          <w:b/>
          <w:bCs/>
          <w:spacing w:val="20"/>
          <w:sz w:val="20"/>
          <w:szCs w:val="20"/>
        </w:rPr>
        <w:t>Oświadczenie</w:t>
      </w:r>
    </w:p>
    <w:p w:rsidR="001134C2" w:rsidRPr="00B26850" w:rsidRDefault="001134C2" w:rsidP="00B26850">
      <w:pPr>
        <w:jc w:val="center"/>
        <w:rPr>
          <w:b/>
          <w:sz w:val="20"/>
          <w:szCs w:val="20"/>
        </w:rPr>
      </w:pPr>
      <w:r w:rsidRPr="002C1CEA">
        <w:rPr>
          <w:b/>
          <w:sz w:val="20"/>
          <w:szCs w:val="20"/>
        </w:rPr>
        <w:t>o braku powiązań osobowych i kapitałowych</w:t>
      </w:r>
    </w:p>
    <w:p w:rsidR="001134C2" w:rsidRPr="002C1CEA" w:rsidRDefault="001134C2" w:rsidP="001134C2">
      <w:pPr>
        <w:rPr>
          <w:sz w:val="20"/>
          <w:szCs w:val="20"/>
        </w:rPr>
      </w:pPr>
    </w:p>
    <w:p w:rsidR="001134C2" w:rsidRPr="002C1CEA" w:rsidRDefault="001134C2" w:rsidP="001134C2">
      <w:pPr>
        <w:jc w:val="both"/>
        <w:rPr>
          <w:sz w:val="20"/>
          <w:szCs w:val="20"/>
        </w:rPr>
      </w:pPr>
    </w:p>
    <w:p w:rsidR="001134C2" w:rsidRPr="002C1CEA" w:rsidRDefault="001134C2" w:rsidP="001134C2">
      <w:pPr>
        <w:widowControl w:val="0"/>
        <w:autoSpaceDE w:val="0"/>
        <w:autoSpaceDN w:val="0"/>
        <w:adjustRightInd w:val="0"/>
        <w:spacing w:line="288" w:lineRule="auto"/>
        <w:rPr>
          <w:sz w:val="20"/>
          <w:szCs w:val="20"/>
        </w:rPr>
      </w:pPr>
      <w:r w:rsidRPr="002C1CEA">
        <w:rPr>
          <w:sz w:val="20"/>
          <w:szCs w:val="20"/>
        </w:rPr>
        <w:t>Nazwa Wykonawcy .......................................................................................................</w:t>
      </w:r>
      <w:r w:rsidR="008B72BC" w:rsidRPr="002C1CEA">
        <w:rPr>
          <w:sz w:val="20"/>
          <w:szCs w:val="20"/>
        </w:rPr>
        <w:t>............................</w:t>
      </w:r>
    </w:p>
    <w:p w:rsidR="001134C2" w:rsidRPr="002C1CEA" w:rsidRDefault="001134C2" w:rsidP="001134C2">
      <w:pPr>
        <w:widowControl w:val="0"/>
        <w:autoSpaceDE w:val="0"/>
        <w:autoSpaceDN w:val="0"/>
        <w:adjustRightInd w:val="0"/>
        <w:spacing w:line="288" w:lineRule="auto"/>
        <w:rPr>
          <w:sz w:val="20"/>
          <w:szCs w:val="20"/>
        </w:rPr>
      </w:pPr>
    </w:p>
    <w:p w:rsidR="001134C2" w:rsidRPr="002C1CEA" w:rsidRDefault="001134C2" w:rsidP="001134C2">
      <w:pPr>
        <w:widowControl w:val="0"/>
        <w:autoSpaceDE w:val="0"/>
        <w:autoSpaceDN w:val="0"/>
        <w:adjustRightInd w:val="0"/>
        <w:spacing w:line="288" w:lineRule="auto"/>
        <w:rPr>
          <w:sz w:val="20"/>
          <w:szCs w:val="20"/>
        </w:rPr>
      </w:pPr>
      <w:r w:rsidRPr="002C1CEA">
        <w:rPr>
          <w:sz w:val="20"/>
          <w:szCs w:val="20"/>
        </w:rPr>
        <w:t>Adres Wykonawcy .......................................................................................................</w:t>
      </w:r>
      <w:r w:rsidR="008B72BC" w:rsidRPr="002C1CEA">
        <w:rPr>
          <w:sz w:val="20"/>
          <w:szCs w:val="20"/>
        </w:rPr>
        <w:t>.............................</w:t>
      </w:r>
      <w:r w:rsidRPr="002C1CEA">
        <w:rPr>
          <w:sz w:val="20"/>
          <w:szCs w:val="20"/>
        </w:rPr>
        <w:t>.</w:t>
      </w:r>
    </w:p>
    <w:p w:rsidR="001134C2" w:rsidRPr="002C1CEA" w:rsidRDefault="001134C2" w:rsidP="001134C2">
      <w:pPr>
        <w:widowControl w:val="0"/>
        <w:autoSpaceDE w:val="0"/>
        <w:autoSpaceDN w:val="0"/>
        <w:adjustRightInd w:val="0"/>
        <w:spacing w:line="288" w:lineRule="auto"/>
        <w:rPr>
          <w:sz w:val="20"/>
          <w:szCs w:val="20"/>
        </w:rPr>
      </w:pPr>
    </w:p>
    <w:p w:rsidR="001134C2" w:rsidRPr="002C1CEA" w:rsidRDefault="001134C2" w:rsidP="001134C2">
      <w:pPr>
        <w:widowControl w:val="0"/>
        <w:autoSpaceDE w:val="0"/>
        <w:autoSpaceDN w:val="0"/>
        <w:adjustRightInd w:val="0"/>
        <w:spacing w:line="288" w:lineRule="auto"/>
        <w:rPr>
          <w:sz w:val="20"/>
          <w:szCs w:val="20"/>
        </w:rPr>
      </w:pPr>
      <w:r w:rsidRPr="002C1CEA">
        <w:rPr>
          <w:sz w:val="20"/>
          <w:szCs w:val="20"/>
        </w:rPr>
        <w:t>Numer tel./ fax .............................................................................................................</w:t>
      </w:r>
      <w:r w:rsidR="008B72BC" w:rsidRPr="002C1CEA">
        <w:rPr>
          <w:sz w:val="20"/>
          <w:szCs w:val="20"/>
        </w:rPr>
        <w:t>.............................</w:t>
      </w:r>
      <w:r w:rsidRPr="002C1CEA">
        <w:rPr>
          <w:sz w:val="20"/>
          <w:szCs w:val="20"/>
        </w:rPr>
        <w:t>.</w:t>
      </w:r>
    </w:p>
    <w:p w:rsidR="001134C2" w:rsidRPr="002C1CEA" w:rsidRDefault="001134C2" w:rsidP="001A30D0">
      <w:pPr>
        <w:jc w:val="both"/>
        <w:rPr>
          <w:sz w:val="20"/>
          <w:szCs w:val="20"/>
        </w:rPr>
      </w:pPr>
    </w:p>
    <w:p w:rsidR="0083348C" w:rsidRDefault="001134C2" w:rsidP="0083348C">
      <w:pPr>
        <w:ind w:firstLine="510"/>
        <w:jc w:val="both"/>
        <w:rPr>
          <w:sz w:val="20"/>
          <w:szCs w:val="20"/>
        </w:rPr>
      </w:pPr>
      <w:r w:rsidRPr="002C1CEA">
        <w:rPr>
          <w:sz w:val="20"/>
          <w:szCs w:val="20"/>
        </w:rPr>
        <w:t>W odpowiedzi na zapyta</w:t>
      </w:r>
      <w:r w:rsidR="00912A1F" w:rsidRPr="002C1CEA">
        <w:rPr>
          <w:sz w:val="20"/>
          <w:szCs w:val="20"/>
        </w:rPr>
        <w:t>nie ofertowe nr 7011</w:t>
      </w:r>
      <w:r w:rsidR="003E40F7">
        <w:rPr>
          <w:sz w:val="20"/>
          <w:szCs w:val="20"/>
        </w:rPr>
        <w:t>.23</w:t>
      </w:r>
      <w:r w:rsidR="008809A7">
        <w:rPr>
          <w:sz w:val="20"/>
          <w:szCs w:val="20"/>
        </w:rPr>
        <w:t>.2017 z dnia 28.</w:t>
      </w:r>
      <w:r w:rsidR="003E40F7" w:rsidRPr="008809A7">
        <w:rPr>
          <w:sz w:val="20"/>
          <w:szCs w:val="20"/>
        </w:rPr>
        <w:t>07</w:t>
      </w:r>
      <w:r w:rsidR="00D631C1" w:rsidRPr="008809A7">
        <w:rPr>
          <w:sz w:val="20"/>
          <w:szCs w:val="20"/>
        </w:rPr>
        <w:t>.</w:t>
      </w:r>
      <w:r w:rsidRPr="008809A7">
        <w:rPr>
          <w:sz w:val="20"/>
          <w:szCs w:val="20"/>
        </w:rPr>
        <w:t>2017r</w:t>
      </w:r>
      <w:r w:rsidRPr="002C1CEA">
        <w:rPr>
          <w:sz w:val="20"/>
          <w:szCs w:val="20"/>
        </w:rPr>
        <w:t>., dotyczącego wyboru wyko</w:t>
      </w:r>
      <w:r w:rsidR="0083348C">
        <w:rPr>
          <w:sz w:val="20"/>
          <w:szCs w:val="20"/>
        </w:rPr>
        <w:t>nawcy, do realizacji zadania pn.</w:t>
      </w:r>
    </w:p>
    <w:p w:rsidR="008809A7" w:rsidRDefault="008809A7" w:rsidP="0083348C">
      <w:pPr>
        <w:ind w:firstLine="510"/>
        <w:jc w:val="both"/>
        <w:rPr>
          <w:sz w:val="20"/>
          <w:szCs w:val="20"/>
        </w:rPr>
      </w:pPr>
    </w:p>
    <w:p w:rsidR="0083348C" w:rsidRPr="0083348C" w:rsidRDefault="0083348C" w:rsidP="0083348C">
      <w:pPr>
        <w:ind w:firstLine="510"/>
        <w:jc w:val="center"/>
        <w:rPr>
          <w:b/>
          <w:sz w:val="20"/>
          <w:szCs w:val="20"/>
        </w:rPr>
      </w:pPr>
      <w:r w:rsidRPr="0083348C">
        <w:rPr>
          <w:b/>
          <w:sz w:val="20"/>
          <w:szCs w:val="20"/>
        </w:rPr>
        <w:t xml:space="preserve">Pełnienie nadzoru inwestorskiego podczas realizacji zadania pn. „Przebudowa </w:t>
      </w:r>
      <w:r w:rsidR="003E40F7">
        <w:rPr>
          <w:b/>
          <w:sz w:val="20"/>
          <w:szCs w:val="20"/>
        </w:rPr>
        <w:t>dróg gminnych w ramach PROW na lata 2014-2020</w:t>
      </w:r>
      <w:r w:rsidRPr="0083348C">
        <w:rPr>
          <w:b/>
          <w:sz w:val="20"/>
          <w:szCs w:val="20"/>
        </w:rPr>
        <w:t>”</w:t>
      </w:r>
    </w:p>
    <w:p w:rsidR="0083348C" w:rsidRDefault="0083348C" w:rsidP="001134C2">
      <w:pPr>
        <w:ind w:firstLine="510"/>
        <w:jc w:val="both"/>
        <w:rPr>
          <w:sz w:val="20"/>
          <w:szCs w:val="20"/>
        </w:rPr>
      </w:pPr>
    </w:p>
    <w:p w:rsidR="00875F04" w:rsidRDefault="00875F04" w:rsidP="001134C2">
      <w:pPr>
        <w:ind w:firstLine="510"/>
        <w:jc w:val="both"/>
        <w:rPr>
          <w:sz w:val="20"/>
          <w:szCs w:val="20"/>
        </w:rPr>
      </w:pPr>
    </w:p>
    <w:p w:rsidR="00875F04" w:rsidRPr="00875F04" w:rsidRDefault="00875F04" w:rsidP="00875F04">
      <w:pPr>
        <w:ind w:firstLine="510"/>
        <w:jc w:val="both"/>
        <w:rPr>
          <w:color w:val="000000" w:themeColor="text1"/>
          <w:sz w:val="20"/>
          <w:szCs w:val="20"/>
        </w:rPr>
      </w:pPr>
      <w:r w:rsidRPr="00875F04">
        <w:rPr>
          <w:sz w:val="20"/>
          <w:szCs w:val="20"/>
        </w:rPr>
        <w:t>Oświadczam(y), że nie jestem(</w:t>
      </w:r>
      <w:proofErr w:type="spellStart"/>
      <w:r w:rsidRPr="00875F04">
        <w:rPr>
          <w:sz w:val="20"/>
          <w:szCs w:val="20"/>
        </w:rPr>
        <w:t>eśmy</w:t>
      </w:r>
      <w:proofErr w:type="spellEnd"/>
      <w:r w:rsidRPr="00875F04">
        <w:rPr>
          <w:sz w:val="20"/>
          <w:szCs w:val="20"/>
        </w:rPr>
        <w:t xml:space="preserve">) powiązani z Zamawiającym osobowo lub kapitałowo. </w:t>
      </w:r>
      <w:r w:rsidRPr="00875F04">
        <w:rPr>
          <w:color w:val="000000" w:themeColor="text1"/>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postępowania w sprawie wyboru wykonawcy, a wykonawcą, polegające w szczególności na: </w:t>
      </w:r>
    </w:p>
    <w:p w:rsidR="00875F04" w:rsidRPr="00875F04" w:rsidRDefault="00875F04" w:rsidP="00875F04">
      <w:pPr>
        <w:pStyle w:val="Akapitzlist"/>
        <w:numPr>
          <w:ilvl w:val="0"/>
          <w:numId w:val="59"/>
        </w:numPr>
        <w:ind w:left="851" w:hanging="142"/>
        <w:jc w:val="both"/>
        <w:rPr>
          <w:color w:val="000000" w:themeColor="text1"/>
          <w:sz w:val="20"/>
          <w:szCs w:val="20"/>
        </w:rPr>
      </w:pPr>
      <w:r w:rsidRPr="00875F04">
        <w:rPr>
          <w:color w:val="000000" w:themeColor="text1"/>
          <w:sz w:val="20"/>
          <w:szCs w:val="20"/>
        </w:rPr>
        <w:t>uczestniczeniu jako wspólnik  w spółce cywilnej lub osobowej,</w:t>
      </w:r>
    </w:p>
    <w:p w:rsidR="00875F04" w:rsidRPr="00875F04" w:rsidRDefault="00875F04" w:rsidP="00875F04">
      <w:pPr>
        <w:pStyle w:val="Akapitzlist"/>
        <w:numPr>
          <w:ilvl w:val="0"/>
          <w:numId w:val="59"/>
        </w:numPr>
        <w:ind w:left="851" w:hanging="142"/>
        <w:jc w:val="both"/>
        <w:rPr>
          <w:color w:val="000000" w:themeColor="text1"/>
          <w:sz w:val="20"/>
          <w:szCs w:val="20"/>
        </w:rPr>
      </w:pPr>
      <w:r w:rsidRPr="00875F04">
        <w:rPr>
          <w:color w:val="000000" w:themeColor="text1"/>
          <w:sz w:val="20"/>
          <w:szCs w:val="20"/>
        </w:rPr>
        <w:t>posiadaniu co najmniej 10 % udziałów lub akcji spółki kapitałowej,</w:t>
      </w:r>
    </w:p>
    <w:p w:rsidR="00875F04" w:rsidRPr="00875F04" w:rsidRDefault="00875F04" w:rsidP="00875F04">
      <w:pPr>
        <w:pStyle w:val="Akapitzlist"/>
        <w:numPr>
          <w:ilvl w:val="0"/>
          <w:numId w:val="59"/>
        </w:numPr>
        <w:ind w:left="851" w:hanging="142"/>
        <w:jc w:val="both"/>
        <w:rPr>
          <w:color w:val="000000" w:themeColor="text1"/>
          <w:sz w:val="20"/>
          <w:szCs w:val="20"/>
        </w:rPr>
      </w:pPr>
      <w:r w:rsidRPr="00875F04">
        <w:rPr>
          <w:color w:val="000000" w:themeColor="text1"/>
          <w:sz w:val="20"/>
          <w:szCs w:val="20"/>
        </w:rPr>
        <w:t>pełnieniu funkcji członka organu nadzorczego lub zarządzającego, prokurenta lub pełnomocnika,</w:t>
      </w:r>
    </w:p>
    <w:p w:rsidR="00875F04" w:rsidRPr="00875F04" w:rsidRDefault="00875F04" w:rsidP="00875F04">
      <w:pPr>
        <w:pStyle w:val="Akapitzlist"/>
        <w:numPr>
          <w:ilvl w:val="0"/>
          <w:numId w:val="59"/>
        </w:numPr>
        <w:ind w:left="851" w:hanging="142"/>
        <w:jc w:val="both"/>
        <w:rPr>
          <w:color w:val="000000" w:themeColor="text1"/>
          <w:sz w:val="20"/>
          <w:szCs w:val="20"/>
        </w:rPr>
      </w:pPr>
      <w:r w:rsidRPr="00875F04">
        <w:rPr>
          <w:color w:val="000000" w:themeColor="text1"/>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875F04" w:rsidRPr="00875F04" w:rsidRDefault="00875F04" w:rsidP="00875F04">
      <w:pPr>
        <w:pStyle w:val="Akapitzlist"/>
        <w:numPr>
          <w:ilvl w:val="0"/>
          <w:numId w:val="59"/>
        </w:numPr>
        <w:ind w:left="851" w:hanging="142"/>
        <w:jc w:val="both"/>
        <w:rPr>
          <w:color w:val="000000" w:themeColor="text1"/>
          <w:sz w:val="20"/>
          <w:szCs w:val="20"/>
        </w:rPr>
      </w:pPr>
      <w:r w:rsidRPr="00875F04">
        <w:rPr>
          <w:color w:val="000000" w:themeColor="text1"/>
          <w:sz w:val="20"/>
          <w:szCs w:val="20"/>
        </w:rPr>
        <w:t>pozostawaniu z wykonawcą w takim stosunku prawnym lub faktycznym, że może to budzić uzasadnione wątpliwości co do bezstronności tych osób</w:t>
      </w:r>
    </w:p>
    <w:p w:rsidR="00875F04" w:rsidRPr="00875F04" w:rsidRDefault="00875F04" w:rsidP="001134C2">
      <w:pPr>
        <w:ind w:firstLine="510"/>
        <w:jc w:val="both"/>
        <w:rPr>
          <w:sz w:val="20"/>
          <w:szCs w:val="20"/>
        </w:rPr>
      </w:pPr>
    </w:p>
    <w:p w:rsidR="0083348C" w:rsidRDefault="0083348C" w:rsidP="001134C2">
      <w:pPr>
        <w:ind w:firstLine="510"/>
        <w:jc w:val="both"/>
        <w:rPr>
          <w:sz w:val="20"/>
          <w:szCs w:val="20"/>
        </w:rPr>
      </w:pPr>
    </w:p>
    <w:p w:rsidR="000B1DF4" w:rsidRPr="002C1CEA" w:rsidRDefault="000B1DF4" w:rsidP="000B1DF4">
      <w:pPr>
        <w:jc w:val="both"/>
        <w:rPr>
          <w:sz w:val="20"/>
          <w:szCs w:val="20"/>
        </w:rPr>
      </w:pPr>
    </w:p>
    <w:p w:rsidR="001134C2" w:rsidRPr="002C1CEA" w:rsidRDefault="001134C2" w:rsidP="001134C2">
      <w:pPr>
        <w:jc w:val="both"/>
        <w:rPr>
          <w:sz w:val="20"/>
          <w:szCs w:val="20"/>
        </w:rPr>
      </w:pPr>
      <w:r w:rsidRPr="002C1CEA">
        <w:rPr>
          <w:sz w:val="20"/>
          <w:szCs w:val="20"/>
        </w:rPr>
        <w:t>Osoby działające w imieniu Zamawiającego:</w:t>
      </w:r>
    </w:p>
    <w:p w:rsidR="001134C2" w:rsidRPr="002C1CEA" w:rsidRDefault="001134C2" w:rsidP="00231B03">
      <w:pPr>
        <w:pStyle w:val="Akapitzlist"/>
        <w:numPr>
          <w:ilvl w:val="0"/>
          <w:numId w:val="23"/>
        </w:numPr>
        <w:jc w:val="both"/>
        <w:rPr>
          <w:sz w:val="20"/>
          <w:szCs w:val="20"/>
        </w:rPr>
      </w:pPr>
      <w:r w:rsidRPr="002C1CEA">
        <w:rPr>
          <w:sz w:val="20"/>
          <w:szCs w:val="20"/>
        </w:rPr>
        <w:t>Dariusz Kalkowski</w:t>
      </w:r>
      <w:r w:rsidR="0006680D" w:rsidRPr="002C1CEA">
        <w:rPr>
          <w:sz w:val="20"/>
          <w:szCs w:val="20"/>
        </w:rPr>
        <w:t xml:space="preserve"> – Wójt Gminy Gozdowo</w:t>
      </w:r>
      <w:r w:rsidRPr="002C1CEA">
        <w:rPr>
          <w:sz w:val="20"/>
          <w:szCs w:val="20"/>
        </w:rPr>
        <w:t>;</w:t>
      </w:r>
    </w:p>
    <w:p w:rsidR="001134C2" w:rsidRPr="002C1CEA" w:rsidRDefault="0006680D" w:rsidP="00231B03">
      <w:pPr>
        <w:pStyle w:val="Akapitzlist"/>
        <w:numPr>
          <w:ilvl w:val="0"/>
          <w:numId w:val="23"/>
        </w:numPr>
        <w:jc w:val="both"/>
        <w:rPr>
          <w:sz w:val="20"/>
          <w:szCs w:val="20"/>
        </w:rPr>
      </w:pPr>
      <w:r w:rsidRPr="002C1CEA">
        <w:rPr>
          <w:sz w:val="20"/>
          <w:szCs w:val="20"/>
        </w:rPr>
        <w:t>Bogumiła Bogdańska – Skarbnik Gminy;</w:t>
      </w:r>
    </w:p>
    <w:p w:rsidR="0006680D" w:rsidRPr="002C1CEA" w:rsidRDefault="0006680D" w:rsidP="00231B03">
      <w:pPr>
        <w:pStyle w:val="Akapitzlist"/>
        <w:numPr>
          <w:ilvl w:val="0"/>
          <w:numId w:val="23"/>
        </w:numPr>
        <w:jc w:val="both"/>
        <w:rPr>
          <w:sz w:val="20"/>
          <w:szCs w:val="20"/>
        </w:rPr>
      </w:pPr>
      <w:r w:rsidRPr="002C1CEA">
        <w:rPr>
          <w:sz w:val="20"/>
          <w:szCs w:val="20"/>
        </w:rPr>
        <w:t>Sła</w:t>
      </w:r>
      <w:r w:rsidR="003B0665">
        <w:rPr>
          <w:sz w:val="20"/>
          <w:szCs w:val="20"/>
        </w:rPr>
        <w:t>womir Krystek – Członek komisji ofertowej</w:t>
      </w:r>
      <w:r w:rsidRPr="002C1CEA">
        <w:rPr>
          <w:sz w:val="20"/>
          <w:szCs w:val="20"/>
        </w:rPr>
        <w:t>;</w:t>
      </w:r>
    </w:p>
    <w:p w:rsidR="0006680D" w:rsidRPr="003B0665" w:rsidRDefault="0006680D" w:rsidP="00231B03">
      <w:pPr>
        <w:pStyle w:val="Akapitzlist"/>
        <w:numPr>
          <w:ilvl w:val="0"/>
          <w:numId w:val="23"/>
        </w:numPr>
        <w:jc w:val="both"/>
        <w:rPr>
          <w:sz w:val="20"/>
          <w:szCs w:val="20"/>
        </w:rPr>
      </w:pPr>
      <w:r w:rsidRPr="002C1CEA">
        <w:rPr>
          <w:sz w:val="20"/>
          <w:szCs w:val="20"/>
        </w:rPr>
        <w:t xml:space="preserve">Dawid Jankowski – Członek komisji </w:t>
      </w:r>
      <w:r w:rsidR="003B0665" w:rsidRPr="003B0665">
        <w:rPr>
          <w:sz w:val="20"/>
          <w:szCs w:val="20"/>
        </w:rPr>
        <w:t>ofertowej</w:t>
      </w:r>
      <w:r w:rsidRPr="003B0665">
        <w:rPr>
          <w:sz w:val="20"/>
          <w:szCs w:val="20"/>
        </w:rPr>
        <w:t>;</w:t>
      </w:r>
    </w:p>
    <w:p w:rsidR="0006680D" w:rsidRPr="003B0665" w:rsidRDefault="00C61389" w:rsidP="00231B03">
      <w:pPr>
        <w:pStyle w:val="Akapitzlist"/>
        <w:numPr>
          <w:ilvl w:val="0"/>
          <w:numId w:val="23"/>
        </w:numPr>
        <w:jc w:val="both"/>
        <w:rPr>
          <w:sz w:val="20"/>
          <w:szCs w:val="20"/>
        </w:rPr>
      </w:pPr>
      <w:r w:rsidRPr="003B0665">
        <w:rPr>
          <w:sz w:val="20"/>
          <w:szCs w:val="20"/>
        </w:rPr>
        <w:t xml:space="preserve">Maria Pytelewska – Członek komisji </w:t>
      </w:r>
      <w:r w:rsidR="003B0665" w:rsidRPr="003B0665">
        <w:rPr>
          <w:sz w:val="20"/>
          <w:szCs w:val="20"/>
        </w:rPr>
        <w:t>ofertowej</w:t>
      </w:r>
      <w:r w:rsidRPr="003B0665">
        <w:rPr>
          <w:sz w:val="20"/>
          <w:szCs w:val="20"/>
        </w:rPr>
        <w:t>;</w:t>
      </w:r>
    </w:p>
    <w:p w:rsidR="00912A1F" w:rsidRPr="002C1CEA" w:rsidRDefault="00912A1F" w:rsidP="00912A1F">
      <w:pPr>
        <w:jc w:val="both"/>
        <w:rPr>
          <w:sz w:val="20"/>
          <w:szCs w:val="20"/>
        </w:rPr>
      </w:pPr>
    </w:p>
    <w:p w:rsidR="00912A1F" w:rsidRPr="002C1CEA" w:rsidRDefault="00912A1F" w:rsidP="00912A1F">
      <w:pPr>
        <w:jc w:val="both"/>
        <w:rPr>
          <w:sz w:val="20"/>
          <w:szCs w:val="20"/>
        </w:rPr>
      </w:pPr>
    </w:p>
    <w:p w:rsidR="00796C80" w:rsidRDefault="00796C80" w:rsidP="00912A1F">
      <w:pPr>
        <w:jc w:val="both"/>
        <w:rPr>
          <w:sz w:val="20"/>
          <w:szCs w:val="20"/>
        </w:rPr>
      </w:pPr>
    </w:p>
    <w:p w:rsidR="00ED16AC" w:rsidRPr="002C1CEA" w:rsidRDefault="00ED16AC" w:rsidP="00912A1F">
      <w:pPr>
        <w:jc w:val="both"/>
        <w:rPr>
          <w:sz w:val="20"/>
          <w:szCs w:val="20"/>
        </w:rPr>
      </w:pPr>
    </w:p>
    <w:p w:rsidR="00912A1F" w:rsidRPr="002C1CEA" w:rsidRDefault="00912A1F" w:rsidP="00912A1F">
      <w:pPr>
        <w:jc w:val="both"/>
        <w:rPr>
          <w:sz w:val="20"/>
          <w:szCs w:val="20"/>
        </w:rPr>
      </w:pPr>
    </w:p>
    <w:p w:rsidR="00912A1F" w:rsidRPr="002C1CEA" w:rsidRDefault="00912A1F" w:rsidP="00912A1F">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w:t>
      </w:r>
    </w:p>
    <w:p w:rsidR="00912A1F" w:rsidRPr="002C1CEA" w:rsidRDefault="00912A1F" w:rsidP="00912A1F">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miejscowość i data                                                                      </w:t>
      </w:r>
    </w:p>
    <w:p w:rsidR="00912A1F" w:rsidRPr="002C1CEA" w:rsidRDefault="00912A1F" w:rsidP="00912A1F">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w:t>
      </w:r>
      <w:r w:rsidRPr="002C1CEA">
        <w:rPr>
          <w:rFonts w:eastAsia="Lucida Sans Unicode"/>
          <w:sz w:val="20"/>
          <w:szCs w:val="20"/>
          <w:lang w:eastAsia="ar-SA"/>
        </w:rPr>
        <w:tab/>
      </w:r>
      <w:r w:rsidRPr="002C1CEA">
        <w:rPr>
          <w:rFonts w:eastAsia="Lucida Sans Unicode"/>
          <w:sz w:val="20"/>
          <w:szCs w:val="20"/>
          <w:lang w:eastAsia="ar-SA"/>
        </w:rPr>
        <w:tab/>
      </w:r>
      <w:r w:rsidRPr="002C1CEA">
        <w:rPr>
          <w:rFonts w:eastAsia="Lucida Sans Unicode"/>
          <w:sz w:val="20"/>
          <w:szCs w:val="20"/>
          <w:lang w:eastAsia="ar-SA"/>
        </w:rPr>
        <w:tab/>
      </w:r>
      <w:r w:rsidRPr="002C1CEA">
        <w:rPr>
          <w:rFonts w:eastAsia="Lucida Sans Unicode"/>
          <w:sz w:val="20"/>
          <w:szCs w:val="20"/>
          <w:lang w:eastAsia="ar-SA"/>
        </w:rPr>
        <w:tab/>
        <w:t xml:space="preserve">                     </w:t>
      </w:r>
    </w:p>
    <w:p w:rsidR="00912A1F" w:rsidRPr="002C1CEA" w:rsidRDefault="00912A1F" w:rsidP="00912A1F">
      <w:pPr>
        <w:jc w:val="both"/>
        <w:rPr>
          <w:sz w:val="20"/>
          <w:szCs w:val="20"/>
        </w:rPr>
      </w:pPr>
      <w:r w:rsidRPr="002C1CEA">
        <w:rPr>
          <w:bCs/>
          <w:sz w:val="20"/>
          <w:szCs w:val="20"/>
        </w:rPr>
        <w:t xml:space="preserve">                                                                                                   ………………………………………...</w:t>
      </w:r>
    </w:p>
    <w:p w:rsidR="00912A1F" w:rsidRPr="002C1CEA" w:rsidRDefault="00912A1F" w:rsidP="00912A1F">
      <w:pPr>
        <w:jc w:val="both"/>
        <w:rPr>
          <w:sz w:val="20"/>
          <w:szCs w:val="20"/>
        </w:rPr>
      </w:pPr>
      <w:r w:rsidRPr="002C1CEA">
        <w:rPr>
          <w:sz w:val="20"/>
          <w:szCs w:val="20"/>
        </w:rPr>
        <w:t xml:space="preserve">                                                                                                         Czytelny  podpis uprawnionego</w:t>
      </w:r>
    </w:p>
    <w:p w:rsidR="00912A1F" w:rsidRPr="002C1CEA" w:rsidRDefault="00912A1F" w:rsidP="00912A1F">
      <w:pPr>
        <w:jc w:val="both"/>
        <w:rPr>
          <w:sz w:val="20"/>
          <w:szCs w:val="20"/>
        </w:rPr>
      </w:pPr>
      <w:r w:rsidRPr="002C1CEA">
        <w:rPr>
          <w:sz w:val="20"/>
          <w:szCs w:val="20"/>
        </w:rPr>
        <w:t xml:space="preserve">                                                                                                          przedstawiciela(i) Wykonawcy,</w:t>
      </w:r>
    </w:p>
    <w:p w:rsidR="00912A1F" w:rsidRPr="002C1CEA" w:rsidRDefault="00912A1F" w:rsidP="00912A1F">
      <w:pPr>
        <w:jc w:val="both"/>
        <w:rPr>
          <w:sz w:val="20"/>
          <w:szCs w:val="20"/>
        </w:rPr>
      </w:pPr>
      <w:r w:rsidRPr="002C1CEA">
        <w:rPr>
          <w:sz w:val="20"/>
          <w:szCs w:val="20"/>
        </w:rPr>
        <w:t xml:space="preserve">                                                                                                        lub pieczątka imienna z podpisem</w:t>
      </w:r>
    </w:p>
    <w:p w:rsidR="00912A1F" w:rsidRPr="002C1CEA" w:rsidRDefault="00912A1F" w:rsidP="00912A1F">
      <w:pPr>
        <w:jc w:val="both"/>
        <w:rPr>
          <w:sz w:val="20"/>
          <w:szCs w:val="20"/>
        </w:rPr>
      </w:pPr>
    </w:p>
    <w:p w:rsidR="00396E2D" w:rsidRPr="002C1CEA" w:rsidRDefault="00396E2D" w:rsidP="00912A1F">
      <w:pPr>
        <w:jc w:val="both"/>
        <w:rPr>
          <w:sz w:val="20"/>
          <w:szCs w:val="20"/>
        </w:rPr>
      </w:pPr>
    </w:p>
    <w:p w:rsidR="008B72BC" w:rsidRPr="002C1CEA" w:rsidRDefault="00ED16AC" w:rsidP="008B72BC">
      <w:pPr>
        <w:keepNext/>
        <w:widowControl w:val="0"/>
        <w:autoSpaceDE w:val="0"/>
        <w:autoSpaceDN w:val="0"/>
        <w:adjustRightInd w:val="0"/>
        <w:spacing w:line="288" w:lineRule="auto"/>
        <w:jc w:val="right"/>
        <w:outlineLvl w:val="2"/>
        <w:rPr>
          <w:b/>
          <w:bCs/>
          <w:sz w:val="20"/>
          <w:szCs w:val="20"/>
        </w:rPr>
      </w:pPr>
      <w:r>
        <w:rPr>
          <w:b/>
          <w:bCs/>
          <w:sz w:val="20"/>
          <w:szCs w:val="20"/>
        </w:rPr>
        <w:lastRenderedPageBreak/>
        <w:t>Z</w:t>
      </w:r>
      <w:r w:rsidR="00CC2E5B" w:rsidRPr="002C1CEA">
        <w:rPr>
          <w:b/>
          <w:bCs/>
          <w:sz w:val="20"/>
          <w:szCs w:val="20"/>
        </w:rPr>
        <w:t>ałącznik n</w:t>
      </w:r>
      <w:r w:rsidR="00E43680">
        <w:rPr>
          <w:b/>
          <w:bCs/>
          <w:sz w:val="20"/>
          <w:szCs w:val="20"/>
        </w:rPr>
        <w:t>r 4</w:t>
      </w:r>
    </w:p>
    <w:p w:rsidR="008B72BC" w:rsidRPr="002C1CEA" w:rsidRDefault="008B72BC" w:rsidP="008B72BC">
      <w:pPr>
        <w:spacing w:after="160" w:line="259" w:lineRule="auto"/>
        <w:rPr>
          <w:rFonts w:ascii="Arial" w:eastAsia="Calibri" w:hAnsi="Arial" w:cs="Arial"/>
          <w:sz w:val="20"/>
          <w:szCs w:val="20"/>
          <w:lang w:eastAsia="en-US"/>
        </w:rPr>
      </w:pPr>
    </w:p>
    <w:p w:rsidR="008B72BC" w:rsidRPr="002C1CEA" w:rsidRDefault="008B72BC" w:rsidP="008B72BC">
      <w:pPr>
        <w:keepNext/>
        <w:widowControl w:val="0"/>
        <w:tabs>
          <w:tab w:val="left" w:pos="0"/>
        </w:tabs>
        <w:autoSpaceDE w:val="0"/>
        <w:autoSpaceDN w:val="0"/>
        <w:adjustRightInd w:val="0"/>
        <w:spacing w:before="100" w:after="100"/>
        <w:jc w:val="center"/>
        <w:outlineLvl w:val="3"/>
        <w:rPr>
          <w:b/>
          <w:bCs/>
          <w:spacing w:val="20"/>
          <w:sz w:val="20"/>
          <w:szCs w:val="20"/>
        </w:rPr>
      </w:pPr>
      <w:r w:rsidRPr="002C1CEA">
        <w:rPr>
          <w:b/>
          <w:bCs/>
          <w:spacing w:val="20"/>
          <w:sz w:val="20"/>
          <w:szCs w:val="20"/>
        </w:rPr>
        <w:t>Oświadczenie</w:t>
      </w:r>
    </w:p>
    <w:p w:rsidR="008B72BC" w:rsidRPr="002C1CEA" w:rsidRDefault="008B72BC" w:rsidP="008B72BC">
      <w:pPr>
        <w:spacing w:after="120" w:line="288" w:lineRule="auto"/>
        <w:jc w:val="center"/>
        <w:rPr>
          <w:rFonts w:eastAsia="Calibri"/>
          <w:b/>
          <w:sz w:val="20"/>
          <w:szCs w:val="20"/>
          <w:lang w:eastAsia="en-US"/>
        </w:rPr>
      </w:pPr>
      <w:r w:rsidRPr="002C1CEA">
        <w:rPr>
          <w:rFonts w:eastAsia="Calibri"/>
          <w:b/>
          <w:sz w:val="20"/>
          <w:szCs w:val="20"/>
          <w:lang w:eastAsia="en-US"/>
        </w:rPr>
        <w:t xml:space="preserve">wykonawcy dotyczące spełniania warunków udziału w postępowaniu </w:t>
      </w:r>
      <w:r w:rsidRPr="002C1CEA">
        <w:rPr>
          <w:rFonts w:eastAsia="Calibri"/>
          <w:b/>
          <w:sz w:val="20"/>
          <w:szCs w:val="20"/>
          <w:lang w:eastAsia="en-US"/>
        </w:rPr>
        <w:br/>
        <w:t xml:space="preserve">i kryteriów selekcji </w:t>
      </w:r>
    </w:p>
    <w:p w:rsidR="008B72BC" w:rsidRPr="002C1CEA" w:rsidRDefault="008B72BC" w:rsidP="008B72BC">
      <w:pPr>
        <w:spacing w:line="259" w:lineRule="auto"/>
        <w:jc w:val="both"/>
        <w:rPr>
          <w:rFonts w:ascii="Arial" w:eastAsia="Calibri" w:hAnsi="Arial" w:cs="Arial"/>
          <w:sz w:val="20"/>
          <w:szCs w:val="20"/>
          <w:lang w:eastAsia="en-US"/>
        </w:rPr>
      </w:pPr>
    </w:p>
    <w:p w:rsidR="00EC3A6A" w:rsidRPr="002C1CEA" w:rsidRDefault="00EC3A6A" w:rsidP="008B72BC">
      <w:pPr>
        <w:spacing w:line="259" w:lineRule="auto"/>
        <w:jc w:val="both"/>
        <w:rPr>
          <w:rFonts w:ascii="Arial" w:eastAsia="Calibri" w:hAnsi="Arial" w:cs="Arial"/>
          <w:sz w:val="20"/>
          <w:szCs w:val="20"/>
          <w:lang w:eastAsia="en-US"/>
        </w:rPr>
      </w:pPr>
    </w:p>
    <w:p w:rsidR="00EC3A6A" w:rsidRPr="002C1CEA" w:rsidRDefault="00EC3A6A" w:rsidP="00EC3A6A">
      <w:pPr>
        <w:widowControl w:val="0"/>
        <w:autoSpaceDE w:val="0"/>
        <w:autoSpaceDN w:val="0"/>
        <w:adjustRightInd w:val="0"/>
        <w:spacing w:line="288" w:lineRule="auto"/>
        <w:rPr>
          <w:sz w:val="20"/>
          <w:szCs w:val="20"/>
        </w:rPr>
      </w:pPr>
      <w:r w:rsidRPr="002C1CEA">
        <w:rPr>
          <w:sz w:val="20"/>
          <w:szCs w:val="20"/>
        </w:rPr>
        <w:t>Nazwa Wykonawcy ...................................................................................................................................</w:t>
      </w:r>
    </w:p>
    <w:p w:rsidR="00EC3A6A" w:rsidRPr="002C1CEA" w:rsidRDefault="00EC3A6A" w:rsidP="00EC3A6A">
      <w:pPr>
        <w:widowControl w:val="0"/>
        <w:autoSpaceDE w:val="0"/>
        <w:autoSpaceDN w:val="0"/>
        <w:adjustRightInd w:val="0"/>
        <w:spacing w:line="288" w:lineRule="auto"/>
        <w:rPr>
          <w:sz w:val="20"/>
          <w:szCs w:val="20"/>
        </w:rPr>
      </w:pPr>
    </w:p>
    <w:p w:rsidR="00EC3A6A" w:rsidRPr="002C1CEA" w:rsidRDefault="00EC3A6A" w:rsidP="00EC3A6A">
      <w:pPr>
        <w:widowControl w:val="0"/>
        <w:autoSpaceDE w:val="0"/>
        <w:autoSpaceDN w:val="0"/>
        <w:adjustRightInd w:val="0"/>
        <w:spacing w:line="288" w:lineRule="auto"/>
        <w:rPr>
          <w:sz w:val="20"/>
          <w:szCs w:val="20"/>
        </w:rPr>
      </w:pPr>
      <w:r w:rsidRPr="002C1CEA">
        <w:rPr>
          <w:sz w:val="20"/>
          <w:szCs w:val="20"/>
        </w:rPr>
        <w:t>Adres Wykonawcy .....................................................................................................................................</w:t>
      </w:r>
    </w:p>
    <w:p w:rsidR="00EC3A6A" w:rsidRPr="002C1CEA" w:rsidRDefault="00EC3A6A" w:rsidP="00EC3A6A">
      <w:pPr>
        <w:widowControl w:val="0"/>
        <w:autoSpaceDE w:val="0"/>
        <w:autoSpaceDN w:val="0"/>
        <w:adjustRightInd w:val="0"/>
        <w:spacing w:line="288" w:lineRule="auto"/>
        <w:rPr>
          <w:sz w:val="20"/>
          <w:szCs w:val="20"/>
        </w:rPr>
      </w:pPr>
    </w:p>
    <w:p w:rsidR="00EC3A6A" w:rsidRPr="002C1CEA" w:rsidRDefault="00EC3A6A" w:rsidP="00EC3A6A">
      <w:pPr>
        <w:widowControl w:val="0"/>
        <w:autoSpaceDE w:val="0"/>
        <w:autoSpaceDN w:val="0"/>
        <w:adjustRightInd w:val="0"/>
        <w:spacing w:line="288" w:lineRule="auto"/>
        <w:rPr>
          <w:sz w:val="20"/>
          <w:szCs w:val="20"/>
        </w:rPr>
      </w:pPr>
      <w:r w:rsidRPr="002C1CEA">
        <w:rPr>
          <w:sz w:val="20"/>
          <w:szCs w:val="20"/>
        </w:rPr>
        <w:t>Numer tel./ fax ...........................................................................................................................................</w:t>
      </w:r>
    </w:p>
    <w:p w:rsidR="008B72BC" w:rsidRPr="002C1CEA" w:rsidRDefault="008B72BC" w:rsidP="008B72BC">
      <w:pPr>
        <w:spacing w:line="259" w:lineRule="auto"/>
        <w:jc w:val="both"/>
        <w:rPr>
          <w:rFonts w:ascii="Arial" w:eastAsia="Calibri" w:hAnsi="Arial" w:cs="Arial"/>
          <w:sz w:val="20"/>
          <w:szCs w:val="20"/>
          <w:lang w:eastAsia="en-US"/>
        </w:rPr>
      </w:pPr>
    </w:p>
    <w:p w:rsidR="00EC3A6A" w:rsidRPr="002C1CEA" w:rsidRDefault="00EC3A6A" w:rsidP="00CC2E5B">
      <w:pPr>
        <w:spacing w:line="288" w:lineRule="auto"/>
        <w:ind w:firstLine="510"/>
        <w:jc w:val="both"/>
        <w:rPr>
          <w:rFonts w:eastAsia="Calibri"/>
          <w:sz w:val="20"/>
          <w:szCs w:val="20"/>
          <w:lang w:eastAsia="en-US"/>
        </w:rPr>
      </w:pPr>
    </w:p>
    <w:p w:rsidR="008B72BC" w:rsidRPr="0083348C" w:rsidRDefault="008B72BC" w:rsidP="0083348C">
      <w:pPr>
        <w:ind w:firstLine="510"/>
        <w:jc w:val="both"/>
        <w:rPr>
          <w:b/>
          <w:sz w:val="20"/>
          <w:szCs w:val="20"/>
        </w:rPr>
      </w:pPr>
      <w:r w:rsidRPr="002C1CEA">
        <w:rPr>
          <w:rFonts w:eastAsia="Calibri"/>
          <w:sz w:val="20"/>
          <w:szCs w:val="20"/>
          <w:lang w:eastAsia="en-US"/>
        </w:rPr>
        <w:t>Na potrzeby zapytania ofertowego na realizację zadania pn.</w:t>
      </w:r>
      <w:r w:rsidR="0083348C" w:rsidRPr="0083348C">
        <w:rPr>
          <w:b/>
          <w:sz w:val="20"/>
          <w:szCs w:val="20"/>
        </w:rPr>
        <w:t xml:space="preserve"> Pełnienie nadzoru inwestorskiego podczas realizacji zadania pn. „Przebudowa </w:t>
      </w:r>
      <w:r w:rsidR="003E40F7">
        <w:rPr>
          <w:b/>
          <w:sz w:val="20"/>
          <w:szCs w:val="20"/>
        </w:rPr>
        <w:t>dróg gminnych w ramach PROW na lata 2014-20</w:t>
      </w:r>
      <w:r w:rsidR="008C2A6F">
        <w:rPr>
          <w:b/>
          <w:sz w:val="20"/>
          <w:szCs w:val="20"/>
        </w:rPr>
        <w:t>2</w:t>
      </w:r>
      <w:r w:rsidR="003E40F7">
        <w:rPr>
          <w:b/>
          <w:sz w:val="20"/>
          <w:szCs w:val="20"/>
        </w:rPr>
        <w:t>0</w:t>
      </w:r>
      <w:r w:rsidR="0083348C" w:rsidRPr="0083348C">
        <w:rPr>
          <w:b/>
          <w:sz w:val="20"/>
          <w:szCs w:val="20"/>
        </w:rPr>
        <w:t>”</w:t>
      </w:r>
      <w:r w:rsidR="0083348C">
        <w:rPr>
          <w:b/>
          <w:sz w:val="20"/>
          <w:szCs w:val="20"/>
        </w:rPr>
        <w:t xml:space="preserve">, </w:t>
      </w:r>
      <w:r w:rsidRPr="002C1CEA">
        <w:rPr>
          <w:rFonts w:eastAsia="Calibri"/>
          <w:sz w:val="20"/>
          <w:szCs w:val="20"/>
          <w:lang w:eastAsia="en-US"/>
        </w:rPr>
        <w:t xml:space="preserve">prowadzonego przez </w:t>
      </w:r>
      <w:r w:rsidRPr="002C1CEA">
        <w:rPr>
          <w:rFonts w:eastAsia="Calibri"/>
          <w:i/>
          <w:sz w:val="20"/>
          <w:szCs w:val="20"/>
          <w:lang w:eastAsia="en-US"/>
        </w:rPr>
        <w:t xml:space="preserve">Gminę Gozdowo ul. Krystyna Gozdawy 19, 09-213 Gozdowo </w:t>
      </w:r>
      <w:r w:rsidRPr="002C1CEA">
        <w:rPr>
          <w:rFonts w:eastAsia="Calibri"/>
          <w:sz w:val="20"/>
          <w:szCs w:val="20"/>
          <w:lang w:eastAsia="en-US"/>
        </w:rPr>
        <w:t>oznaczonego nr</w:t>
      </w:r>
      <w:r w:rsidR="003E40F7">
        <w:rPr>
          <w:rFonts w:eastAsia="Calibri"/>
          <w:sz w:val="20"/>
          <w:szCs w:val="20"/>
          <w:lang w:eastAsia="en-US"/>
        </w:rPr>
        <w:t xml:space="preserve"> RBK.7011.23</w:t>
      </w:r>
      <w:r w:rsidR="00842B9C">
        <w:rPr>
          <w:rFonts w:eastAsia="Calibri"/>
          <w:sz w:val="20"/>
          <w:szCs w:val="20"/>
          <w:lang w:eastAsia="en-US"/>
        </w:rPr>
        <w:t>.</w:t>
      </w:r>
      <w:r w:rsidR="00CC2E5B" w:rsidRPr="002C1CEA">
        <w:rPr>
          <w:rFonts w:eastAsia="Calibri"/>
          <w:sz w:val="20"/>
          <w:szCs w:val="20"/>
          <w:lang w:eastAsia="en-US"/>
        </w:rPr>
        <w:t>2017</w:t>
      </w:r>
      <w:r w:rsidRPr="002C1CEA">
        <w:rPr>
          <w:rFonts w:eastAsia="Calibri"/>
          <w:sz w:val="20"/>
          <w:szCs w:val="20"/>
          <w:lang w:eastAsia="en-US"/>
        </w:rPr>
        <w:t xml:space="preserve"> oświadczam, co następuje:</w:t>
      </w:r>
    </w:p>
    <w:p w:rsidR="008B72BC" w:rsidRPr="002C1CEA" w:rsidRDefault="008B72BC" w:rsidP="008B72BC">
      <w:pPr>
        <w:spacing w:line="360" w:lineRule="auto"/>
        <w:jc w:val="both"/>
        <w:rPr>
          <w:rFonts w:ascii="Arial" w:eastAsia="Calibri" w:hAnsi="Arial" w:cs="Arial"/>
          <w:sz w:val="20"/>
          <w:szCs w:val="20"/>
          <w:lang w:eastAsia="en-US"/>
        </w:rPr>
      </w:pPr>
    </w:p>
    <w:p w:rsidR="008B72BC" w:rsidRPr="002C1CEA" w:rsidRDefault="008B72BC" w:rsidP="008B72BC">
      <w:pPr>
        <w:shd w:val="clear" w:color="auto" w:fill="BFBFBF"/>
        <w:spacing w:line="360" w:lineRule="auto"/>
        <w:jc w:val="both"/>
        <w:rPr>
          <w:rFonts w:eastAsia="Calibri"/>
          <w:b/>
          <w:sz w:val="20"/>
          <w:szCs w:val="20"/>
          <w:lang w:eastAsia="en-US"/>
        </w:rPr>
      </w:pPr>
      <w:r w:rsidRPr="002C1CEA">
        <w:rPr>
          <w:rFonts w:eastAsia="Calibri"/>
          <w:b/>
          <w:sz w:val="20"/>
          <w:szCs w:val="20"/>
          <w:lang w:eastAsia="en-US"/>
        </w:rPr>
        <w:t>INFORMACJA DOTYCZĄCA WYKONAWCY:</w:t>
      </w:r>
    </w:p>
    <w:p w:rsidR="008B72BC" w:rsidRPr="002C1CEA" w:rsidRDefault="008B72BC" w:rsidP="008B72BC">
      <w:pPr>
        <w:spacing w:line="360" w:lineRule="auto"/>
        <w:jc w:val="both"/>
        <w:rPr>
          <w:rFonts w:ascii="Arial" w:eastAsia="Calibri" w:hAnsi="Arial" w:cs="Arial"/>
          <w:sz w:val="20"/>
          <w:szCs w:val="20"/>
          <w:lang w:eastAsia="en-US"/>
        </w:rPr>
      </w:pPr>
    </w:p>
    <w:p w:rsidR="008B72BC" w:rsidRPr="002C1CEA" w:rsidRDefault="008B72BC" w:rsidP="008B72BC">
      <w:pPr>
        <w:spacing w:line="288" w:lineRule="auto"/>
        <w:ind w:firstLine="510"/>
        <w:jc w:val="both"/>
        <w:rPr>
          <w:rFonts w:eastAsia="Calibri"/>
          <w:sz w:val="20"/>
          <w:szCs w:val="20"/>
          <w:lang w:eastAsia="en-US"/>
        </w:rPr>
      </w:pPr>
      <w:r w:rsidRPr="002C1CEA">
        <w:rPr>
          <w:rFonts w:eastAsia="Calibri"/>
          <w:sz w:val="20"/>
          <w:szCs w:val="20"/>
          <w:lang w:eastAsia="en-US"/>
        </w:rPr>
        <w:t>Oświadczam, że spełniam warunki udziału w postępowaniu określone przez Zamawiającego w </w:t>
      </w:r>
      <w:r w:rsidR="00561F70">
        <w:rPr>
          <w:rFonts w:eastAsia="Calibri"/>
          <w:sz w:val="20"/>
          <w:szCs w:val="20"/>
          <w:lang w:eastAsia="en-US"/>
        </w:rPr>
        <w:t xml:space="preserve">zapytaniu ofertowym z dnia </w:t>
      </w:r>
      <w:r w:rsidR="00561F70" w:rsidRPr="00561F70">
        <w:rPr>
          <w:rFonts w:eastAsia="Calibri"/>
          <w:sz w:val="20"/>
          <w:szCs w:val="20"/>
          <w:lang w:eastAsia="en-US"/>
        </w:rPr>
        <w:t>28.</w:t>
      </w:r>
      <w:r w:rsidR="005C49F8" w:rsidRPr="00561F70">
        <w:rPr>
          <w:rFonts w:eastAsia="Calibri"/>
          <w:sz w:val="20"/>
          <w:szCs w:val="20"/>
          <w:lang w:eastAsia="en-US"/>
        </w:rPr>
        <w:t>07</w:t>
      </w:r>
      <w:r w:rsidR="00426178" w:rsidRPr="00561F70">
        <w:rPr>
          <w:rFonts w:eastAsia="Calibri"/>
          <w:sz w:val="20"/>
          <w:szCs w:val="20"/>
          <w:lang w:eastAsia="en-US"/>
        </w:rPr>
        <w:t>.</w:t>
      </w:r>
      <w:r w:rsidR="00CC2E5B" w:rsidRPr="00561F70">
        <w:rPr>
          <w:rFonts w:eastAsia="Calibri"/>
          <w:sz w:val="20"/>
          <w:szCs w:val="20"/>
          <w:lang w:eastAsia="en-US"/>
        </w:rPr>
        <w:t>2017r.</w:t>
      </w:r>
      <w:r w:rsidRPr="00561F70">
        <w:rPr>
          <w:rFonts w:eastAsia="Calibri"/>
          <w:sz w:val="20"/>
          <w:szCs w:val="20"/>
          <w:lang w:eastAsia="en-US"/>
        </w:rPr>
        <w:t xml:space="preserve"> </w:t>
      </w:r>
    </w:p>
    <w:p w:rsidR="008B72BC" w:rsidRPr="002C1CEA" w:rsidRDefault="008B72BC" w:rsidP="008B72BC">
      <w:pPr>
        <w:spacing w:line="360" w:lineRule="auto"/>
        <w:ind w:firstLine="510"/>
        <w:jc w:val="both"/>
        <w:rPr>
          <w:rFonts w:ascii="Arial" w:eastAsia="Calibri" w:hAnsi="Arial" w:cs="Arial"/>
          <w:sz w:val="20"/>
          <w:szCs w:val="20"/>
          <w:lang w:eastAsia="en-US"/>
        </w:rPr>
      </w:pPr>
    </w:p>
    <w:p w:rsidR="00CC2E5B" w:rsidRPr="002C1CEA" w:rsidRDefault="00CC2E5B" w:rsidP="008B72BC">
      <w:pPr>
        <w:spacing w:line="360" w:lineRule="auto"/>
        <w:ind w:firstLine="510"/>
        <w:jc w:val="both"/>
        <w:rPr>
          <w:rFonts w:ascii="Arial" w:eastAsia="Calibri" w:hAnsi="Arial" w:cs="Arial"/>
          <w:sz w:val="20"/>
          <w:szCs w:val="20"/>
          <w:lang w:eastAsia="en-US"/>
        </w:rPr>
      </w:pPr>
    </w:p>
    <w:p w:rsidR="00EC3A6A" w:rsidRPr="002C1CEA" w:rsidRDefault="00EC3A6A" w:rsidP="008B72BC">
      <w:pPr>
        <w:spacing w:line="360" w:lineRule="auto"/>
        <w:ind w:firstLine="510"/>
        <w:jc w:val="both"/>
        <w:rPr>
          <w:rFonts w:ascii="Arial" w:eastAsia="Calibri" w:hAnsi="Arial" w:cs="Arial"/>
          <w:sz w:val="20"/>
          <w:szCs w:val="20"/>
          <w:lang w:eastAsia="en-US"/>
        </w:rPr>
      </w:pPr>
    </w:p>
    <w:p w:rsidR="00CC2E5B" w:rsidRPr="002C1CEA" w:rsidRDefault="00CC2E5B" w:rsidP="00CC2E5B">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w:t>
      </w:r>
    </w:p>
    <w:p w:rsidR="00CC2E5B" w:rsidRPr="002C1CEA" w:rsidRDefault="00CC2E5B" w:rsidP="00CC2E5B">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miejscowość i data                                                                </w:t>
      </w:r>
    </w:p>
    <w:p w:rsidR="00CC2E5B" w:rsidRPr="002C1CEA" w:rsidRDefault="00CC2E5B" w:rsidP="00CC2E5B">
      <w:pPr>
        <w:jc w:val="both"/>
        <w:rPr>
          <w:sz w:val="20"/>
          <w:szCs w:val="20"/>
        </w:rPr>
      </w:pPr>
      <w:r w:rsidRPr="002C1CEA">
        <w:rPr>
          <w:bCs/>
          <w:sz w:val="20"/>
          <w:szCs w:val="20"/>
        </w:rPr>
        <w:t xml:space="preserve">                                                                                                   ………………………………………...</w:t>
      </w:r>
    </w:p>
    <w:p w:rsidR="00CC2E5B" w:rsidRPr="002C1CEA" w:rsidRDefault="00CC2E5B" w:rsidP="00CC2E5B">
      <w:pPr>
        <w:jc w:val="both"/>
        <w:rPr>
          <w:sz w:val="20"/>
          <w:szCs w:val="20"/>
        </w:rPr>
      </w:pPr>
      <w:r w:rsidRPr="002C1CEA">
        <w:rPr>
          <w:sz w:val="20"/>
          <w:szCs w:val="20"/>
        </w:rPr>
        <w:t xml:space="preserve">                                                                                                         Czytelny  podpis uprawnionego</w:t>
      </w:r>
    </w:p>
    <w:p w:rsidR="00CC2E5B" w:rsidRPr="002C1CEA" w:rsidRDefault="00CC2E5B" w:rsidP="00CC2E5B">
      <w:pPr>
        <w:jc w:val="both"/>
        <w:rPr>
          <w:sz w:val="20"/>
          <w:szCs w:val="20"/>
        </w:rPr>
      </w:pPr>
      <w:r w:rsidRPr="002C1CEA">
        <w:rPr>
          <w:sz w:val="20"/>
          <w:szCs w:val="20"/>
        </w:rPr>
        <w:t xml:space="preserve">                                                                                                          przedstawiciela(i) Wykonawcy,</w:t>
      </w:r>
    </w:p>
    <w:p w:rsidR="00CC2E5B" w:rsidRPr="002C1CEA" w:rsidRDefault="00CC2E5B" w:rsidP="00CC2E5B">
      <w:pPr>
        <w:jc w:val="both"/>
        <w:rPr>
          <w:sz w:val="20"/>
          <w:szCs w:val="20"/>
        </w:rPr>
      </w:pPr>
      <w:r w:rsidRPr="002C1CEA">
        <w:rPr>
          <w:sz w:val="20"/>
          <w:szCs w:val="20"/>
        </w:rPr>
        <w:t xml:space="preserve">                                                                                                        lub pieczątka imienna z podpisem</w:t>
      </w:r>
    </w:p>
    <w:p w:rsidR="00EC3A6A" w:rsidRPr="002C1CEA" w:rsidRDefault="00EC3A6A" w:rsidP="00CC2E5B">
      <w:pPr>
        <w:jc w:val="both"/>
        <w:rPr>
          <w:sz w:val="20"/>
          <w:szCs w:val="20"/>
        </w:rPr>
      </w:pPr>
    </w:p>
    <w:p w:rsidR="00EC3A6A" w:rsidRPr="002C1CEA" w:rsidRDefault="00EC3A6A" w:rsidP="00CC2E5B">
      <w:pPr>
        <w:jc w:val="both"/>
        <w:rPr>
          <w:sz w:val="20"/>
          <w:szCs w:val="20"/>
        </w:rPr>
      </w:pPr>
    </w:p>
    <w:p w:rsidR="008B72BC" w:rsidRPr="002C1CEA" w:rsidRDefault="008B72BC" w:rsidP="008B72BC">
      <w:pPr>
        <w:shd w:val="clear" w:color="auto" w:fill="BFBFBF"/>
        <w:spacing w:line="360" w:lineRule="auto"/>
        <w:jc w:val="both"/>
        <w:rPr>
          <w:rFonts w:ascii="Arial" w:eastAsia="Calibri" w:hAnsi="Arial" w:cs="Arial"/>
          <w:b/>
          <w:sz w:val="20"/>
          <w:szCs w:val="20"/>
          <w:lang w:eastAsia="en-US"/>
        </w:rPr>
      </w:pPr>
      <w:r w:rsidRPr="002C1CEA">
        <w:rPr>
          <w:rFonts w:ascii="Arial" w:eastAsia="Calibri" w:hAnsi="Arial" w:cs="Arial"/>
          <w:b/>
          <w:sz w:val="20"/>
          <w:szCs w:val="20"/>
          <w:lang w:eastAsia="en-US"/>
        </w:rPr>
        <w:t>OŚWIADCZENIE DOTYCZĄCE PODANYCH INFORMACJI:</w:t>
      </w:r>
    </w:p>
    <w:p w:rsidR="008B72BC" w:rsidRPr="002C1CEA" w:rsidRDefault="008B72BC" w:rsidP="008B72BC">
      <w:pPr>
        <w:spacing w:after="160" w:line="360" w:lineRule="auto"/>
        <w:jc w:val="both"/>
        <w:rPr>
          <w:rFonts w:ascii="Arial" w:eastAsia="Calibri" w:hAnsi="Arial" w:cs="Arial"/>
          <w:sz w:val="20"/>
          <w:szCs w:val="20"/>
          <w:lang w:eastAsia="en-US"/>
        </w:rPr>
      </w:pPr>
    </w:p>
    <w:p w:rsidR="008B72BC" w:rsidRPr="002C1CEA" w:rsidRDefault="008B72BC" w:rsidP="008B72BC">
      <w:pPr>
        <w:spacing w:after="160" w:line="288" w:lineRule="auto"/>
        <w:ind w:firstLine="510"/>
        <w:jc w:val="both"/>
        <w:rPr>
          <w:rFonts w:eastAsia="Calibri"/>
          <w:sz w:val="20"/>
          <w:szCs w:val="20"/>
          <w:lang w:eastAsia="en-US"/>
        </w:rPr>
      </w:pPr>
      <w:r w:rsidRPr="002C1CEA">
        <w:rPr>
          <w:rFonts w:eastAsia="Calibri"/>
          <w:sz w:val="20"/>
          <w:szCs w:val="20"/>
          <w:lang w:eastAsia="en-US"/>
        </w:rPr>
        <w:t xml:space="preserve">Oświadczam, że wszystkie informacje podane w powyższych oświadczeniach są aktualne </w:t>
      </w:r>
      <w:r w:rsidRPr="002C1CEA">
        <w:rPr>
          <w:rFonts w:eastAsia="Calibri"/>
          <w:sz w:val="20"/>
          <w:szCs w:val="20"/>
          <w:lang w:eastAsia="en-US"/>
        </w:rPr>
        <w:br/>
        <w:t>i zgodne z prawdą oraz zostały przedstawione z pełną świadomością konsekwencji wprowadzenia zamawiającego w błąd przy przedstawianiu informacji.</w:t>
      </w:r>
    </w:p>
    <w:p w:rsidR="008B72BC" w:rsidRPr="002C1CEA" w:rsidRDefault="008B72BC" w:rsidP="008B72BC">
      <w:pPr>
        <w:spacing w:line="360" w:lineRule="auto"/>
        <w:jc w:val="both"/>
        <w:rPr>
          <w:rFonts w:ascii="Arial" w:eastAsia="Calibri" w:hAnsi="Arial" w:cs="Arial"/>
          <w:sz w:val="20"/>
          <w:szCs w:val="20"/>
          <w:lang w:eastAsia="en-US"/>
        </w:rPr>
      </w:pPr>
    </w:p>
    <w:p w:rsidR="00EC3A6A" w:rsidRPr="002C1CEA" w:rsidRDefault="00EC3A6A" w:rsidP="008B72BC">
      <w:pPr>
        <w:spacing w:line="360" w:lineRule="auto"/>
        <w:jc w:val="both"/>
        <w:rPr>
          <w:rFonts w:ascii="Arial" w:eastAsia="Calibri" w:hAnsi="Arial" w:cs="Arial"/>
          <w:sz w:val="20"/>
          <w:szCs w:val="20"/>
          <w:lang w:eastAsia="en-US"/>
        </w:rPr>
      </w:pPr>
    </w:p>
    <w:p w:rsidR="00EC3A6A" w:rsidRPr="002C1CEA" w:rsidRDefault="00EC3A6A" w:rsidP="00EC3A6A">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w:t>
      </w:r>
    </w:p>
    <w:p w:rsidR="00EC3A6A" w:rsidRPr="002C1CEA" w:rsidRDefault="00EC3A6A" w:rsidP="00EC3A6A">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miejscowość i data                                                                </w:t>
      </w:r>
    </w:p>
    <w:p w:rsidR="00EC3A6A" w:rsidRPr="002C1CEA" w:rsidRDefault="00EC3A6A" w:rsidP="00EC3A6A">
      <w:pPr>
        <w:jc w:val="both"/>
        <w:rPr>
          <w:sz w:val="20"/>
          <w:szCs w:val="20"/>
        </w:rPr>
      </w:pPr>
      <w:r w:rsidRPr="002C1CEA">
        <w:rPr>
          <w:bCs/>
          <w:sz w:val="20"/>
          <w:szCs w:val="20"/>
        </w:rPr>
        <w:t xml:space="preserve">                                                                                                   ………………………………………...</w:t>
      </w:r>
    </w:p>
    <w:p w:rsidR="00EC3A6A" w:rsidRPr="002C1CEA" w:rsidRDefault="00EC3A6A" w:rsidP="00EC3A6A">
      <w:pPr>
        <w:jc w:val="both"/>
        <w:rPr>
          <w:sz w:val="20"/>
          <w:szCs w:val="20"/>
        </w:rPr>
      </w:pPr>
      <w:r w:rsidRPr="002C1CEA">
        <w:rPr>
          <w:sz w:val="20"/>
          <w:szCs w:val="20"/>
        </w:rPr>
        <w:t xml:space="preserve">                                                                                                         Czytelny  podpis uprawnionego</w:t>
      </w:r>
    </w:p>
    <w:p w:rsidR="00EC3A6A" w:rsidRPr="002C1CEA" w:rsidRDefault="00EC3A6A" w:rsidP="00EC3A6A">
      <w:pPr>
        <w:jc w:val="both"/>
        <w:rPr>
          <w:sz w:val="20"/>
          <w:szCs w:val="20"/>
        </w:rPr>
      </w:pPr>
      <w:r w:rsidRPr="002C1CEA">
        <w:rPr>
          <w:sz w:val="20"/>
          <w:szCs w:val="20"/>
        </w:rPr>
        <w:t xml:space="preserve">                                                                                                          przedstawiciela(i) Wykonawcy,</w:t>
      </w:r>
    </w:p>
    <w:p w:rsidR="00EC3A6A" w:rsidRPr="002C1CEA" w:rsidRDefault="00EC3A6A" w:rsidP="00EC3A6A">
      <w:pPr>
        <w:jc w:val="both"/>
        <w:rPr>
          <w:sz w:val="20"/>
          <w:szCs w:val="20"/>
        </w:rPr>
      </w:pPr>
      <w:r w:rsidRPr="002C1CEA">
        <w:rPr>
          <w:sz w:val="20"/>
          <w:szCs w:val="20"/>
        </w:rPr>
        <w:t xml:space="preserve">                                                                                                        lub pieczątka imienna z podpisem</w:t>
      </w:r>
    </w:p>
    <w:p w:rsidR="00E43680" w:rsidRDefault="00E43680" w:rsidP="00EC3A6A">
      <w:pPr>
        <w:keepNext/>
        <w:widowControl w:val="0"/>
        <w:autoSpaceDE w:val="0"/>
        <w:autoSpaceDN w:val="0"/>
        <w:adjustRightInd w:val="0"/>
        <w:spacing w:line="288" w:lineRule="auto"/>
        <w:jc w:val="right"/>
        <w:outlineLvl w:val="2"/>
        <w:rPr>
          <w:b/>
          <w:bCs/>
          <w:sz w:val="20"/>
          <w:szCs w:val="20"/>
        </w:rPr>
      </w:pPr>
    </w:p>
    <w:p w:rsidR="00EC3A6A" w:rsidRPr="002C1CEA" w:rsidRDefault="00E43680" w:rsidP="00EC3A6A">
      <w:pPr>
        <w:keepNext/>
        <w:widowControl w:val="0"/>
        <w:autoSpaceDE w:val="0"/>
        <w:autoSpaceDN w:val="0"/>
        <w:adjustRightInd w:val="0"/>
        <w:spacing w:line="288" w:lineRule="auto"/>
        <w:jc w:val="right"/>
        <w:outlineLvl w:val="2"/>
        <w:rPr>
          <w:b/>
          <w:bCs/>
          <w:sz w:val="20"/>
          <w:szCs w:val="20"/>
        </w:rPr>
      </w:pPr>
      <w:r>
        <w:rPr>
          <w:b/>
          <w:bCs/>
          <w:sz w:val="20"/>
          <w:szCs w:val="20"/>
        </w:rPr>
        <w:t>Załącznik nr 5</w:t>
      </w:r>
    </w:p>
    <w:p w:rsidR="00EC3A6A" w:rsidRPr="002C1CEA" w:rsidRDefault="00EC3A6A" w:rsidP="00EC3A6A">
      <w:pPr>
        <w:keepNext/>
        <w:widowControl w:val="0"/>
        <w:autoSpaceDE w:val="0"/>
        <w:autoSpaceDN w:val="0"/>
        <w:adjustRightInd w:val="0"/>
        <w:spacing w:line="288" w:lineRule="auto"/>
        <w:outlineLvl w:val="2"/>
        <w:rPr>
          <w:b/>
          <w:bCs/>
          <w:sz w:val="20"/>
          <w:szCs w:val="20"/>
        </w:rPr>
      </w:pPr>
    </w:p>
    <w:p w:rsidR="0001152A" w:rsidRDefault="0001152A" w:rsidP="00EC3A6A">
      <w:pPr>
        <w:keepNext/>
        <w:widowControl w:val="0"/>
        <w:tabs>
          <w:tab w:val="left" w:pos="0"/>
        </w:tabs>
        <w:autoSpaceDE w:val="0"/>
        <w:autoSpaceDN w:val="0"/>
        <w:adjustRightInd w:val="0"/>
        <w:spacing w:before="100" w:after="100"/>
        <w:jc w:val="center"/>
        <w:outlineLvl w:val="3"/>
        <w:rPr>
          <w:b/>
          <w:bCs/>
          <w:spacing w:val="20"/>
          <w:sz w:val="20"/>
          <w:szCs w:val="20"/>
        </w:rPr>
      </w:pPr>
    </w:p>
    <w:p w:rsidR="0001152A" w:rsidRPr="0001152A" w:rsidRDefault="003D3207" w:rsidP="00EC3A6A">
      <w:pPr>
        <w:keepNext/>
        <w:widowControl w:val="0"/>
        <w:tabs>
          <w:tab w:val="left" w:pos="0"/>
        </w:tabs>
        <w:autoSpaceDE w:val="0"/>
        <w:autoSpaceDN w:val="0"/>
        <w:adjustRightInd w:val="0"/>
        <w:spacing w:before="100" w:after="100"/>
        <w:jc w:val="center"/>
        <w:outlineLvl w:val="3"/>
        <w:rPr>
          <w:b/>
          <w:bCs/>
          <w:spacing w:val="20"/>
          <w:sz w:val="22"/>
          <w:szCs w:val="22"/>
        </w:rPr>
      </w:pPr>
      <w:r>
        <w:rPr>
          <w:b/>
          <w:sz w:val="22"/>
          <w:szCs w:val="22"/>
        </w:rPr>
        <w:t xml:space="preserve">WYKAZ USŁUG </w:t>
      </w:r>
      <w:r w:rsidR="0001152A" w:rsidRPr="0001152A">
        <w:rPr>
          <w:b/>
          <w:sz w:val="22"/>
          <w:szCs w:val="22"/>
        </w:rPr>
        <w:t>W ZAKRESIE PROWADZENIA NADZORU INWESTORSKIEGO W CIĄGU OSTATNICH 3 LAT W ZAKRESIE, O KTÓRYM MOWA W ZAPYTANIU OFERTOWYM</w:t>
      </w:r>
    </w:p>
    <w:p w:rsidR="00EC3A6A" w:rsidRPr="002C1CEA" w:rsidRDefault="00EC3A6A" w:rsidP="00EC3A6A">
      <w:pPr>
        <w:widowControl w:val="0"/>
        <w:autoSpaceDE w:val="0"/>
        <w:autoSpaceDN w:val="0"/>
        <w:adjustRightInd w:val="0"/>
        <w:spacing w:line="288" w:lineRule="auto"/>
        <w:rPr>
          <w:sz w:val="20"/>
          <w:szCs w:val="20"/>
        </w:rPr>
      </w:pPr>
    </w:p>
    <w:p w:rsidR="00EC3A6A" w:rsidRPr="002C1CEA" w:rsidRDefault="00EC3A6A" w:rsidP="00EC3A6A">
      <w:pPr>
        <w:widowControl w:val="0"/>
        <w:autoSpaceDE w:val="0"/>
        <w:autoSpaceDN w:val="0"/>
        <w:adjustRightInd w:val="0"/>
        <w:spacing w:line="288" w:lineRule="auto"/>
        <w:rPr>
          <w:sz w:val="20"/>
          <w:szCs w:val="20"/>
        </w:rPr>
      </w:pPr>
    </w:p>
    <w:p w:rsidR="00EC3A6A" w:rsidRPr="002C1CEA" w:rsidRDefault="00EC3A6A" w:rsidP="00EC3A6A">
      <w:pPr>
        <w:widowControl w:val="0"/>
        <w:autoSpaceDE w:val="0"/>
        <w:autoSpaceDN w:val="0"/>
        <w:adjustRightInd w:val="0"/>
        <w:spacing w:line="288" w:lineRule="auto"/>
        <w:rPr>
          <w:sz w:val="20"/>
          <w:szCs w:val="20"/>
        </w:rPr>
      </w:pPr>
      <w:r w:rsidRPr="002C1CEA">
        <w:rPr>
          <w:sz w:val="20"/>
          <w:szCs w:val="20"/>
        </w:rPr>
        <w:t>Nazwa Wykonawcy ...................................................................................................................................</w:t>
      </w:r>
    </w:p>
    <w:p w:rsidR="00EC3A6A" w:rsidRPr="002C1CEA" w:rsidRDefault="00EC3A6A" w:rsidP="00EC3A6A">
      <w:pPr>
        <w:widowControl w:val="0"/>
        <w:autoSpaceDE w:val="0"/>
        <w:autoSpaceDN w:val="0"/>
        <w:adjustRightInd w:val="0"/>
        <w:spacing w:line="288" w:lineRule="auto"/>
        <w:rPr>
          <w:sz w:val="20"/>
          <w:szCs w:val="20"/>
        </w:rPr>
      </w:pPr>
    </w:p>
    <w:p w:rsidR="00EC3A6A" w:rsidRPr="002C1CEA" w:rsidRDefault="00EC3A6A" w:rsidP="00EC3A6A">
      <w:pPr>
        <w:widowControl w:val="0"/>
        <w:autoSpaceDE w:val="0"/>
        <w:autoSpaceDN w:val="0"/>
        <w:adjustRightInd w:val="0"/>
        <w:spacing w:line="288" w:lineRule="auto"/>
        <w:rPr>
          <w:sz w:val="20"/>
          <w:szCs w:val="20"/>
        </w:rPr>
      </w:pPr>
      <w:r w:rsidRPr="002C1CEA">
        <w:rPr>
          <w:sz w:val="20"/>
          <w:szCs w:val="20"/>
        </w:rPr>
        <w:t>Adres Wykonawcy .....................................................................................................................................</w:t>
      </w:r>
    </w:p>
    <w:p w:rsidR="00EC3A6A" w:rsidRPr="002C1CEA" w:rsidRDefault="00EC3A6A" w:rsidP="00EC3A6A">
      <w:pPr>
        <w:widowControl w:val="0"/>
        <w:autoSpaceDE w:val="0"/>
        <w:autoSpaceDN w:val="0"/>
        <w:adjustRightInd w:val="0"/>
        <w:spacing w:line="288" w:lineRule="auto"/>
        <w:rPr>
          <w:sz w:val="20"/>
          <w:szCs w:val="20"/>
        </w:rPr>
      </w:pPr>
    </w:p>
    <w:p w:rsidR="00EC3A6A" w:rsidRPr="002C1CEA" w:rsidRDefault="00EC3A6A" w:rsidP="00EC3A6A">
      <w:pPr>
        <w:widowControl w:val="0"/>
        <w:autoSpaceDE w:val="0"/>
        <w:autoSpaceDN w:val="0"/>
        <w:adjustRightInd w:val="0"/>
        <w:spacing w:line="288" w:lineRule="auto"/>
        <w:rPr>
          <w:sz w:val="20"/>
          <w:szCs w:val="20"/>
        </w:rPr>
      </w:pPr>
      <w:r w:rsidRPr="002C1CEA">
        <w:rPr>
          <w:sz w:val="20"/>
          <w:szCs w:val="20"/>
        </w:rPr>
        <w:t>Numer tel./ fax ...........................................................................................................................................</w:t>
      </w:r>
    </w:p>
    <w:p w:rsidR="00EC3A6A" w:rsidRPr="002C1CEA" w:rsidRDefault="00EC3A6A" w:rsidP="00EC3A6A">
      <w:pPr>
        <w:autoSpaceDE w:val="0"/>
        <w:spacing w:line="100" w:lineRule="atLeast"/>
        <w:rPr>
          <w:rFonts w:ascii="Arial" w:eastAsia="Arial" w:hAnsi="Arial" w:cs="Arial"/>
          <w:b/>
          <w:bCs/>
          <w:sz w:val="20"/>
          <w:szCs w:val="20"/>
          <w:lang w:eastAsia="hi-IN" w:bidi="hi-IN"/>
        </w:rPr>
      </w:pPr>
    </w:p>
    <w:p w:rsidR="00EC3A6A" w:rsidRPr="002C1CEA" w:rsidRDefault="00EC3A6A" w:rsidP="00EC3A6A">
      <w:pPr>
        <w:widowControl w:val="0"/>
        <w:suppressAutoHyphens/>
        <w:autoSpaceDE w:val="0"/>
        <w:autoSpaceDN w:val="0"/>
        <w:adjustRightInd w:val="0"/>
        <w:jc w:val="center"/>
        <w:rPr>
          <w:rFonts w:ascii="Arial" w:hAnsi="Arial" w:cs="Arial"/>
          <w:bCs/>
          <w:sz w:val="20"/>
          <w:szCs w:val="20"/>
        </w:rPr>
      </w:pPr>
    </w:p>
    <w:p w:rsidR="00EC3A6A" w:rsidRPr="002C1CEA" w:rsidRDefault="00EC3A6A" w:rsidP="00EC3A6A">
      <w:pPr>
        <w:widowControl w:val="0"/>
        <w:suppressAutoHyphens/>
        <w:autoSpaceDE w:val="0"/>
        <w:autoSpaceDN w:val="0"/>
        <w:adjustRightInd w:val="0"/>
        <w:jc w:val="center"/>
        <w:rPr>
          <w:rFonts w:ascii="Arial" w:hAnsi="Arial" w:cs="Arial"/>
          <w:sz w:val="20"/>
          <w:szCs w:val="20"/>
        </w:rPr>
      </w:pPr>
    </w:p>
    <w:tbl>
      <w:tblPr>
        <w:tblW w:w="9925" w:type="dxa"/>
        <w:tblInd w:w="-440" w:type="dxa"/>
        <w:tblLayout w:type="fixed"/>
        <w:tblCellMar>
          <w:left w:w="0" w:type="dxa"/>
          <w:right w:w="0" w:type="dxa"/>
        </w:tblCellMar>
        <w:tblLook w:val="0000" w:firstRow="0" w:lastRow="0" w:firstColumn="0" w:lastColumn="0" w:noHBand="0" w:noVBand="0"/>
      </w:tblPr>
      <w:tblGrid>
        <w:gridCol w:w="426"/>
        <w:gridCol w:w="3171"/>
        <w:gridCol w:w="1798"/>
        <w:gridCol w:w="1695"/>
        <w:gridCol w:w="2835"/>
      </w:tblGrid>
      <w:tr w:rsidR="00EC3A6A" w:rsidRPr="002C1CEA" w:rsidTr="00EC3A6A">
        <w:trPr>
          <w:cantSplit/>
        </w:trPr>
        <w:tc>
          <w:tcPr>
            <w:tcW w:w="426" w:type="dxa"/>
            <w:tcBorders>
              <w:top w:val="single" w:sz="2" w:space="0" w:color="000000"/>
              <w:left w:val="single" w:sz="2" w:space="0" w:color="000000"/>
              <w:bottom w:val="single" w:sz="2" w:space="0" w:color="000000"/>
              <w:right w:val="nil"/>
            </w:tcBorders>
            <w:vAlign w:val="center"/>
          </w:tcPr>
          <w:p w:rsidR="00EC3A6A" w:rsidRPr="002C1CEA" w:rsidRDefault="00EC3A6A" w:rsidP="00EC3A6A">
            <w:pPr>
              <w:widowControl w:val="0"/>
              <w:suppressAutoHyphens/>
              <w:snapToGrid w:val="0"/>
              <w:jc w:val="center"/>
              <w:rPr>
                <w:rFonts w:eastAsia="Lucida Sans Unicode"/>
                <w:sz w:val="20"/>
                <w:szCs w:val="20"/>
                <w:lang w:eastAsia="ar-SA"/>
              </w:rPr>
            </w:pPr>
          </w:p>
          <w:p w:rsidR="00EC3A6A" w:rsidRPr="002C1CEA" w:rsidRDefault="00EC3A6A" w:rsidP="00EC3A6A">
            <w:pPr>
              <w:widowControl w:val="0"/>
              <w:suppressAutoHyphens/>
              <w:jc w:val="center"/>
              <w:rPr>
                <w:rFonts w:eastAsia="Lucida Sans Unicode"/>
                <w:sz w:val="20"/>
                <w:szCs w:val="20"/>
                <w:lang w:eastAsia="ar-SA"/>
              </w:rPr>
            </w:pPr>
            <w:r w:rsidRPr="002C1CEA">
              <w:rPr>
                <w:rFonts w:eastAsia="Lucida Sans Unicode"/>
                <w:sz w:val="20"/>
                <w:szCs w:val="20"/>
                <w:lang w:eastAsia="ar-SA"/>
              </w:rPr>
              <w:t>L.p.</w:t>
            </w:r>
          </w:p>
          <w:p w:rsidR="00EC3A6A" w:rsidRPr="002C1CEA" w:rsidRDefault="00EC3A6A" w:rsidP="00EC3A6A">
            <w:pPr>
              <w:widowControl w:val="0"/>
              <w:suppressAutoHyphens/>
              <w:jc w:val="center"/>
              <w:rPr>
                <w:rFonts w:eastAsia="Lucida Sans Unicode"/>
                <w:sz w:val="20"/>
                <w:szCs w:val="20"/>
                <w:lang w:eastAsia="ar-SA"/>
              </w:rPr>
            </w:pPr>
          </w:p>
        </w:tc>
        <w:tc>
          <w:tcPr>
            <w:tcW w:w="3171" w:type="dxa"/>
            <w:tcBorders>
              <w:top w:val="single" w:sz="2" w:space="0" w:color="000000"/>
              <w:left w:val="single" w:sz="2" w:space="0" w:color="000000"/>
              <w:bottom w:val="single" w:sz="2" w:space="0" w:color="000000"/>
              <w:right w:val="nil"/>
            </w:tcBorders>
            <w:vAlign w:val="center"/>
          </w:tcPr>
          <w:p w:rsidR="00EC3A6A" w:rsidRPr="002C1CEA" w:rsidRDefault="00EC3A6A" w:rsidP="00EC3A6A">
            <w:pPr>
              <w:widowControl w:val="0"/>
              <w:suppressAutoHyphens/>
              <w:jc w:val="center"/>
              <w:rPr>
                <w:rFonts w:eastAsia="Lucida Sans Unicode"/>
                <w:sz w:val="20"/>
                <w:szCs w:val="20"/>
                <w:lang w:eastAsia="ar-SA"/>
              </w:rPr>
            </w:pPr>
            <w:r w:rsidRPr="002C1CEA">
              <w:rPr>
                <w:rFonts w:eastAsia="Lucida Sans Unicode"/>
                <w:sz w:val="20"/>
                <w:szCs w:val="20"/>
                <w:lang w:eastAsia="ar-SA"/>
              </w:rPr>
              <w:t>Nazwa zadania</w:t>
            </w:r>
          </w:p>
        </w:tc>
        <w:tc>
          <w:tcPr>
            <w:tcW w:w="1798" w:type="dxa"/>
            <w:tcBorders>
              <w:top w:val="single" w:sz="2" w:space="0" w:color="000000"/>
              <w:left w:val="single" w:sz="2" w:space="0" w:color="000000"/>
              <w:bottom w:val="single" w:sz="2" w:space="0" w:color="000000"/>
              <w:right w:val="nil"/>
            </w:tcBorders>
            <w:vAlign w:val="center"/>
          </w:tcPr>
          <w:p w:rsidR="00EC3A6A" w:rsidRPr="002C1CEA" w:rsidRDefault="00EC3A6A" w:rsidP="00EC3A6A">
            <w:pPr>
              <w:widowControl w:val="0"/>
              <w:suppressAutoHyphens/>
              <w:jc w:val="center"/>
              <w:rPr>
                <w:rFonts w:eastAsia="Lucida Sans Unicode"/>
                <w:sz w:val="20"/>
                <w:szCs w:val="20"/>
                <w:lang w:eastAsia="ar-SA"/>
              </w:rPr>
            </w:pPr>
            <w:r w:rsidRPr="002C1CEA">
              <w:rPr>
                <w:rFonts w:eastAsia="Lucida Sans Unicode"/>
                <w:sz w:val="20"/>
                <w:szCs w:val="20"/>
                <w:lang w:eastAsia="ar-SA"/>
              </w:rPr>
              <w:t>Wartość zamówienia</w:t>
            </w:r>
          </w:p>
        </w:tc>
        <w:tc>
          <w:tcPr>
            <w:tcW w:w="1695" w:type="dxa"/>
            <w:tcBorders>
              <w:top w:val="single" w:sz="2" w:space="0" w:color="000000"/>
              <w:left w:val="single" w:sz="2" w:space="0" w:color="000000"/>
              <w:bottom w:val="single" w:sz="2" w:space="0" w:color="000000"/>
              <w:right w:val="nil"/>
            </w:tcBorders>
            <w:vAlign w:val="center"/>
          </w:tcPr>
          <w:p w:rsidR="00EC3A6A" w:rsidRPr="002C1CEA" w:rsidRDefault="00EC3A6A" w:rsidP="00EC3A6A">
            <w:pPr>
              <w:widowControl w:val="0"/>
              <w:suppressAutoHyphens/>
              <w:ind w:right="57"/>
              <w:jc w:val="center"/>
              <w:rPr>
                <w:rFonts w:eastAsia="Lucida Sans Unicode"/>
                <w:sz w:val="20"/>
                <w:szCs w:val="20"/>
                <w:lang w:eastAsia="ar-SA"/>
              </w:rPr>
            </w:pPr>
            <w:r w:rsidRPr="002C1CEA">
              <w:rPr>
                <w:rFonts w:eastAsia="Lucida Sans Unicode"/>
                <w:sz w:val="20"/>
                <w:szCs w:val="20"/>
                <w:lang w:eastAsia="ar-SA"/>
              </w:rPr>
              <w:t>Data rozpoczęcia</w:t>
            </w:r>
          </w:p>
          <w:p w:rsidR="00EC3A6A" w:rsidRPr="002C1CEA" w:rsidRDefault="00EC3A6A" w:rsidP="00EC3A6A">
            <w:pPr>
              <w:widowControl w:val="0"/>
              <w:suppressAutoHyphens/>
              <w:ind w:right="57"/>
              <w:jc w:val="center"/>
              <w:rPr>
                <w:rFonts w:eastAsia="Lucida Sans Unicode"/>
                <w:sz w:val="20"/>
                <w:szCs w:val="20"/>
                <w:lang w:eastAsia="ar-SA"/>
              </w:rPr>
            </w:pPr>
            <w:r w:rsidRPr="002C1CEA">
              <w:rPr>
                <w:rFonts w:eastAsia="Lucida Sans Unicode"/>
                <w:sz w:val="20"/>
                <w:szCs w:val="20"/>
                <w:lang w:eastAsia="ar-SA"/>
              </w:rPr>
              <w:t>wykonania usługi/</w:t>
            </w:r>
          </w:p>
          <w:p w:rsidR="00EC3A6A" w:rsidRPr="002C1CEA" w:rsidRDefault="00EC3A6A" w:rsidP="00EC3A6A">
            <w:pPr>
              <w:widowControl w:val="0"/>
              <w:suppressAutoHyphens/>
              <w:ind w:right="57"/>
              <w:jc w:val="center"/>
              <w:rPr>
                <w:rFonts w:eastAsia="Lucida Sans Unicode"/>
                <w:sz w:val="20"/>
                <w:szCs w:val="20"/>
                <w:lang w:eastAsia="ar-SA"/>
              </w:rPr>
            </w:pPr>
            <w:r w:rsidRPr="002C1CEA">
              <w:rPr>
                <w:rFonts w:eastAsia="Lucida Sans Unicode"/>
                <w:sz w:val="20"/>
                <w:szCs w:val="20"/>
                <w:lang w:eastAsia="ar-SA"/>
              </w:rPr>
              <w:t>data zakończenia</w:t>
            </w:r>
          </w:p>
          <w:p w:rsidR="00EC3A6A" w:rsidRPr="002C1CEA" w:rsidRDefault="00EC3A6A" w:rsidP="00EC3A6A">
            <w:pPr>
              <w:widowControl w:val="0"/>
              <w:suppressAutoHyphens/>
              <w:ind w:right="57"/>
              <w:jc w:val="center"/>
              <w:rPr>
                <w:rFonts w:eastAsia="Lucida Sans Unicode"/>
                <w:sz w:val="20"/>
                <w:szCs w:val="20"/>
                <w:lang w:eastAsia="ar-SA"/>
              </w:rPr>
            </w:pPr>
            <w:r w:rsidRPr="002C1CEA">
              <w:rPr>
                <w:rFonts w:eastAsia="Lucida Sans Unicode"/>
                <w:sz w:val="20"/>
                <w:szCs w:val="20"/>
                <w:lang w:eastAsia="ar-SA"/>
              </w:rPr>
              <w:t>wykonania usługi**</w:t>
            </w:r>
          </w:p>
        </w:tc>
        <w:tc>
          <w:tcPr>
            <w:tcW w:w="2835" w:type="dxa"/>
            <w:tcBorders>
              <w:top w:val="single" w:sz="2" w:space="0" w:color="000000"/>
              <w:left w:val="single" w:sz="2" w:space="0" w:color="000000"/>
              <w:bottom w:val="single" w:sz="2" w:space="0" w:color="000000"/>
              <w:right w:val="single" w:sz="2" w:space="0" w:color="000000"/>
            </w:tcBorders>
            <w:vAlign w:val="center"/>
          </w:tcPr>
          <w:p w:rsidR="00EC3A6A" w:rsidRPr="002C1CEA" w:rsidRDefault="00EC3A6A" w:rsidP="00EC3A6A">
            <w:pPr>
              <w:widowControl w:val="0"/>
              <w:suppressAutoHyphens/>
              <w:snapToGrid w:val="0"/>
              <w:ind w:right="57"/>
              <w:jc w:val="center"/>
              <w:rPr>
                <w:rFonts w:eastAsia="Lucida Sans Unicode"/>
                <w:sz w:val="20"/>
                <w:szCs w:val="20"/>
                <w:lang w:eastAsia="ar-SA"/>
              </w:rPr>
            </w:pPr>
            <w:r w:rsidRPr="002C1CEA">
              <w:rPr>
                <w:rFonts w:eastAsia="Lucida Sans Unicode"/>
                <w:sz w:val="20"/>
                <w:szCs w:val="20"/>
                <w:lang w:eastAsia="ar-SA"/>
              </w:rPr>
              <w:t>Nazwa zamawiającego</w:t>
            </w:r>
          </w:p>
        </w:tc>
      </w:tr>
      <w:tr w:rsidR="00EC3A6A" w:rsidRPr="002C1CEA" w:rsidTr="00EC3A6A">
        <w:trPr>
          <w:cantSplit/>
        </w:trPr>
        <w:tc>
          <w:tcPr>
            <w:tcW w:w="426"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eastAsia="Lucida Sans Unicode"/>
                <w:sz w:val="20"/>
                <w:szCs w:val="20"/>
                <w:lang w:eastAsia="ar-SA"/>
              </w:rPr>
            </w:pPr>
          </w:p>
          <w:p w:rsidR="00EC3A6A" w:rsidRPr="002C1CEA" w:rsidRDefault="00EC3A6A" w:rsidP="00EC3A6A">
            <w:pPr>
              <w:widowControl w:val="0"/>
              <w:suppressAutoHyphens/>
              <w:jc w:val="center"/>
              <w:rPr>
                <w:rFonts w:eastAsia="Lucida Sans Unicode"/>
                <w:sz w:val="20"/>
                <w:szCs w:val="20"/>
                <w:lang w:eastAsia="ar-SA"/>
              </w:rPr>
            </w:pPr>
            <w:r w:rsidRPr="002C1CEA">
              <w:rPr>
                <w:rFonts w:eastAsia="Lucida Sans Unicode"/>
                <w:sz w:val="20"/>
                <w:szCs w:val="20"/>
                <w:lang w:eastAsia="ar-SA"/>
              </w:rPr>
              <w:t>1</w:t>
            </w:r>
          </w:p>
        </w:tc>
        <w:tc>
          <w:tcPr>
            <w:tcW w:w="3171"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ascii="Arial" w:eastAsia="Lucida Sans Unicode" w:hAnsi="Arial" w:cs="Arial"/>
                <w:sz w:val="20"/>
                <w:szCs w:val="20"/>
                <w:lang w:eastAsia="ar-SA"/>
              </w:rPr>
            </w:pPr>
          </w:p>
          <w:p w:rsidR="00EC3A6A" w:rsidRPr="002C1CEA" w:rsidRDefault="00EC3A6A" w:rsidP="00EC3A6A">
            <w:pPr>
              <w:widowControl w:val="0"/>
              <w:suppressAutoHyphens/>
              <w:jc w:val="center"/>
              <w:rPr>
                <w:rFonts w:ascii="Arial" w:eastAsia="Lucida Sans Unicode" w:hAnsi="Arial" w:cs="Arial"/>
                <w:sz w:val="20"/>
                <w:szCs w:val="20"/>
                <w:lang w:eastAsia="ar-SA"/>
              </w:rPr>
            </w:pPr>
          </w:p>
          <w:p w:rsidR="00EC3A6A" w:rsidRPr="002C1CEA" w:rsidRDefault="00EC3A6A" w:rsidP="00EC3A6A">
            <w:pPr>
              <w:widowControl w:val="0"/>
              <w:suppressAutoHyphens/>
              <w:jc w:val="center"/>
              <w:rPr>
                <w:rFonts w:ascii="Arial" w:eastAsia="Lucida Sans Unicode" w:hAnsi="Arial" w:cs="Arial"/>
                <w:sz w:val="20"/>
                <w:szCs w:val="20"/>
                <w:lang w:eastAsia="ar-SA"/>
              </w:rPr>
            </w:pPr>
          </w:p>
        </w:tc>
        <w:tc>
          <w:tcPr>
            <w:tcW w:w="1798"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c>
          <w:tcPr>
            <w:tcW w:w="1695"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ascii="Arial" w:eastAsia="Lucida Sans Unicode" w:hAnsi="Arial" w:cs="Arial"/>
                <w:sz w:val="20"/>
                <w:szCs w:val="20"/>
                <w:lang w:eastAsia="ar-SA"/>
              </w:rPr>
            </w:pPr>
          </w:p>
        </w:tc>
        <w:tc>
          <w:tcPr>
            <w:tcW w:w="2835" w:type="dxa"/>
            <w:tcBorders>
              <w:top w:val="nil"/>
              <w:left w:val="single" w:sz="2" w:space="0" w:color="000000"/>
              <w:bottom w:val="single" w:sz="2" w:space="0" w:color="000000"/>
              <w:right w:val="single" w:sz="2" w:space="0" w:color="000000"/>
            </w:tcBorders>
          </w:tcPr>
          <w:p w:rsidR="00EC3A6A" w:rsidRPr="002C1CEA" w:rsidRDefault="00EC3A6A" w:rsidP="00EC3A6A">
            <w:pPr>
              <w:widowControl w:val="0"/>
              <w:suppressAutoHyphens/>
              <w:snapToGrid w:val="0"/>
              <w:jc w:val="center"/>
              <w:rPr>
                <w:rFonts w:ascii="Arial" w:eastAsia="Lucida Sans Unicode" w:hAnsi="Arial" w:cs="Arial"/>
                <w:sz w:val="20"/>
                <w:szCs w:val="20"/>
                <w:lang w:eastAsia="ar-SA"/>
              </w:rPr>
            </w:pPr>
          </w:p>
        </w:tc>
      </w:tr>
      <w:tr w:rsidR="00EC3A6A" w:rsidRPr="002C1CEA" w:rsidTr="00EC3A6A">
        <w:trPr>
          <w:cantSplit/>
        </w:trPr>
        <w:tc>
          <w:tcPr>
            <w:tcW w:w="426"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eastAsia="Lucida Sans Unicode"/>
                <w:sz w:val="20"/>
                <w:szCs w:val="20"/>
                <w:lang w:eastAsia="ar-SA"/>
              </w:rPr>
            </w:pPr>
          </w:p>
          <w:p w:rsidR="00EC3A6A" w:rsidRPr="002C1CEA" w:rsidRDefault="00EC3A6A" w:rsidP="00EC3A6A">
            <w:pPr>
              <w:widowControl w:val="0"/>
              <w:suppressAutoHyphens/>
              <w:jc w:val="center"/>
              <w:rPr>
                <w:rFonts w:eastAsia="Lucida Sans Unicode"/>
                <w:sz w:val="20"/>
                <w:szCs w:val="20"/>
                <w:lang w:eastAsia="ar-SA"/>
              </w:rPr>
            </w:pPr>
            <w:r w:rsidRPr="002C1CEA">
              <w:rPr>
                <w:rFonts w:eastAsia="Lucida Sans Unicode"/>
                <w:sz w:val="20"/>
                <w:szCs w:val="20"/>
                <w:lang w:eastAsia="ar-SA"/>
              </w:rPr>
              <w:t>2</w:t>
            </w:r>
          </w:p>
        </w:tc>
        <w:tc>
          <w:tcPr>
            <w:tcW w:w="3171"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ascii="Arial" w:eastAsia="Lucida Sans Unicode" w:hAnsi="Arial" w:cs="Arial"/>
                <w:sz w:val="20"/>
                <w:szCs w:val="20"/>
                <w:lang w:eastAsia="ar-SA"/>
              </w:rPr>
            </w:pPr>
          </w:p>
          <w:p w:rsidR="00EC3A6A" w:rsidRPr="002C1CEA" w:rsidRDefault="00EC3A6A" w:rsidP="00EC3A6A">
            <w:pPr>
              <w:widowControl w:val="0"/>
              <w:suppressAutoHyphens/>
              <w:jc w:val="center"/>
              <w:rPr>
                <w:rFonts w:ascii="Arial" w:eastAsia="Lucida Sans Unicode" w:hAnsi="Arial" w:cs="Arial"/>
                <w:sz w:val="20"/>
                <w:szCs w:val="20"/>
                <w:lang w:eastAsia="ar-SA"/>
              </w:rPr>
            </w:pPr>
          </w:p>
          <w:p w:rsidR="00EC3A6A" w:rsidRPr="002C1CEA" w:rsidRDefault="00EC3A6A" w:rsidP="00EC3A6A">
            <w:pPr>
              <w:widowControl w:val="0"/>
              <w:suppressAutoHyphens/>
              <w:jc w:val="center"/>
              <w:rPr>
                <w:rFonts w:ascii="Arial" w:eastAsia="Lucida Sans Unicode" w:hAnsi="Arial" w:cs="Arial"/>
                <w:sz w:val="20"/>
                <w:szCs w:val="20"/>
                <w:lang w:eastAsia="ar-SA"/>
              </w:rPr>
            </w:pPr>
          </w:p>
        </w:tc>
        <w:tc>
          <w:tcPr>
            <w:tcW w:w="1798"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c>
          <w:tcPr>
            <w:tcW w:w="1695"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c>
          <w:tcPr>
            <w:tcW w:w="2835" w:type="dxa"/>
            <w:tcBorders>
              <w:top w:val="nil"/>
              <w:left w:val="single" w:sz="2" w:space="0" w:color="000000"/>
              <w:bottom w:val="single" w:sz="2" w:space="0" w:color="000000"/>
              <w:right w:val="single" w:sz="2" w:space="0" w:color="000000"/>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r>
      <w:tr w:rsidR="00EC3A6A" w:rsidRPr="002C1CEA" w:rsidTr="00EC3A6A">
        <w:trPr>
          <w:cantSplit/>
        </w:trPr>
        <w:tc>
          <w:tcPr>
            <w:tcW w:w="426"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eastAsia="Lucida Sans Unicode"/>
                <w:sz w:val="20"/>
                <w:szCs w:val="20"/>
                <w:lang w:eastAsia="ar-SA"/>
              </w:rPr>
            </w:pPr>
          </w:p>
          <w:p w:rsidR="00EC3A6A" w:rsidRPr="002C1CEA" w:rsidRDefault="00EC3A6A" w:rsidP="00EC3A6A">
            <w:pPr>
              <w:widowControl w:val="0"/>
              <w:suppressAutoHyphens/>
              <w:jc w:val="center"/>
              <w:rPr>
                <w:rFonts w:eastAsia="Lucida Sans Unicode"/>
                <w:sz w:val="20"/>
                <w:szCs w:val="20"/>
                <w:lang w:eastAsia="ar-SA"/>
              </w:rPr>
            </w:pPr>
            <w:r w:rsidRPr="002C1CEA">
              <w:rPr>
                <w:rFonts w:eastAsia="Lucida Sans Unicode"/>
                <w:sz w:val="20"/>
                <w:szCs w:val="20"/>
                <w:lang w:eastAsia="ar-SA"/>
              </w:rPr>
              <w:t>3</w:t>
            </w:r>
          </w:p>
        </w:tc>
        <w:tc>
          <w:tcPr>
            <w:tcW w:w="3171"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jc w:val="center"/>
              <w:rPr>
                <w:rFonts w:ascii="Arial" w:eastAsia="Lucida Sans Unicode" w:hAnsi="Arial" w:cs="Arial"/>
                <w:sz w:val="20"/>
                <w:szCs w:val="20"/>
                <w:lang w:eastAsia="ar-SA"/>
              </w:rPr>
            </w:pPr>
          </w:p>
          <w:p w:rsidR="00EC3A6A" w:rsidRPr="002C1CEA" w:rsidRDefault="00EC3A6A" w:rsidP="00EC3A6A">
            <w:pPr>
              <w:widowControl w:val="0"/>
              <w:suppressAutoHyphens/>
              <w:jc w:val="center"/>
              <w:rPr>
                <w:rFonts w:ascii="Arial" w:eastAsia="Lucida Sans Unicode" w:hAnsi="Arial" w:cs="Arial"/>
                <w:sz w:val="20"/>
                <w:szCs w:val="20"/>
                <w:lang w:eastAsia="ar-SA"/>
              </w:rPr>
            </w:pPr>
          </w:p>
          <w:p w:rsidR="00EC3A6A" w:rsidRPr="002C1CEA" w:rsidRDefault="00EC3A6A" w:rsidP="00EC3A6A">
            <w:pPr>
              <w:widowControl w:val="0"/>
              <w:suppressAutoHyphens/>
              <w:jc w:val="center"/>
              <w:rPr>
                <w:rFonts w:ascii="Arial" w:eastAsia="Lucida Sans Unicode" w:hAnsi="Arial" w:cs="Arial"/>
                <w:sz w:val="20"/>
                <w:szCs w:val="20"/>
                <w:lang w:eastAsia="ar-SA"/>
              </w:rPr>
            </w:pPr>
          </w:p>
        </w:tc>
        <w:tc>
          <w:tcPr>
            <w:tcW w:w="1798"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c>
          <w:tcPr>
            <w:tcW w:w="1695" w:type="dxa"/>
            <w:tcBorders>
              <w:top w:val="nil"/>
              <w:left w:val="single" w:sz="2" w:space="0" w:color="000000"/>
              <w:bottom w:val="single" w:sz="2" w:space="0" w:color="000000"/>
              <w:right w:val="nil"/>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c>
          <w:tcPr>
            <w:tcW w:w="2835" w:type="dxa"/>
            <w:tcBorders>
              <w:top w:val="nil"/>
              <w:left w:val="single" w:sz="2" w:space="0" w:color="000000"/>
              <w:bottom w:val="single" w:sz="2" w:space="0" w:color="000000"/>
              <w:right w:val="single" w:sz="2" w:space="0" w:color="000000"/>
            </w:tcBorders>
          </w:tcPr>
          <w:p w:rsidR="00EC3A6A" w:rsidRPr="002C1CEA" w:rsidRDefault="00EC3A6A" w:rsidP="00EC3A6A">
            <w:pPr>
              <w:widowControl w:val="0"/>
              <w:suppressAutoHyphens/>
              <w:snapToGrid w:val="0"/>
              <w:rPr>
                <w:rFonts w:ascii="Arial" w:eastAsia="Lucida Sans Unicode" w:hAnsi="Arial" w:cs="Arial"/>
                <w:sz w:val="20"/>
                <w:szCs w:val="20"/>
                <w:lang w:eastAsia="ar-SA"/>
              </w:rPr>
            </w:pPr>
          </w:p>
        </w:tc>
      </w:tr>
    </w:tbl>
    <w:p w:rsidR="00EC3A6A" w:rsidRPr="002C1CEA" w:rsidRDefault="00EC3A6A" w:rsidP="00EC3A6A">
      <w:pPr>
        <w:widowControl w:val="0"/>
        <w:suppressAutoHyphens/>
        <w:jc w:val="both"/>
        <w:rPr>
          <w:rFonts w:ascii="Arial" w:eastAsia="Lucida Sans Unicode" w:hAnsi="Arial" w:cs="Arial"/>
          <w:b/>
          <w:i/>
          <w:sz w:val="20"/>
          <w:szCs w:val="20"/>
          <w:lang w:eastAsia="ar-SA"/>
        </w:rPr>
      </w:pPr>
    </w:p>
    <w:p w:rsidR="00EC3A6A" w:rsidRPr="0001152A" w:rsidRDefault="00EC3A6A" w:rsidP="00EC3A6A">
      <w:pPr>
        <w:widowControl w:val="0"/>
        <w:suppressAutoHyphens/>
        <w:ind w:left="284" w:hanging="284"/>
        <w:jc w:val="both"/>
        <w:rPr>
          <w:rFonts w:eastAsia="Lucida Sans Unicode"/>
          <w:i/>
          <w:color w:val="FF0000"/>
          <w:sz w:val="20"/>
          <w:szCs w:val="20"/>
          <w:lang w:eastAsia="ar-SA"/>
        </w:rPr>
      </w:pPr>
      <w:r w:rsidRPr="002C1CEA">
        <w:rPr>
          <w:rFonts w:eastAsia="Lucida Sans Unicode"/>
          <w:sz w:val="20"/>
          <w:szCs w:val="20"/>
          <w:lang w:eastAsia="ar-SA"/>
        </w:rPr>
        <w:t>*</w:t>
      </w:r>
      <w:r w:rsidRPr="00B619C1">
        <w:rPr>
          <w:rFonts w:eastAsia="Lucida Sans Unicode"/>
          <w:sz w:val="20"/>
          <w:szCs w:val="20"/>
          <w:lang w:eastAsia="ar-SA"/>
        </w:rPr>
        <w:t xml:space="preserve">  </w:t>
      </w:r>
      <w:r w:rsidRPr="00B619C1">
        <w:rPr>
          <w:rFonts w:eastAsia="Lucida Sans Unicode"/>
          <w:i/>
          <w:sz w:val="20"/>
          <w:szCs w:val="20"/>
          <w:lang w:eastAsia="ar-SA"/>
        </w:rPr>
        <w:t>do wykazu należy załączyć dokumenty potwierdzające, że usługi te zostały wykonane należyci</w:t>
      </w:r>
      <w:r w:rsidR="0001152A" w:rsidRPr="00B619C1">
        <w:rPr>
          <w:rFonts w:eastAsia="Lucida Sans Unicode"/>
          <w:i/>
          <w:sz w:val="20"/>
          <w:szCs w:val="20"/>
          <w:lang w:eastAsia="ar-SA"/>
        </w:rPr>
        <w:t>e (referencje,</w:t>
      </w:r>
      <w:r w:rsidRPr="00B619C1">
        <w:rPr>
          <w:rFonts w:eastAsia="Lucida Sans Unicode"/>
          <w:i/>
          <w:sz w:val="20"/>
          <w:szCs w:val="20"/>
          <w:lang w:eastAsia="ar-SA"/>
        </w:rPr>
        <w:t xml:space="preserve"> </w:t>
      </w:r>
      <w:proofErr w:type="spellStart"/>
      <w:r w:rsidRPr="00B619C1">
        <w:rPr>
          <w:rFonts w:eastAsia="Lucida Sans Unicode"/>
          <w:i/>
          <w:sz w:val="20"/>
          <w:szCs w:val="20"/>
          <w:lang w:eastAsia="ar-SA"/>
        </w:rPr>
        <w:t>itp</w:t>
      </w:r>
      <w:proofErr w:type="spellEnd"/>
      <w:r w:rsidRPr="00B619C1">
        <w:rPr>
          <w:rFonts w:eastAsia="Lucida Sans Unicode"/>
          <w:i/>
          <w:sz w:val="20"/>
          <w:szCs w:val="20"/>
          <w:lang w:eastAsia="ar-SA"/>
        </w:rPr>
        <w:t>).</w:t>
      </w:r>
    </w:p>
    <w:p w:rsidR="00EC3A6A" w:rsidRPr="002C1CEA" w:rsidRDefault="00EC3A6A" w:rsidP="00EC3A6A">
      <w:pPr>
        <w:autoSpaceDE w:val="0"/>
        <w:spacing w:line="100" w:lineRule="atLeast"/>
        <w:ind w:left="284" w:hanging="284"/>
        <w:jc w:val="both"/>
        <w:rPr>
          <w:rFonts w:eastAsia="Arial"/>
          <w:i/>
          <w:sz w:val="20"/>
          <w:szCs w:val="20"/>
          <w:lang w:eastAsia="hi-IN" w:bidi="hi-IN"/>
        </w:rPr>
      </w:pPr>
      <w:r w:rsidRPr="002C1CEA">
        <w:rPr>
          <w:sz w:val="20"/>
          <w:szCs w:val="20"/>
        </w:rPr>
        <w:t xml:space="preserve">** </w:t>
      </w:r>
      <w:r w:rsidRPr="002C1CEA">
        <w:rPr>
          <w:rFonts w:eastAsia="Arial"/>
          <w:i/>
          <w:sz w:val="20"/>
          <w:szCs w:val="20"/>
          <w:lang w:eastAsia="hi-IN" w:bidi="hi-IN"/>
        </w:rPr>
        <w:t xml:space="preserve"> w przypadku us</w:t>
      </w:r>
      <w:r w:rsidRPr="002C1CEA">
        <w:rPr>
          <w:rFonts w:eastAsia="ArialMT"/>
          <w:i/>
          <w:sz w:val="20"/>
          <w:szCs w:val="20"/>
          <w:lang w:eastAsia="hi-IN" w:bidi="hi-IN"/>
        </w:rPr>
        <w:t>ł</w:t>
      </w:r>
      <w:r w:rsidRPr="002C1CEA">
        <w:rPr>
          <w:rFonts w:eastAsia="Arial"/>
          <w:i/>
          <w:sz w:val="20"/>
          <w:szCs w:val="20"/>
          <w:lang w:eastAsia="hi-IN" w:bidi="hi-IN"/>
        </w:rPr>
        <w:t>ug niezako</w:t>
      </w:r>
      <w:r w:rsidRPr="002C1CEA">
        <w:rPr>
          <w:rFonts w:eastAsia="ArialMT"/>
          <w:i/>
          <w:sz w:val="20"/>
          <w:szCs w:val="20"/>
          <w:lang w:eastAsia="hi-IN" w:bidi="hi-IN"/>
        </w:rPr>
        <w:t>ń</w:t>
      </w:r>
      <w:r w:rsidRPr="002C1CEA">
        <w:rPr>
          <w:rFonts w:eastAsia="Arial"/>
          <w:i/>
          <w:sz w:val="20"/>
          <w:szCs w:val="20"/>
          <w:lang w:eastAsia="hi-IN" w:bidi="hi-IN"/>
        </w:rPr>
        <w:t>czonych, tzn. kontynuowanych po dacie terminu sk</w:t>
      </w:r>
      <w:r w:rsidRPr="002C1CEA">
        <w:rPr>
          <w:rFonts w:eastAsia="ArialMT"/>
          <w:i/>
          <w:sz w:val="20"/>
          <w:szCs w:val="20"/>
          <w:lang w:eastAsia="hi-IN" w:bidi="hi-IN"/>
        </w:rPr>
        <w:t>ł</w:t>
      </w:r>
      <w:r w:rsidRPr="002C1CEA">
        <w:rPr>
          <w:rFonts w:eastAsia="Arial"/>
          <w:i/>
          <w:sz w:val="20"/>
          <w:szCs w:val="20"/>
          <w:lang w:eastAsia="hi-IN" w:bidi="hi-IN"/>
        </w:rPr>
        <w:t>adania ofert nale</w:t>
      </w:r>
      <w:r w:rsidRPr="002C1CEA">
        <w:rPr>
          <w:rFonts w:eastAsia="ArialMT"/>
          <w:i/>
          <w:sz w:val="20"/>
          <w:szCs w:val="20"/>
          <w:lang w:eastAsia="hi-IN" w:bidi="hi-IN"/>
        </w:rPr>
        <w:t>ż</w:t>
      </w:r>
      <w:r w:rsidRPr="002C1CEA">
        <w:rPr>
          <w:rFonts w:eastAsia="Arial"/>
          <w:i/>
          <w:sz w:val="20"/>
          <w:szCs w:val="20"/>
          <w:lang w:eastAsia="hi-IN" w:bidi="hi-IN"/>
        </w:rPr>
        <w:t>y wpisa</w:t>
      </w:r>
      <w:r w:rsidRPr="002C1CEA">
        <w:rPr>
          <w:rFonts w:eastAsia="ArialMT"/>
          <w:i/>
          <w:sz w:val="20"/>
          <w:szCs w:val="20"/>
          <w:lang w:eastAsia="hi-IN" w:bidi="hi-IN"/>
        </w:rPr>
        <w:t xml:space="preserve">ć </w:t>
      </w:r>
      <w:r w:rsidRPr="002C1CEA">
        <w:rPr>
          <w:rFonts w:eastAsia="Arial"/>
          <w:i/>
          <w:sz w:val="20"/>
          <w:szCs w:val="20"/>
          <w:lang w:eastAsia="hi-IN" w:bidi="hi-IN"/>
        </w:rPr>
        <w:t>„kontynuowana”</w:t>
      </w:r>
    </w:p>
    <w:p w:rsidR="00EC3A6A" w:rsidRPr="002C1CEA" w:rsidRDefault="00EC3A6A" w:rsidP="00912A1F">
      <w:pPr>
        <w:jc w:val="both"/>
        <w:rPr>
          <w:sz w:val="20"/>
          <w:szCs w:val="20"/>
        </w:rPr>
      </w:pPr>
    </w:p>
    <w:p w:rsidR="00EC3A6A" w:rsidRPr="002C1CEA" w:rsidRDefault="00EC3A6A" w:rsidP="00912A1F">
      <w:pPr>
        <w:jc w:val="both"/>
        <w:rPr>
          <w:sz w:val="20"/>
          <w:szCs w:val="20"/>
        </w:rPr>
      </w:pPr>
    </w:p>
    <w:p w:rsidR="00EC3A6A" w:rsidRPr="002C1CEA" w:rsidRDefault="00EC3A6A" w:rsidP="00912A1F">
      <w:pPr>
        <w:jc w:val="both"/>
        <w:rPr>
          <w:sz w:val="20"/>
          <w:szCs w:val="20"/>
        </w:rPr>
      </w:pPr>
    </w:p>
    <w:p w:rsidR="00EC3A6A" w:rsidRPr="002C1CEA" w:rsidRDefault="00EC3A6A" w:rsidP="00912A1F">
      <w:pPr>
        <w:jc w:val="both"/>
        <w:rPr>
          <w:sz w:val="20"/>
          <w:szCs w:val="20"/>
        </w:rPr>
      </w:pPr>
    </w:p>
    <w:p w:rsidR="00EC3A6A" w:rsidRPr="002C1CEA" w:rsidRDefault="00EC3A6A" w:rsidP="00EC3A6A">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w:t>
      </w:r>
    </w:p>
    <w:p w:rsidR="00EC3A6A" w:rsidRPr="002C1CEA" w:rsidRDefault="00EC3A6A" w:rsidP="00EC3A6A">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miejscowość i data                                                                </w:t>
      </w:r>
    </w:p>
    <w:p w:rsidR="00EC3A6A" w:rsidRPr="002C1CEA" w:rsidRDefault="00EC3A6A" w:rsidP="00EC3A6A">
      <w:pPr>
        <w:jc w:val="both"/>
        <w:rPr>
          <w:sz w:val="20"/>
          <w:szCs w:val="20"/>
        </w:rPr>
      </w:pPr>
      <w:r w:rsidRPr="002C1CEA">
        <w:rPr>
          <w:bCs/>
          <w:sz w:val="20"/>
          <w:szCs w:val="20"/>
        </w:rPr>
        <w:t xml:space="preserve">                                                                                                   ………………………………………...</w:t>
      </w:r>
    </w:p>
    <w:p w:rsidR="00EC3A6A" w:rsidRPr="002C1CEA" w:rsidRDefault="00EC3A6A" w:rsidP="00EC3A6A">
      <w:pPr>
        <w:jc w:val="both"/>
        <w:rPr>
          <w:sz w:val="20"/>
          <w:szCs w:val="20"/>
        </w:rPr>
      </w:pPr>
      <w:r w:rsidRPr="002C1CEA">
        <w:rPr>
          <w:sz w:val="20"/>
          <w:szCs w:val="20"/>
        </w:rPr>
        <w:t xml:space="preserve">                                                                                                         Czytelny  podpis uprawnionego</w:t>
      </w:r>
    </w:p>
    <w:p w:rsidR="00EC3A6A" w:rsidRPr="002C1CEA" w:rsidRDefault="00EC3A6A" w:rsidP="00EC3A6A">
      <w:pPr>
        <w:jc w:val="both"/>
        <w:rPr>
          <w:sz w:val="20"/>
          <w:szCs w:val="20"/>
        </w:rPr>
      </w:pPr>
      <w:r w:rsidRPr="002C1CEA">
        <w:rPr>
          <w:sz w:val="20"/>
          <w:szCs w:val="20"/>
        </w:rPr>
        <w:t xml:space="preserve">                                                                                                          przedstawiciela(i) Wykonawcy,</w:t>
      </w:r>
    </w:p>
    <w:p w:rsidR="00EC3A6A" w:rsidRPr="002C1CEA" w:rsidRDefault="00EC3A6A" w:rsidP="00EC3A6A">
      <w:pPr>
        <w:jc w:val="both"/>
        <w:rPr>
          <w:sz w:val="20"/>
          <w:szCs w:val="20"/>
        </w:rPr>
      </w:pPr>
      <w:r w:rsidRPr="002C1CEA">
        <w:rPr>
          <w:sz w:val="20"/>
          <w:szCs w:val="20"/>
        </w:rPr>
        <w:t xml:space="preserve">                                                                                                        lub pieczątka imienna z podpisem</w:t>
      </w:r>
    </w:p>
    <w:p w:rsidR="00EC3A6A" w:rsidRPr="002C1CEA" w:rsidRDefault="00EC3A6A" w:rsidP="00912A1F">
      <w:pPr>
        <w:jc w:val="both"/>
        <w:rPr>
          <w:sz w:val="20"/>
          <w:szCs w:val="20"/>
        </w:rPr>
      </w:pPr>
    </w:p>
    <w:p w:rsidR="008F76B1" w:rsidRPr="002C1CEA" w:rsidRDefault="008F76B1" w:rsidP="00912A1F">
      <w:pPr>
        <w:jc w:val="both"/>
        <w:rPr>
          <w:sz w:val="20"/>
          <w:szCs w:val="20"/>
        </w:rPr>
      </w:pPr>
    </w:p>
    <w:p w:rsidR="008F76B1" w:rsidRPr="002C1CEA" w:rsidRDefault="008F76B1" w:rsidP="00912A1F">
      <w:pPr>
        <w:jc w:val="both"/>
        <w:rPr>
          <w:sz w:val="20"/>
          <w:szCs w:val="20"/>
        </w:rPr>
      </w:pPr>
    </w:p>
    <w:p w:rsidR="008F76B1" w:rsidRPr="002C1CEA" w:rsidRDefault="008F76B1" w:rsidP="00912A1F">
      <w:pPr>
        <w:jc w:val="both"/>
        <w:rPr>
          <w:sz w:val="20"/>
          <w:szCs w:val="20"/>
        </w:rPr>
      </w:pPr>
    </w:p>
    <w:p w:rsidR="008F76B1" w:rsidRPr="002C1CEA" w:rsidRDefault="008F76B1" w:rsidP="00912A1F">
      <w:pPr>
        <w:jc w:val="both"/>
        <w:rPr>
          <w:sz w:val="20"/>
          <w:szCs w:val="20"/>
        </w:rPr>
      </w:pPr>
    </w:p>
    <w:p w:rsidR="008F76B1" w:rsidRPr="002C1CEA" w:rsidRDefault="008F76B1" w:rsidP="00912A1F">
      <w:pPr>
        <w:jc w:val="both"/>
        <w:rPr>
          <w:sz w:val="20"/>
          <w:szCs w:val="20"/>
        </w:rPr>
      </w:pPr>
    </w:p>
    <w:p w:rsidR="008F76B1" w:rsidRPr="002C1CEA" w:rsidRDefault="008F76B1" w:rsidP="00912A1F">
      <w:pPr>
        <w:jc w:val="both"/>
        <w:rPr>
          <w:sz w:val="20"/>
          <w:szCs w:val="20"/>
        </w:rPr>
      </w:pPr>
    </w:p>
    <w:p w:rsidR="008F76B1" w:rsidRDefault="008F76B1" w:rsidP="00912A1F">
      <w:pPr>
        <w:jc w:val="both"/>
        <w:rPr>
          <w:sz w:val="20"/>
          <w:szCs w:val="20"/>
        </w:rPr>
      </w:pPr>
    </w:p>
    <w:p w:rsidR="0001152A" w:rsidRDefault="0001152A" w:rsidP="00912A1F">
      <w:pPr>
        <w:jc w:val="both"/>
        <w:rPr>
          <w:sz w:val="20"/>
          <w:szCs w:val="20"/>
        </w:rPr>
      </w:pPr>
    </w:p>
    <w:p w:rsidR="00B619C1" w:rsidRDefault="00B619C1" w:rsidP="00912A1F">
      <w:pPr>
        <w:jc w:val="both"/>
        <w:rPr>
          <w:sz w:val="20"/>
          <w:szCs w:val="20"/>
        </w:rPr>
      </w:pPr>
    </w:p>
    <w:p w:rsidR="00B619C1" w:rsidRDefault="00B619C1" w:rsidP="00912A1F">
      <w:pPr>
        <w:jc w:val="both"/>
        <w:rPr>
          <w:sz w:val="20"/>
          <w:szCs w:val="20"/>
        </w:rPr>
      </w:pPr>
    </w:p>
    <w:p w:rsidR="00B619C1" w:rsidRDefault="00B619C1" w:rsidP="00912A1F">
      <w:pPr>
        <w:jc w:val="both"/>
        <w:rPr>
          <w:sz w:val="20"/>
          <w:szCs w:val="20"/>
        </w:rPr>
      </w:pPr>
    </w:p>
    <w:p w:rsidR="00B619C1" w:rsidRDefault="00B619C1" w:rsidP="00912A1F">
      <w:pPr>
        <w:jc w:val="both"/>
        <w:rPr>
          <w:sz w:val="20"/>
          <w:szCs w:val="20"/>
        </w:rPr>
      </w:pPr>
    </w:p>
    <w:p w:rsidR="008F76B1" w:rsidRPr="002C1CEA" w:rsidRDefault="00E43680" w:rsidP="008F76B1">
      <w:pPr>
        <w:jc w:val="right"/>
        <w:rPr>
          <w:b/>
          <w:bCs/>
          <w:sz w:val="20"/>
          <w:szCs w:val="20"/>
        </w:rPr>
      </w:pPr>
      <w:r>
        <w:rPr>
          <w:b/>
          <w:bCs/>
          <w:sz w:val="20"/>
          <w:szCs w:val="20"/>
        </w:rPr>
        <w:t>Załącznik nr 6</w:t>
      </w:r>
    </w:p>
    <w:p w:rsidR="008F76B1" w:rsidRPr="002C1CEA" w:rsidRDefault="008F76B1" w:rsidP="008F76B1">
      <w:pPr>
        <w:jc w:val="both"/>
        <w:rPr>
          <w:b/>
          <w:bCs/>
          <w:sz w:val="20"/>
          <w:szCs w:val="20"/>
        </w:rPr>
      </w:pPr>
    </w:p>
    <w:p w:rsidR="0017210E" w:rsidRPr="002C1CEA" w:rsidRDefault="0017210E" w:rsidP="0017210E">
      <w:pPr>
        <w:ind w:left="142"/>
        <w:jc w:val="both"/>
        <w:rPr>
          <w:sz w:val="20"/>
          <w:szCs w:val="20"/>
        </w:rPr>
      </w:pPr>
    </w:p>
    <w:p w:rsidR="00685F00" w:rsidRPr="002C1CEA" w:rsidRDefault="00685F00" w:rsidP="00685F00">
      <w:pPr>
        <w:keepNext/>
        <w:spacing w:line="288" w:lineRule="auto"/>
        <w:jc w:val="center"/>
        <w:outlineLvl w:val="2"/>
        <w:rPr>
          <w:rFonts w:ascii="Arial" w:hAnsi="Arial" w:cs="Arial"/>
          <w:b/>
          <w:sz w:val="20"/>
          <w:szCs w:val="20"/>
        </w:rPr>
      </w:pPr>
    </w:p>
    <w:p w:rsidR="003D3207" w:rsidRPr="003D3207" w:rsidRDefault="003D3207" w:rsidP="003D3207">
      <w:pPr>
        <w:keepNext/>
        <w:spacing w:line="288" w:lineRule="auto"/>
        <w:jc w:val="center"/>
        <w:outlineLvl w:val="2"/>
        <w:rPr>
          <w:b/>
          <w:spacing w:val="20"/>
          <w:sz w:val="20"/>
          <w:szCs w:val="20"/>
        </w:rPr>
      </w:pPr>
      <w:r w:rsidRPr="003D3207">
        <w:rPr>
          <w:b/>
          <w:spacing w:val="20"/>
          <w:sz w:val="20"/>
          <w:szCs w:val="20"/>
        </w:rPr>
        <w:t>WYKAZ OSÓB</w:t>
      </w:r>
    </w:p>
    <w:p w:rsidR="003D3207" w:rsidRPr="003D3207" w:rsidRDefault="003D3207" w:rsidP="003D3207">
      <w:pPr>
        <w:keepNext/>
        <w:spacing w:line="288" w:lineRule="auto"/>
        <w:jc w:val="center"/>
        <w:outlineLvl w:val="2"/>
        <w:rPr>
          <w:b/>
          <w:spacing w:val="20"/>
          <w:sz w:val="20"/>
          <w:szCs w:val="20"/>
        </w:rPr>
      </w:pPr>
      <w:r w:rsidRPr="003D3207">
        <w:rPr>
          <w:b/>
          <w:spacing w:val="20"/>
          <w:sz w:val="20"/>
          <w:szCs w:val="20"/>
        </w:rPr>
        <w:t>którymi dysponuje lub będzie dysponował Wykonawca i które będą uczestniczyć w wykonywaniu zamówienia</w:t>
      </w:r>
    </w:p>
    <w:p w:rsidR="003D3207" w:rsidRDefault="003D3207" w:rsidP="00685F00">
      <w:pPr>
        <w:keepNext/>
        <w:spacing w:line="288" w:lineRule="auto"/>
        <w:jc w:val="center"/>
        <w:outlineLvl w:val="2"/>
        <w:rPr>
          <w:b/>
          <w:spacing w:val="20"/>
          <w:sz w:val="20"/>
          <w:szCs w:val="20"/>
        </w:rPr>
      </w:pPr>
    </w:p>
    <w:p w:rsidR="00CB230B" w:rsidRPr="002C1CEA" w:rsidRDefault="00CB230B" w:rsidP="00685F00">
      <w:pPr>
        <w:spacing w:line="288" w:lineRule="auto"/>
        <w:jc w:val="center"/>
        <w:rPr>
          <w:rFonts w:ascii="Arial" w:hAnsi="Arial" w:cs="Arial"/>
          <w:b/>
          <w:sz w:val="20"/>
          <w:szCs w:val="20"/>
        </w:rPr>
      </w:pPr>
    </w:p>
    <w:p w:rsidR="00CB230B" w:rsidRPr="002C1CEA" w:rsidRDefault="00CB230B" w:rsidP="00CB230B">
      <w:pPr>
        <w:widowControl w:val="0"/>
        <w:autoSpaceDE w:val="0"/>
        <w:autoSpaceDN w:val="0"/>
        <w:adjustRightInd w:val="0"/>
        <w:spacing w:line="288" w:lineRule="auto"/>
        <w:rPr>
          <w:sz w:val="20"/>
          <w:szCs w:val="20"/>
        </w:rPr>
      </w:pPr>
      <w:r w:rsidRPr="002C1CEA">
        <w:rPr>
          <w:sz w:val="20"/>
          <w:szCs w:val="20"/>
        </w:rPr>
        <w:t>Nazwa Wykonawcy ...................................................................................................................................</w:t>
      </w:r>
    </w:p>
    <w:p w:rsidR="00CB230B" w:rsidRPr="002C1CEA" w:rsidRDefault="00CB230B" w:rsidP="00CB230B">
      <w:pPr>
        <w:widowControl w:val="0"/>
        <w:autoSpaceDE w:val="0"/>
        <w:autoSpaceDN w:val="0"/>
        <w:adjustRightInd w:val="0"/>
        <w:spacing w:line="288" w:lineRule="auto"/>
        <w:rPr>
          <w:sz w:val="20"/>
          <w:szCs w:val="20"/>
        </w:rPr>
      </w:pPr>
    </w:p>
    <w:p w:rsidR="00CB230B" w:rsidRPr="002C1CEA" w:rsidRDefault="00CB230B" w:rsidP="00CB230B">
      <w:pPr>
        <w:widowControl w:val="0"/>
        <w:autoSpaceDE w:val="0"/>
        <w:autoSpaceDN w:val="0"/>
        <w:adjustRightInd w:val="0"/>
        <w:spacing w:line="288" w:lineRule="auto"/>
        <w:rPr>
          <w:sz w:val="20"/>
          <w:szCs w:val="20"/>
        </w:rPr>
      </w:pPr>
      <w:r w:rsidRPr="002C1CEA">
        <w:rPr>
          <w:sz w:val="20"/>
          <w:szCs w:val="20"/>
        </w:rPr>
        <w:t>Adres Wykonawcy .....................................................................................................................................</w:t>
      </w:r>
    </w:p>
    <w:p w:rsidR="00CB230B" w:rsidRPr="002C1CEA" w:rsidRDefault="00CB230B" w:rsidP="00CB230B">
      <w:pPr>
        <w:widowControl w:val="0"/>
        <w:autoSpaceDE w:val="0"/>
        <w:autoSpaceDN w:val="0"/>
        <w:adjustRightInd w:val="0"/>
        <w:spacing w:line="288" w:lineRule="auto"/>
        <w:rPr>
          <w:sz w:val="20"/>
          <w:szCs w:val="20"/>
        </w:rPr>
      </w:pPr>
    </w:p>
    <w:p w:rsidR="00CB230B" w:rsidRPr="002C1CEA" w:rsidRDefault="00CB230B" w:rsidP="00CB230B">
      <w:pPr>
        <w:widowControl w:val="0"/>
        <w:autoSpaceDE w:val="0"/>
        <w:autoSpaceDN w:val="0"/>
        <w:adjustRightInd w:val="0"/>
        <w:spacing w:line="288" w:lineRule="auto"/>
        <w:rPr>
          <w:sz w:val="20"/>
          <w:szCs w:val="20"/>
        </w:rPr>
      </w:pPr>
      <w:r w:rsidRPr="002C1CEA">
        <w:rPr>
          <w:sz w:val="20"/>
          <w:szCs w:val="20"/>
        </w:rPr>
        <w:t>Numer tel./ fax ...........................................................................................................................................</w:t>
      </w:r>
    </w:p>
    <w:p w:rsidR="00CB230B" w:rsidRPr="002C1CEA" w:rsidRDefault="00CB230B" w:rsidP="00CB230B">
      <w:pPr>
        <w:spacing w:line="288" w:lineRule="auto"/>
        <w:rPr>
          <w:rFonts w:ascii="Arial" w:hAnsi="Arial" w:cs="Arial"/>
          <w:b/>
          <w:sz w:val="20"/>
          <w:szCs w:val="20"/>
        </w:rPr>
      </w:pPr>
    </w:p>
    <w:p w:rsidR="00685F00" w:rsidRPr="002C1CEA" w:rsidRDefault="00685F00" w:rsidP="00685F00">
      <w:pPr>
        <w:widowControl w:val="0"/>
        <w:suppressAutoHyphens/>
        <w:autoSpaceDE w:val="0"/>
        <w:autoSpaceDN w:val="0"/>
        <w:adjustRightInd w:val="0"/>
        <w:ind w:left="284"/>
        <w:rPr>
          <w:rFonts w:ascii="Arial" w:hAnsi="Arial" w:cs="Arial"/>
          <w:bCs/>
          <w:sz w:val="20"/>
          <w:szCs w:val="20"/>
        </w:rPr>
      </w:pPr>
    </w:p>
    <w:tbl>
      <w:tblPr>
        <w:tblW w:w="10560" w:type="dxa"/>
        <w:tblInd w:w="-745" w:type="dxa"/>
        <w:tblLayout w:type="fixed"/>
        <w:tblCellMar>
          <w:left w:w="70" w:type="dxa"/>
          <w:right w:w="70" w:type="dxa"/>
        </w:tblCellMar>
        <w:tblLook w:val="0000" w:firstRow="0" w:lastRow="0" w:firstColumn="0" w:lastColumn="0" w:noHBand="0" w:noVBand="0"/>
      </w:tblPr>
      <w:tblGrid>
        <w:gridCol w:w="475"/>
        <w:gridCol w:w="1544"/>
        <w:gridCol w:w="2212"/>
        <w:gridCol w:w="1188"/>
        <w:gridCol w:w="1881"/>
        <w:gridCol w:w="1979"/>
        <w:gridCol w:w="1281"/>
      </w:tblGrid>
      <w:tr w:rsidR="00685F00" w:rsidRPr="002C1CEA" w:rsidTr="00CB230B">
        <w:trPr>
          <w:cantSplit/>
          <w:trHeight w:val="1173"/>
        </w:trPr>
        <w:tc>
          <w:tcPr>
            <w:tcW w:w="475" w:type="dxa"/>
            <w:tcBorders>
              <w:top w:val="single" w:sz="1" w:space="0" w:color="000000"/>
              <w:left w:val="single" w:sz="1" w:space="0" w:color="000000"/>
              <w:bottom w:val="single" w:sz="1" w:space="0" w:color="000000"/>
            </w:tcBorders>
            <w:vAlign w:val="center"/>
          </w:tcPr>
          <w:p w:rsidR="00685F00" w:rsidRPr="002C1CEA" w:rsidRDefault="00685F00" w:rsidP="00685F00">
            <w:pPr>
              <w:spacing w:line="288" w:lineRule="auto"/>
              <w:jc w:val="center"/>
              <w:rPr>
                <w:b/>
                <w:sz w:val="20"/>
                <w:szCs w:val="20"/>
              </w:rPr>
            </w:pPr>
          </w:p>
          <w:p w:rsidR="00685F00" w:rsidRPr="002C1CEA" w:rsidRDefault="00CB230B" w:rsidP="00685F00">
            <w:pPr>
              <w:spacing w:line="288" w:lineRule="auto"/>
              <w:jc w:val="center"/>
              <w:rPr>
                <w:b/>
                <w:sz w:val="20"/>
                <w:szCs w:val="20"/>
              </w:rPr>
            </w:pPr>
            <w:r w:rsidRPr="002C1CEA">
              <w:rPr>
                <w:b/>
                <w:sz w:val="20"/>
                <w:szCs w:val="20"/>
              </w:rPr>
              <w:t>Lp</w:t>
            </w:r>
            <w:r w:rsidR="003D3207">
              <w:rPr>
                <w:b/>
                <w:sz w:val="20"/>
                <w:szCs w:val="20"/>
              </w:rPr>
              <w:t>.</w:t>
            </w:r>
          </w:p>
        </w:tc>
        <w:tc>
          <w:tcPr>
            <w:tcW w:w="1544" w:type="dxa"/>
            <w:tcBorders>
              <w:top w:val="single" w:sz="1" w:space="0" w:color="000000"/>
              <w:left w:val="single" w:sz="1" w:space="0" w:color="000000"/>
              <w:bottom w:val="single" w:sz="1" w:space="0" w:color="000000"/>
            </w:tcBorders>
            <w:vAlign w:val="center"/>
          </w:tcPr>
          <w:p w:rsidR="00685F00" w:rsidRPr="002C1CEA" w:rsidRDefault="00685F00" w:rsidP="00685F00">
            <w:pPr>
              <w:spacing w:before="240" w:after="60" w:line="288" w:lineRule="auto"/>
              <w:jc w:val="center"/>
              <w:outlineLvl w:val="8"/>
              <w:rPr>
                <w:b/>
                <w:sz w:val="20"/>
                <w:szCs w:val="20"/>
                <w:lang w:eastAsia="en-US"/>
              </w:rPr>
            </w:pPr>
            <w:r w:rsidRPr="002C1CEA">
              <w:rPr>
                <w:b/>
                <w:sz w:val="20"/>
                <w:szCs w:val="20"/>
                <w:lang w:eastAsia="en-US"/>
              </w:rPr>
              <w:t>Nazwisko i imię</w:t>
            </w:r>
          </w:p>
        </w:tc>
        <w:tc>
          <w:tcPr>
            <w:tcW w:w="2212" w:type="dxa"/>
            <w:tcBorders>
              <w:top w:val="single" w:sz="1" w:space="0" w:color="000000"/>
              <w:left w:val="single" w:sz="1" w:space="0" w:color="000000"/>
              <w:bottom w:val="single" w:sz="1" w:space="0" w:color="000000"/>
            </w:tcBorders>
            <w:vAlign w:val="center"/>
          </w:tcPr>
          <w:p w:rsidR="00685F00" w:rsidRPr="002C1CEA" w:rsidRDefault="00685F00" w:rsidP="00685F00">
            <w:pPr>
              <w:spacing w:line="288" w:lineRule="auto"/>
              <w:jc w:val="center"/>
              <w:rPr>
                <w:b/>
                <w:sz w:val="20"/>
                <w:szCs w:val="20"/>
              </w:rPr>
            </w:pPr>
            <w:r w:rsidRPr="002C1CEA">
              <w:rPr>
                <w:b/>
                <w:sz w:val="20"/>
                <w:szCs w:val="20"/>
              </w:rPr>
              <w:t>Zakres wykonywanych czynności w realizacji zamówienia</w:t>
            </w:r>
          </w:p>
        </w:tc>
        <w:tc>
          <w:tcPr>
            <w:tcW w:w="1188" w:type="dxa"/>
            <w:tcBorders>
              <w:top w:val="single" w:sz="1" w:space="0" w:color="000000"/>
              <w:left w:val="single" w:sz="1" w:space="0" w:color="000000"/>
              <w:bottom w:val="single" w:sz="1" w:space="0" w:color="000000"/>
            </w:tcBorders>
            <w:vAlign w:val="center"/>
          </w:tcPr>
          <w:p w:rsidR="00685F00" w:rsidRPr="002C1CEA" w:rsidRDefault="00685F00" w:rsidP="00685F00">
            <w:pPr>
              <w:spacing w:line="288" w:lineRule="auto"/>
              <w:jc w:val="center"/>
              <w:rPr>
                <w:b/>
                <w:sz w:val="20"/>
                <w:szCs w:val="20"/>
              </w:rPr>
            </w:pPr>
            <w:r w:rsidRPr="002C1CEA">
              <w:rPr>
                <w:b/>
                <w:sz w:val="20"/>
                <w:szCs w:val="20"/>
              </w:rPr>
              <w:t xml:space="preserve">Lata </w:t>
            </w:r>
            <w:proofErr w:type="spellStart"/>
            <w:r w:rsidRPr="002C1CEA">
              <w:rPr>
                <w:b/>
                <w:sz w:val="20"/>
                <w:szCs w:val="20"/>
              </w:rPr>
              <w:t>doświad-czenia</w:t>
            </w:r>
            <w:proofErr w:type="spellEnd"/>
          </w:p>
        </w:tc>
        <w:tc>
          <w:tcPr>
            <w:tcW w:w="1881" w:type="dxa"/>
            <w:tcBorders>
              <w:top w:val="single" w:sz="1" w:space="0" w:color="000000"/>
              <w:left w:val="single" w:sz="1" w:space="0" w:color="000000"/>
              <w:bottom w:val="single" w:sz="1" w:space="0" w:color="000000"/>
              <w:right w:val="single" w:sz="1" w:space="0" w:color="000000"/>
            </w:tcBorders>
            <w:vAlign w:val="center"/>
          </w:tcPr>
          <w:p w:rsidR="00685F00" w:rsidRPr="002C1CEA" w:rsidRDefault="00685F00" w:rsidP="00685F00">
            <w:pPr>
              <w:spacing w:line="288" w:lineRule="auto"/>
              <w:jc w:val="center"/>
              <w:rPr>
                <w:b/>
                <w:sz w:val="20"/>
                <w:szCs w:val="20"/>
              </w:rPr>
            </w:pPr>
            <w:r w:rsidRPr="002C1CEA">
              <w:rPr>
                <w:b/>
                <w:sz w:val="20"/>
                <w:szCs w:val="20"/>
              </w:rPr>
              <w:t>Opis posiadanych uprawnień, kwalifikacji</w:t>
            </w:r>
          </w:p>
        </w:tc>
        <w:tc>
          <w:tcPr>
            <w:tcW w:w="1979" w:type="dxa"/>
            <w:tcBorders>
              <w:top w:val="single" w:sz="1" w:space="0" w:color="000000"/>
              <w:left w:val="single" w:sz="1" w:space="0" w:color="000000"/>
              <w:bottom w:val="single" w:sz="1" w:space="0" w:color="000000"/>
              <w:right w:val="single" w:sz="1" w:space="0" w:color="000000"/>
            </w:tcBorders>
            <w:vAlign w:val="center"/>
          </w:tcPr>
          <w:p w:rsidR="00CB230B" w:rsidRPr="002C1CEA" w:rsidRDefault="00685F00" w:rsidP="00CB230B">
            <w:pPr>
              <w:spacing w:line="288" w:lineRule="auto"/>
              <w:jc w:val="center"/>
              <w:rPr>
                <w:b/>
                <w:sz w:val="20"/>
                <w:szCs w:val="20"/>
              </w:rPr>
            </w:pPr>
            <w:r w:rsidRPr="002C1CEA">
              <w:rPr>
                <w:b/>
                <w:sz w:val="20"/>
                <w:szCs w:val="20"/>
              </w:rPr>
              <w:t xml:space="preserve">Podstawa dysponowania (umowa </w:t>
            </w:r>
            <w:r w:rsidR="00CB230B" w:rsidRPr="002C1CEA">
              <w:rPr>
                <w:b/>
                <w:sz w:val="20"/>
                <w:szCs w:val="20"/>
              </w:rPr>
              <w:t>o pracę, zlecenie, zobowiązanie)</w:t>
            </w:r>
          </w:p>
        </w:tc>
        <w:tc>
          <w:tcPr>
            <w:tcW w:w="1281" w:type="dxa"/>
            <w:tcBorders>
              <w:top w:val="single" w:sz="1" w:space="0" w:color="000000"/>
              <w:left w:val="single" w:sz="1" w:space="0" w:color="000000"/>
              <w:bottom w:val="single" w:sz="1" w:space="0" w:color="000000"/>
              <w:right w:val="single" w:sz="1" w:space="0" w:color="000000"/>
            </w:tcBorders>
            <w:vAlign w:val="center"/>
          </w:tcPr>
          <w:p w:rsidR="00685F00" w:rsidRPr="002C1CEA" w:rsidRDefault="00685F00" w:rsidP="00685F00">
            <w:pPr>
              <w:spacing w:line="288" w:lineRule="auto"/>
              <w:jc w:val="center"/>
              <w:rPr>
                <w:b/>
                <w:sz w:val="20"/>
                <w:szCs w:val="20"/>
              </w:rPr>
            </w:pPr>
            <w:r w:rsidRPr="002C1CEA">
              <w:rPr>
                <w:b/>
                <w:sz w:val="20"/>
                <w:szCs w:val="20"/>
              </w:rPr>
              <w:t>Uwagi**</w:t>
            </w:r>
          </w:p>
        </w:tc>
      </w:tr>
      <w:tr w:rsidR="00685F00" w:rsidRPr="002C1CEA" w:rsidTr="00685F00">
        <w:trPr>
          <w:cantSplit/>
          <w:trHeight w:val="640"/>
        </w:trPr>
        <w:tc>
          <w:tcPr>
            <w:tcW w:w="475"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544"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p w:rsidR="00685F00" w:rsidRPr="002C1CEA" w:rsidRDefault="00685F00" w:rsidP="00685F00">
            <w:pPr>
              <w:spacing w:line="288" w:lineRule="auto"/>
              <w:rPr>
                <w:rFonts w:ascii="Arial" w:hAnsi="Arial" w:cs="Arial"/>
                <w:sz w:val="20"/>
                <w:szCs w:val="20"/>
              </w:rPr>
            </w:pPr>
          </w:p>
        </w:tc>
        <w:tc>
          <w:tcPr>
            <w:tcW w:w="2212"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188"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8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979"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2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r>
      <w:tr w:rsidR="00685F00" w:rsidRPr="002C1CEA" w:rsidTr="00685F00">
        <w:trPr>
          <w:cantSplit/>
          <w:trHeight w:val="640"/>
        </w:trPr>
        <w:tc>
          <w:tcPr>
            <w:tcW w:w="475"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544"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p w:rsidR="00685F00" w:rsidRPr="002C1CEA" w:rsidRDefault="00685F00" w:rsidP="00685F00">
            <w:pPr>
              <w:spacing w:line="288" w:lineRule="auto"/>
              <w:rPr>
                <w:rFonts w:ascii="Arial" w:hAnsi="Arial" w:cs="Arial"/>
                <w:sz w:val="20"/>
                <w:szCs w:val="20"/>
              </w:rPr>
            </w:pPr>
          </w:p>
        </w:tc>
        <w:tc>
          <w:tcPr>
            <w:tcW w:w="2212"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188"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8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979"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2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r>
      <w:tr w:rsidR="00685F00" w:rsidRPr="002C1CEA" w:rsidTr="00685F00">
        <w:trPr>
          <w:cantSplit/>
          <w:trHeight w:val="640"/>
        </w:trPr>
        <w:tc>
          <w:tcPr>
            <w:tcW w:w="475"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544"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p w:rsidR="00685F00" w:rsidRPr="002C1CEA" w:rsidRDefault="00685F00" w:rsidP="00685F00">
            <w:pPr>
              <w:spacing w:line="288" w:lineRule="auto"/>
              <w:rPr>
                <w:rFonts w:ascii="Arial" w:hAnsi="Arial" w:cs="Arial"/>
                <w:sz w:val="20"/>
                <w:szCs w:val="20"/>
              </w:rPr>
            </w:pPr>
          </w:p>
        </w:tc>
        <w:tc>
          <w:tcPr>
            <w:tcW w:w="2212"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188"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8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979"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2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r>
      <w:tr w:rsidR="00685F00" w:rsidRPr="002C1CEA" w:rsidTr="00685F00">
        <w:trPr>
          <w:cantSplit/>
          <w:trHeight w:val="640"/>
        </w:trPr>
        <w:tc>
          <w:tcPr>
            <w:tcW w:w="475"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544"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p w:rsidR="00685F00" w:rsidRPr="002C1CEA" w:rsidRDefault="00685F00" w:rsidP="00685F00">
            <w:pPr>
              <w:spacing w:line="288" w:lineRule="auto"/>
              <w:rPr>
                <w:rFonts w:ascii="Arial" w:hAnsi="Arial" w:cs="Arial"/>
                <w:sz w:val="20"/>
                <w:szCs w:val="20"/>
              </w:rPr>
            </w:pPr>
          </w:p>
        </w:tc>
        <w:tc>
          <w:tcPr>
            <w:tcW w:w="2212"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188" w:type="dxa"/>
            <w:tcBorders>
              <w:left w:val="single" w:sz="1" w:space="0" w:color="000000"/>
              <w:bottom w:val="single" w:sz="1" w:space="0" w:color="000000"/>
            </w:tcBorders>
          </w:tcPr>
          <w:p w:rsidR="00685F00" w:rsidRPr="002C1CEA" w:rsidRDefault="00685F00" w:rsidP="00685F00">
            <w:pPr>
              <w:spacing w:line="288" w:lineRule="auto"/>
              <w:rPr>
                <w:rFonts w:ascii="Arial" w:hAnsi="Arial" w:cs="Arial"/>
                <w:sz w:val="20"/>
                <w:szCs w:val="20"/>
              </w:rPr>
            </w:pPr>
          </w:p>
        </w:tc>
        <w:tc>
          <w:tcPr>
            <w:tcW w:w="18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979"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c>
          <w:tcPr>
            <w:tcW w:w="1281" w:type="dxa"/>
            <w:tcBorders>
              <w:left w:val="single" w:sz="1" w:space="0" w:color="000000"/>
              <w:bottom w:val="single" w:sz="1" w:space="0" w:color="000000"/>
              <w:right w:val="single" w:sz="1" w:space="0" w:color="000000"/>
            </w:tcBorders>
          </w:tcPr>
          <w:p w:rsidR="00685F00" w:rsidRPr="002C1CEA" w:rsidRDefault="00685F00" w:rsidP="00685F00">
            <w:pPr>
              <w:spacing w:line="288" w:lineRule="auto"/>
              <w:rPr>
                <w:rFonts w:ascii="Arial" w:hAnsi="Arial" w:cs="Arial"/>
                <w:sz w:val="20"/>
                <w:szCs w:val="20"/>
              </w:rPr>
            </w:pPr>
          </w:p>
        </w:tc>
      </w:tr>
    </w:tbl>
    <w:p w:rsidR="00685F00" w:rsidRPr="002C1CEA" w:rsidRDefault="00685F00" w:rsidP="00685F00">
      <w:pPr>
        <w:spacing w:line="288" w:lineRule="auto"/>
        <w:rPr>
          <w:rFonts w:ascii="Arial" w:hAnsi="Arial" w:cs="Arial"/>
          <w:sz w:val="20"/>
          <w:szCs w:val="20"/>
        </w:rPr>
      </w:pPr>
    </w:p>
    <w:p w:rsidR="00685F00" w:rsidRPr="002C1CEA" w:rsidRDefault="00685F00" w:rsidP="00CB230B">
      <w:pPr>
        <w:widowControl w:val="0"/>
        <w:autoSpaceDE w:val="0"/>
        <w:autoSpaceDN w:val="0"/>
        <w:adjustRightInd w:val="0"/>
        <w:spacing w:line="288" w:lineRule="auto"/>
        <w:jc w:val="both"/>
        <w:rPr>
          <w:sz w:val="20"/>
          <w:szCs w:val="20"/>
          <w:lang w:val="de-DE"/>
        </w:rPr>
      </w:pPr>
      <w:r w:rsidRPr="002C1CEA">
        <w:rPr>
          <w:rFonts w:ascii="Arial" w:hAnsi="Arial" w:cs="Arial"/>
          <w:color w:val="FFFFFF"/>
          <w:sz w:val="20"/>
          <w:szCs w:val="20"/>
          <w:lang w:val="de-DE"/>
        </w:rPr>
        <w:t>.</w:t>
      </w:r>
      <w:r w:rsidRPr="002C1CEA">
        <w:rPr>
          <w:rFonts w:ascii="Arial" w:hAnsi="Arial" w:cs="Arial"/>
          <w:sz w:val="20"/>
          <w:szCs w:val="20"/>
          <w:lang w:val="de-DE"/>
        </w:rPr>
        <w:t xml:space="preserve">* </w:t>
      </w:r>
      <w:proofErr w:type="spellStart"/>
      <w:r w:rsidRPr="002C1CEA">
        <w:rPr>
          <w:sz w:val="20"/>
          <w:szCs w:val="20"/>
          <w:lang w:val="de-DE"/>
        </w:rPr>
        <w:t>Jeżeli</w:t>
      </w:r>
      <w:proofErr w:type="spellEnd"/>
      <w:r w:rsidRPr="002C1CEA">
        <w:rPr>
          <w:sz w:val="20"/>
          <w:szCs w:val="20"/>
          <w:lang w:val="de-DE"/>
        </w:rPr>
        <w:t xml:space="preserve"> w</w:t>
      </w:r>
      <w:r w:rsidRPr="002C1CEA">
        <w:rPr>
          <w:sz w:val="20"/>
          <w:szCs w:val="20"/>
        </w:rPr>
        <w:t xml:space="preserve"> wykazie</w:t>
      </w:r>
      <w:r w:rsidRPr="002C1CEA">
        <w:rPr>
          <w:sz w:val="20"/>
          <w:szCs w:val="20"/>
          <w:lang w:val="de-DE"/>
        </w:rPr>
        <w:t>,</w:t>
      </w:r>
      <w:r w:rsidRPr="002C1CEA">
        <w:rPr>
          <w:sz w:val="20"/>
          <w:szCs w:val="20"/>
        </w:rPr>
        <w:t xml:space="preserve"> Wykonawca wykazał osobę</w:t>
      </w:r>
      <w:r w:rsidRPr="002C1CEA">
        <w:rPr>
          <w:sz w:val="20"/>
          <w:szCs w:val="20"/>
          <w:lang w:val="de-DE"/>
        </w:rPr>
        <w:t>,</w:t>
      </w:r>
      <w:r w:rsidRPr="002C1CEA">
        <w:rPr>
          <w:sz w:val="20"/>
          <w:szCs w:val="20"/>
        </w:rPr>
        <w:t xml:space="preserve"> innego podmiotu, którą</w:t>
      </w:r>
      <w:r w:rsidRPr="002C1CEA">
        <w:rPr>
          <w:sz w:val="20"/>
          <w:szCs w:val="20"/>
          <w:lang w:val="de-DE"/>
        </w:rPr>
        <w:t xml:space="preserve"> </w:t>
      </w:r>
      <w:r w:rsidRPr="002C1CEA">
        <w:rPr>
          <w:sz w:val="20"/>
          <w:szCs w:val="20"/>
        </w:rPr>
        <w:t>będzie dysponował</w:t>
      </w:r>
      <w:r w:rsidRPr="002C1CEA">
        <w:rPr>
          <w:sz w:val="20"/>
          <w:szCs w:val="20"/>
          <w:lang w:val="de-DE"/>
        </w:rPr>
        <w:t>,</w:t>
      </w:r>
      <w:r w:rsidRPr="002C1CEA">
        <w:rPr>
          <w:sz w:val="20"/>
          <w:szCs w:val="20"/>
        </w:rPr>
        <w:t xml:space="preserve"> zobowiązany jest udowodnienia Zamawiającemu że</w:t>
      </w:r>
      <w:r w:rsidRPr="002C1CEA">
        <w:rPr>
          <w:sz w:val="20"/>
          <w:szCs w:val="20"/>
          <w:lang w:val="sma-NO"/>
        </w:rPr>
        <w:t xml:space="preserve"> będzie</w:t>
      </w:r>
      <w:r w:rsidRPr="002C1CEA">
        <w:rPr>
          <w:sz w:val="20"/>
          <w:szCs w:val="20"/>
        </w:rPr>
        <w:t xml:space="preserve"> dysponował tymi osobami podczas realizacji zadania </w:t>
      </w:r>
      <w:proofErr w:type="spellStart"/>
      <w:r w:rsidRPr="002C1CEA">
        <w:rPr>
          <w:sz w:val="20"/>
          <w:szCs w:val="20"/>
        </w:rPr>
        <w:t>np</w:t>
      </w:r>
      <w:proofErr w:type="spellEnd"/>
      <w:r w:rsidRPr="002C1CEA">
        <w:rPr>
          <w:sz w:val="20"/>
          <w:szCs w:val="20"/>
          <w:lang w:val="de-DE"/>
        </w:rPr>
        <w:t>.</w:t>
      </w:r>
      <w:r w:rsidRPr="002C1CEA">
        <w:rPr>
          <w:sz w:val="20"/>
          <w:szCs w:val="20"/>
        </w:rPr>
        <w:t xml:space="preserve"> poprzez dołączenie</w:t>
      </w:r>
      <w:r w:rsidRPr="002C1CEA">
        <w:rPr>
          <w:sz w:val="20"/>
          <w:szCs w:val="20"/>
          <w:lang w:val="de-DE"/>
        </w:rPr>
        <w:t xml:space="preserve"> do</w:t>
      </w:r>
      <w:r w:rsidRPr="002C1CEA">
        <w:rPr>
          <w:sz w:val="20"/>
          <w:szCs w:val="20"/>
        </w:rPr>
        <w:t xml:space="preserve"> oferty pisemnego zobowiązania innych podmiotów</w:t>
      </w:r>
      <w:r w:rsidRPr="002C1CEA">
        <w:rPr>
          <w:sz w:val="20"/>
          <w:szCs w:val="20"/>
          <w:lang w:val="de-DE"/>
        </w:rPr>
        <w:t xml:space="preserve"> do</w:t>
      </w:r>
      <w:r w:rsidRPr="002C1CEA">
        <w:rPr>
          <w:sz w:val="20"/>
          <w:szCs w:val="20"/>
        </w:rPr>
        <w:t xml:space="preserve"> udostępniania tych osób</w:t>
      </w:r>
      <w:r w:rsidRPr="002C1CEA">
        <w:rPr>
          <w:sz w:val="20"/>
          <w:szCs w:val="20"/>
          <w:lang w:val="de-DE"/>
        </w:rPr>
        <w:t>.</w:t>
      </w:r>
      <w:r w:rsidRPr="002C1CEA">
        <w:rPr>
          <w:sz w:val="20"/>
          <w:szCs w:val="20"/>
        </w:rPr>
        <w:t xml:space="preserve"> Pisemne zobowiązanie innych</w:t>
      </w:r>
      <w:r w:rsidRPr="002C1CEA">
        <w:rPr>
          <w:sz w:val="20"/>
          <w:szCs w:val="20"/>
          <w:lang w:val="sma-NO"/>
        </w:rPr>
        <w:t xml:space="preserve"> podmiotów</w:t>
      </w:r>
      <w:r w:rsidRPr="002C1CEA">
        <w:rPr>
          <w:sz w:val="20"/>
          <w:szCs w:val="20"/>
        </w:rPr>
        <w:t xml:space="preserve"> winno zawierać wyraźne oświadczenie</w:t>
      </w:r>
      <w:r w:rsidRPr="002C1CEA">
        <w:rPr>
          <w:sz w:val="20"/>
          <w:szCs w:val="20"/>
          <w:lang w:val="de-DE"/>
        </w:rPr>
        <w:t xml:space="preserve"> </w:t>
      </w:r>
      <w:r w:rsidRPr="002C1CEA">
        <w:rPr>
          <w:sz w:val="20"/>
          <w:szCs w:val="20"/>
        </w:rPr>
        <w:t>innego podmiotu</w:t>
      </w:r>
      <w:r w:rsidRPr="002C1CEA">
        <w:rPr>
          <w:sz w:val="20"/>
          <w:szCs w:val="20"/>
          <w:lang w:val="de-DE"/>
        </w:rPr>
        <w:t xml:space="preserve"> do</w:t>
      </w:r>
      <w:r w:rsidRPr="002C1CEA">
        <w:rPr>
          <w:sz w:val="20"/>
          <w:szCs w:val="20"/>
        </w:rPr>
        <w:t xml:space="preserve"> oddania</w:t>
      </w:r>
      <w:r w:rsidRPr="002C1CEA">
        <w:rPr>
          <w:sz w:val="20"/>
          <w:szCs w:val="20"/>
          <w:lang w:val="de-DE"/>
        </w:rPr>
        <w:t xml:space="preserve"> do</w:t>
      </w:r>
      <w:r w:rsidRPr="002C1CEA">
        <w:rPr>
          <w:sz w:val="20"/>
          <w:szCs w:val="20"/>
        </w:rPr>
        <w:t xml:space="preserve"> dyspozycji Wykonawcy niezbędnych osób </w:t>
      </w:r>
      <w:r w:rsidRPr="002C1CEA">
        <w:rPr>
          <w:sz w:val="20"/>
          <w:szCs w:val="20"/>
          <w:lang w:val="de-DE"/>
        </w:rPr>
        <w:t>na</w:t>
      </w:r>
      <w:r w:rsidRPr="002C1CEA">
        <w:rPr>
          <w:sz w:val="20"/>
          <w:szCs w:val="20"/>
        </w:rPr>
        <w:t xml:space="preserve"> okres</w:t>
      </w:r>
      <w:r w:rsidRPr="002C1CEA">
        <w:rPr>
          <w:sz w:val="20"/>
          <w:szCs w:val="20"/>
          <w:lang w:val="sma-NO"/>
        </w:rPr>
        <w:t xml:space="preserve"> korzystania</w:t>
      </w:r>
      <w:r w:rsidRPr="002C1CEA">
        <w:rPr>
          <w:sz w:val="20"/>
          <w:szCs w:val="20"/>
          <w:lang w:val="de-DE"/>
        </w:rPr>
        <w:t xml:space="preserve"> z</w:t>
      </w:r>
      <w:r w:rsidRPr="002C1CEA">
        <w:rPr>
          <w:sz w:val="20"/>
          <w:szCs w:val="20"/>
        </w:rPr>
        <w:t xml:space="preserve"> nich przy wykonywaniu zamówienia</w:t>
      </w:r>
      <w:r w:rsidR="00CB230B" w:rsidRPr="002C1CEA">
        <w:rPr>
          <w:sz w:val="20"/>
          <w:szCs w:val="20"/>
          <w:lang w:val="de-DE"/>
        </w:rPr>
        <w:t>.</w:t>
      </w:r>
    </w:p>
    <w:p w:rsidR="00685F00" w:rsidRPr="002C1CEA" w:rsidRDefault="00685F00" w:rsidP="00CB230B">
      <w:pPr>
        <w:spacing w:line="288" w:lineRule="auto"/>
        <w:jc w:val="both"/>
        <w:rPr>
          <w:sz w:val="20"/>
          <w:szCs w:val="20"/>
        </w:rPr>
      </w:pPr>
      <w:r w:rsidRPr="002C1CEA">
        <w:rPr>
          <w:sz w:val="20"/>
          <w:szCs w:val="20"/>
        </w:rPr>
        <w:t>** W kolumnie „Uwagi” należy wpisać, którego z Wykonawców wspólnie</w:t>
      </w:r>
      <w:r w:rsidRPr="002C1CEA">
        <w:rPr>
          <w:sz w:val="20"/>
          <w:szCs w:val="20"/>
          <w:lang w:val="sma-NO"/>
        </w:rPr>
        <w:t xml:space="preserve"> ubiegających</w:t>
      </w:r>
      <w:r w:rsidRPr="002C1CEA">
        <w:rPr>
          <w:sz w:val="20"/>
          <w:szCs w:val="20"/>
        </w:rPr>
        <w:t xml:space="preserve"> się o udzielenie zamówienia  dotyczy dany zakres informacji albo który podmiot oddaje do dyspozycji dane osoby.</w:t>
      </w:r>
    </w:p>
    <w:p w:rsidR="00685F00" w:rsidRPr="002C1CEA" w:rsidRDefault="00685F00" w:rsidP="00CB230B">
      <w:pPr>
        <w:spacing w:before="120"/>
        <w:rPr>
          <w:b/>
          <w:color w:val="000000"/>
          <w:sz w:val="20"/>
          <w:szCs w:val="20"/>
        </w:rPr>
      </w:pPr>
    </w:p>
    <w:p w:rsidR="00CB230B" w:rsidRPr="002C1CEA" w:rsidRDefault="00CB230B" w:rsidP="00CB230B">
      <w:pPr>
        <w:jc w:val="both"/>
        <w:rPr>
          <w:sz w:val="20"/>
          <w:szCs w:val="20"/>
        </w:rPr>
      </w:pPr>
    </w:p>
    <w:p w:rsidR="00CB230B" w:rsidRPr="002C1CEA" w:rsidRDefault="00CB230B" w:rsidP="00CB230B">
      <w:pPr>
        <w:jc w:val="both"/>
        <w:rPr>
          <w:sz w:val="20"/>
          <w:szCs w:val="20"/>
        </w:rPr>
      </w:pPr>
    </w:p>
    <w:p w:rsidR="00CB230B" w:rsidRPr="002C1CEA" w:rsidRDefault="00CB230B" w:rsidP="00CB230B">
      <w:pPr>
        <w:jc w:val="both"/>
        <w:rPr>
          <w:sz w:val="20"/>
          <w:szCs w:val="20"/>
        </w:rPr>
      </w:pPr>
    </w:p>
    <w:p w:rsidR="00CB230B" w:rsidRPr="002C1CEA" w:rsidRDefault="00CB230B" w:rsidP="00CB230B">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w:t>
      </w:r>
    </w:p>
    <w:p w:rsidR="00CB230B" w:rsidRPr="002C1CEA" w:rsidRDefault="00CB230B" w:rsidP="00CB230B">
      <w:pPr>
        <w:widowControl w:val="0"/>
        <w:suppressAutoHyphens/>
        <w:jc w:val="both"/>
        <w:rPr>
          <w:rFonts w:eastAsia="Lucida Sans Unicode"/>
          <w:sz w:val="20"/>
          <w:szCs w:val="20"/>
          <w:lang w:eastAsia="ar-SA"/>
        </w:rPr>
      </w:pPr>
      <w:r w:rsidRPr="002C1CEA">
        <w:rPr>
          <w:rFonts w:eastAsia="Lucida Sans Unicode"/>
          <w:sz w:val="20"/>
          <w:szCs w:val="20"/>
          <w:lang w:eastAsia="ar-SA"/>
        </w:rPr>
        <w:t xml:space="preserve">           miejscowość i data                                                                </w:t>
      </w:r>
    </w:p>
    <w:p w:rsidR="00CB230B" w:rsidRPr="002C1CEA" w:rsidRDefault="00CB230B" w:rsidP="00CB230B">
      <w:pPr>
        <w:jc w:val="both"/>
        <w:rPr>
          <w:sz w:val="20"/>
          <w:szCs w:val="20"/>
        </w:rPr>
      </w:pPr>
      <w:r w:rsidRPr="002C1CEA">
        <w:rPr>
          <w:bCs/>
          <w:sz w:val="20"/>
          <w:szCs w:val="20"/>
        </w:rPr>
        <w:t xml:space="preserve">                                                                                                   ………………………………………...</w:t>
      </w:r>
    </w:p>
    <w:p w:rsidR="00CB230B" w:rsidRPr="002C1CEA" w:rsidRDefault="00CB230B" w:rsidP="00CB230B">
      <w:pPr>
        <w:jc w:val="both"/>
        <w:rPr>
          <w:sz w:val="20"/>
          <w:szCs w:val="20"/>
        </w:rPr>
      </w:pPr>
      <w:r w:rsidRPr="002C1CEA">
        <w:rPr>
          <w:sz w:val="20"/>
          <w:szCs w:val="20"/>
        </w:rPr>
        <w:t xml:space="preserve">                                                                                                         Czytelny  podpis uprawnionego</w:t>
      </w:r>
    </w:p>
    <w:p w:rsidR="00CB230B" w:rsidRPr="002C1CEA" w:rsidRDefault="00CB230B" w:rsidP="00CB230B">
      <w:pPr>
        <w:jc w:val="both"/>
        <w:rPr>
          <w:sz w:val="20"/>
          <w:szCs w:val="20"/>
        </w:rPr>
      </w:pPr>
      <w:r w:rsidRPr="002C1CEA">
        <w:rPr>
          <w:sz w:val="20"/>
          <w:szCs w:val="20"/>
        </w:rPr>
        <w:t xml:space="preserve">                                                                                                          przedstawiciela(i) Wykonawcy,</w:t>
      </w:r>
    </w:p>
    <w:p w:rsidR="00CB230B" w:rsidRPr="002C1CEA" w:rsidRDefault="00CB230B" w:rsidP="00CB230B">
      <w:pPr>
        <w:jc w:val="both"/>
        <w:rPr>
          <w:sz w:val="20"/>
          <w:szCs w:val="20"/>
        </w:rPr>
      </w:pPr>
      <w:r w:rsidRPr="002C1CEA">
        <w:rPr>
          <w:sz w:val="20"/>
          <w:szCs w:val="20"/>
        </w:rPr>
        <w:t xml:space="preserve">                                                                                                        lub pieczątka imienna z podpisem</w:t>
      </w:r>
    </w:p>
    <w:p w:rsidR="00CB230B" w:rsidRPr="002C1CEA" w:rsidRDefault="00CB230B" w:rsidP="00CB230B">
      <w:pPr>
        <w:spacing w:before="120"/>
        <w:rPr>
          <w:b/>
          <w:color w:val="000000"/>
          <w:sz w:val="20"/>
          <w:szCs w:val="20"/>
        </w:rPr>
      </w:pPr>
    </w:p>
    <w:p w:rsidR="00CB230B" w:rsidRPr="002C1CEA" w:rsidRDefault="00CB230B" w:rsidP="00CB230B">
      <w:pPr>
        <w:spacing w:before="120"/>
        <w:rPr>
          <w:color w:val="000000"/>
          <w:sz w:val="20"/>
          <w:szCs w:val="20"/>
        </w:rPr>
      </w:pPr>
    </w:p>
    <w:p w:rsidR="00025BC1" w:rsidRPr="002C1CEA" w:rsidRDefault="00E43680" w:rsidP="00025BC1">
      <w:pPr>
        <w:widowControl w:val="0"/>
        <w:autoSpaceDE w:val="0"/>
        <w:autoSpaceDN w:val="0"/>
        <w:adjustRightInd w:val="0"/>
        <w:spacing w:line="288" w:lineRule="auto"/>
        <w:jc w:val="right"/>
        <w:rPr>
          <w:b/>
          <w:sz w:val="20"/>
          <w:szCs w:val="20"/>
        </w:rPr>
      </w:pPr>
      <w:r>
        <w:rPr>
          <w:b/>
          <w:sz w:val="20"/>
          <w:szCs w:val="20"/>
        </w:rPr>
        <w:lastRenderedPageBreak/>
        <w:t>Załącznik Nr 7</w:t>
      </w:r>
    </w:p>
    <w:p w:rsidR="00025BC1" w:rsidRPr="002C1CEA" w:rsidRDefault="00025BC1" w:rsidP="00025BC1">
      <w:pPr>
        <w:jc w:val="both"/>
        <w:rPr>
          <w:rFonts w:ascii="Arial" w:hAnsi="Arial" w:cs="Arial"/>
          <w:bCs/>
          <w:sz w:val="20"/>
          <w:szCs w:val="20"/>
        </w:rPr>
      </w:pPr>
    </w:p>
    <w:p w:rsidR="003B33B4" w:rsidRPr="002C1CEA" w:rsidRDefault="003B33B4" w:rsidP="003B33B4">
      <w:pPr>
        <w:spacing w:before="120"/>
        <w:jc w:val="right"/>
        <w:rPr>
          <w:color w:val="000000"/>
          <w:sz w:val="20"/>
          <w:szCs w:val="20"/>
        </w:rPr>
      </w:pPr>
      <w:r w:rsidRPr="002C1CEA">
        <w:rPr>
          <w:color w:val="000000"/>
          <w:sz w:val="20"/>
          <w:szCs w:val="20"/>
        </w:rPr>
        <w:t>WZÓR</w:t>
      </w:r>
    </w:p>
    <w:p w:rsidR="00BF3FE3" w:rsidRPr="002C1CEA" w:rsidRDefault="00BF3FE3" w:rsidP="003B33B4">
      <w:pPr>
        <w:spacing w:before="120"/>
        <w:jc w:val="center"/>
        <w:rPr>
          <w:b/>
          <w:sz w:val="20"/>
          <w:szCs w:val="20"/>
        </w:rPr>
      </w:pPr>
      <w:r w:rsidRPr="002C1CEA">
        <w:rPr>
          <w:b/>
          <w:color w:val="000000"/>
          <w:sz w:val="20"/>
          <w:szCs w:val="20"/>
        </w:rPr>
        <w:t>UMOWA Nr …./2017</w:t>
      </w:r>
    </w:p>
    <w:p w:rsidR="00BF3FE3" w:rsidRPr="002C1CEA" w:rsidRDefault="00BF3FE3" w:rsidP="00BF3FE3">
      <w:pPr>
        <w:spacing w:before="120"/>
        <w:jc w:val="both"/>
        <w:rPr>
          <w:sz w:val="20"/>
          <w:szCs w:val="20"/>
        </w:rPr>
      </w:pPr>
      <w:r w:rsidRPr="002C1CEA">
        <w:rPr>
          <w:sz w:val="20"/>
          <w:szCs w:val="20"/>
        </w:rPr>
        <w:t>zawarta w dniu……………...201</w:t>
      </w:r>
      <w:r w:rsidR="003454A3" w:rsidRPr="002C1CEA">
        <w:rPr>
          <w:sz w:val="20"/>
          <w:szCs w:val="20"/>
        </w:rPr>
        <w:t>7</w:t>
      </w:r>
      <w:r w:rsidRPr="002C1CEA">
        <w:rPr>
          <w:b/>
          <w:sz w:val="20"/>
          <w:szCs w:val="20"/>
        </w:rPr>
        <w:t xml:space="preserve"> </w:t>
      </w:r>
      <w:r w:rsidRPr="002C1CEA">
        <w:rPr>
          <w:sz w:val="20"/>
          <w:szCs w:val="20"/>
        </w:rPr>
        <w:t>roku pomiędzy</w:t>
      </w:r>
    </w:p>
    <w:p w:rsidR="00BF3FE3" w:rsidRPr="002C1CEA" w:rsidRDefault="00BF3FE3" w:rsidP="00BF3FE3">
      <w:pPr>
        <w:spacing w:before="120"/>
        <w:jc w:val="both"/>
        <w:rPr>
          <w:b/>
          <w:sz w:val="20"/>
          <w:szCs w:val="20"/>
        </w:rPr>
      </w:pPr>
      <w:r w:rsidRPr="002C1CEA">
        <w:rPr>
          <w:b/>
          <w:sz w:val="20"/>
          <w:szCs w:val="20"/>
        </w:rPr>
        <w:t xml:space="preserve">Gminą Gozdowo, ul. Krystyna Gozdawy 19, 09-213 Gozdowo, NIP: 776-161-50-61, </w:t>
      </w:r>
      <w:r w:rsidRPr="002C1CEA">
        <w:rPr>
          <w:b/>
          <w:sz w:val="20"/>
          <w:szCs w:val="20"/>
        </w:rPr>
        <w:br/>
        <w:t xml:space="preserve">REGON: 611015951, </w:t>
      </w:r>
    </w:p>
    <w:p w:rsidR="00BF3FE3" w:rsidRPr="002C1CEA" w:rsidRDefault="00BF3FE3" w:rsidP="00BF3FE3">
      <w:pPr>
        <w:spacing w:before="120"/>
        <w:jc w:val="both"/>
        <w:rPr>
          <w:sz w:val="20"/>
          <w:szCs w:val="20"/>
        </w:rPr>
      </w:pPr>
      <w:r w:rsidRPr="002C1CEA">
        <w:rPr>
          <w:sz w:val="20"/>
          <w:szCs w:val="20"/>
        </w:rPr>
        <w:t>reprezentowaną przez:</w:t>
      </w:r>
    </w:p>
    <w:p w:rsidR="00BF3FE3" w:rsidRPr="002C1CEA" w:rsidRDefault="00BF3FE3" w:rsidP="00231B03">
      <w:pPr>
        <w:numPr>
          <w:ilvl w:val="0"/>
          <w:numId w:val="24"/>
        </w:numPr>
        <w:spacing w:before="120"/>
        <w:ind w:left="426" w:hanging="284"/>
        <w:jc w:val="both"/>
        <w:rPr>
          <w:sz w:val="20"/>
          <w:szCs w:val="20"/>
        </w:rPr>
      </w:pPr>
      <w:r w:rsidRPr="002C1CEA">
        <w:rPr>
          <w:sz w:val="20"/>
          <w:szCs w:val="20"/>
        </w:rPr>
        <w:t>Dariusza Kalkowskiego – Wójta Gminy</w:t>
      </w:r>
    </w:p>
    <w:p w:rsidR="00BF3FE3" w:rsidRPr="002C1CEA" w:rsidRDefault="00BF3FE3" w:rsidP="00BF3FE3">
      <w:pPr>
        <w:spacing w:before="120"/>
        <w:jc w:val="both"/>
        <w:rPr>
          <w:sz w:val="20"/>
          <w:szCs w:val="20"/>
        </w:rPr>
      </w:pPr>
      <w:r w:rsidRPr="002C1CEA">
        <w:rPr>
          <w:sz w:val="20"/>
          <w:szCs w:val="20"/>
        </w:rPr>
        <w:t>przy kontrasygnacie Skarbnika Gminy – Bogumiły Bogdańskiej</w:t>
      </w:r>
    </w:p>
    <w:p w:rsidR="00BF3FE3" w:rsidRPr="002C1CEA" w:rsidRDefault="00BF3FE3" w:rsidP="00BF3FE3">
      <w:pPr>
        <w:spacing w:before="120"/>
        <w:jc w:val="both"/>
        <w:rPr>
          <w:sz w:val="20"/>
          <w:szCs w:val="20"/>
        </w:rPr>
      </w:pPr>
      <w:r w:rsidRPr="002C1CEA">
        <w:rPr>
          <w:sz w:val="20"/>
          <w:szCs w:val="20"/>
        </w:rPr>
        <w:t xml:space="preserve">zwanym w dalszej  części umowy </w:t>
      </w:r>
      <w:r w:rsidRPr="002C1CEA">
        <w:rPr>
          <w:b/>
          <w:sz w:val="20"/>
          <w:szCs w:val="20"/>
        </w:rPr>
        <w:t>“Zamawiającym”,</w:t>
      </w:r>
      <w:r w:rsidRPr="002C1CEA">
        <w:rPr>
          <w:sz w:val="20"/>
          <w:szCs w:val="20"/>
        </w:rPr>
        <w:t xml:space="preserve"> </w:t>
      </w:r>
    </w:p>
    <w:p w:rsidR="00BF3FE3" w:rsidRPr="002C1CEA" w:rsidRDefault="00BF3FE3" w:rsidP="00BF3FE3">
      <w:pPr>
        <w:spacing w:before="120"/>
        <w:jc w:val="both"/>
        <w:rPr>
          <w:sz w:val="20"/>
          <w:szCs w:val="20"/>
        </w:rPr>
      </w:pPr>
    </w:p>
    <w:p w:rsidR="00BF3FE3" w:rsidRPr="002C1CEA" w:rsidRDefault="00BF3FE3" w:rsidP="00BF3FE3">
      <w:pPr>
        <w:spacing w:before="120"/>
        <w:rPr>
          <w:sz w:val="20"/>
          <w:szCs w:val="20"/>
        </w:rPr>
      </w:pPr>
      <w:r w:rsidRPr="002C1CEA">
        <w:rPr>
          <w:sz w:val="20"/>
          <w:szCs w:val="20"/>
        </w:rPr>
        <w:t xml:space="preserve">a   </w:t>
      </w:r>
    </w:p>
    <w:p w:rsidR="003454A3" w:rsidRPr="002C1CEA" w:rsidRDefault="00BF3FE3" w:rsidP="003454A3">
      <w:pPr>
        <w:spacing w:before="120" w:after="120" w:line="480" w:lineRule="auto"/>
        <w:rPr>
          <w:sz w:val="20"/>
          <w:szCs w:val="20"/>
        </w:rPr>
      </w:pPr>
      <w:r w:rsidRPr="002C1CEA">
        <w:rPr>
          <w:sz w:val="20"/>
          <w:szCs w:val="20"/>
        </w:rPr>
        <w:t>……………………………………………………………………………………………………………</w:t>
      </w:r>
    </w:p>
    <w:p w:rsidR="00BF3FE3" w:rsidRPr="002C1CEA" w:rsidRDefault="00BF3FE3" w:rsidP="003454A3">
      <w:pPr>
        <w:spacing w:before="120" w:after="120" w:line="480" w:lineRule="auto"/>
        <w:rPr>
          <w:sz w:val="20"/>
          <w:szCs w:val="20"/>
        </w:rPr>
      </w:pPr>
      <w:r w:rsidRPr="002C1CEA">
        <w:rPr>
          <w:sz w:val="20"/>
          <w:szCs w:val="20"/>
        </w:rPr>
        <w:t>……………………………………………………………………………………………………………</w:t>
      </w:r>
    </w:p>
    <w:p w:rsidR="00BF3FE3" w:rsidRPr="002C1CEA" w:rsidRDefault="004146AA" w:rsidP="00BF3FE3">
      <w:pPr>
        <w:spacing w:before="120" w:after="120" w:line="480" w:lineRule="auto"/>
        <w:rPr>
          <w:sz w:val="20"/>
          <w:szCs w:val="20"/>
        </w:rPr>
      </w:pPr>
      <w:r>
        <w:rPr>
          <w:sz w:val="20"/>
          <w:szCs w:val="20"/>
        </w:rPr>
        <w:t>reprezentowaną</w:t>
      </w:r>
      <w:r w:rsidR="00BF3FE3" w:rsidRPr="002C1CEA">
        <w:rPr>
          <w:sz w:val="20"/>
          <w:szCs w:val="20"/>
        </w:rPr>
        <w:t xml:space="preserve"> przez:</w:t>
      </w:r>
    </w:p>
    <w:p w:rsidR="003454A3" w:rsidRPr="002C1CEA" w:rsidRDefault="00BF3FE3" w:rsidP="003454A3">
      <w:pPr>
        <w:spacing w:before="120" w:after="120" w:line="480" w:lineRule="auto"/>
        <w:jc w:val="both"/>
        <w:rPr>
          <w:iCs/>
          <w:sz w:val="20"/>
          <w:szCs w:val="20"/>
        </w:rPr>
      </w:pPr>
      <w:r w:rsidRPr="002C1CEA">
        <w:rPr>
          <w:iCs/>
          <w:sz w:val="20"/>
          <w:szCs w:val="20"/>
        </w:rPr>
        <w:t>……………………………………………………………………………………………………………</w:t>
      </w:r>
    </w:p>
    <w:p w:rsidR="00BF3FE3" w:rsidRPr="002C1CEA" w:rsidRDefault="00BF3FE3" w:rsidP="003454A3">
      <w:pPr>
        <w:spacing w:before="120" w:after="120" w:line="480" w:lineRule="auto"/>
        <w:jc w:val="both"/>
        <w:rPr>
          <w:iCs/>
          <w:sz w:val="20"/>
          <w:szCs w:val="20"/>
        </w:rPr>
      </w:pPr>
      <w:r w:rsidRPr="002C1CEA">
        <w:rPr>
          <w:iCs/>
          <w:sz w:val="20"/>
          <w:szCs w:val="20"/>
        </w:rPr>
        <w:t>……………………………………………………………………………………………………………</w:t>
      </w:r>
    </w:p>
    <w:p w:rsidR="00BF3FE3" w:rsidRPr="002C1CEA" w:rsidRDefault="00BF3FE3" w:rsidP="00BF3FE3">
      <w:pPr>
        <w:spacing w:before="120"/>
        <w:jc w:val="both"/>
        <w:rPr>
          <w:sz w:val="20"/>
          <w:szCs w:val="20"/>
        </w:rPr>
      </w:pPr>
      <w:r w:rsidRPr="002C1CEA">
        <w:rPr>
          <w:sz w:val="20"/>
          <w:szCs w:val="20"/>
        </w:rPr>
        <w:t xml:space="preserve">zwanym w dalszej części umowy </w:t>
      </w:r>
      <w:r w:rsidRPr="002C1CEA">
        <w:rPr>
          <w:b/>
          <w:sz w:val="20"/>
          <w:szCs w:val="20"/>
        </w:rPr>
        <w:t>„Wykonawcą”,</w:t>
      </w:r>
      <w:r w:rsidRPr="002C1CEA">
        <w:rPr>
          <w:sz w:val="20"/>
          <w:szCs w:val="20"/>
        </w:rPr>
        <w:t xml:space="preserve"> </w:t>
      </w:r>
    </w:p>
    <w:p w:rsidR="00BF3FE3" w:rsidRPr="002C1CEA" w:rsidRDefault="00BF3FE3" w:rsidP="00BF3FE3">
      <w:pPr>
        <w:spacing w:before="120"/>
        <w:jc w:val="both"/>
        <w:rPr>
          <w:sz w:val="20"/>
          <w:szCs w:val="20"/>
        </w:rPr>
      </w:pPr>
      <w:r w:rsidRPr="002C1CEA">
        <w:rPr>
          <w:sz w:val="20"/>
          <w:szCs w:val="20"/>
        </w:rPr>
        <w:t>o następującej treści:</w:t>
      </w:r>
    </w:p>
    <w:p w:rsidR="004146AA" w:rsidRPr="002C1CEA" w:rsidRDefault="004146AA" w:rsidP="004146AA">
      <w:pPr>
        <w:widowControl w:val="0"/>
        <w:autoSpaceDE w:val="0"/>
        <w:autoSpaceDN w:val="0"/>
        <w:adjustRightInd w:val="0"/>
        <w:spacing w:before="120"/>
        <w:jc w:val="center"/>
        <w:rPr>
          <w:b/>
          <w:bCs/>
          <w:sz w:val="20"/>
          <w:szCs w:val="20"/>
        </w:rPr>
      </w:pPr>
      <w:r w:rsidRPr="002C1CEA">
        <w:rPr>
          <w:b/>
          <w:bCs/>
          <w:sz w:val="20"/>
          <w:szCs w:val="20"/>
        </w:rPr>
        <w:t>§ 1</w:t>
      </w:r>
    </w:p>
    <w:p w:rsidR="008C2A6F" w:rsidRDefault="004146AA" w:rsidP="008C2A6F">
      <w:pPr>
        <w:widowControl w:val="0"/>
        <w:numPr>
          <w:ilvl w:val="0"/>
          <w:numId w:val="25"/>
        </w:numPr>
        <w:autoSpaceDE w:val="0"/>
        <w:autoSpaceDN w:val="0"/>
        <w:adjustRightInd w:val="0"/>
        <w:spacing w:before="120"/>
        <w:ind w:left="284" w:hanging="284"/>
        <w:jc w:val="both"/>
        <w:rPr>
          <w:b/>
          <w:bCs/>
          <w:sz w:val="20"/>
          <w:szCs w:val="20"/>
        </w:rPr>
      </w:pPr>
      <w:r w:rsidRPr="002C1CEA">
        <w:rPr>
          <w:sz w:val="20"/>
          <w:szCs w:val="20"/>
        </w:rPr>
        <w:t>W wyniku rozstrzygniętego zapytania ofertowego</w:t>
      </w:r>
      <w:r w:rsidR="001776CB">
        <w:rPr>
          <w:sz w:val="20"/>
          <w:szCs w:val="20"/>
        </w:rPr>
        <w:t>, Zamawiający</w:t>
      </w:r>
      <w:r w:rsidRPr="002C1CEA">
        <w:rPr>
          <w:sz w:val="20"/>
          <w:szCs w:val="20"/>
        </w:rPr>
        <w:t xml:space="preserve"> powierza a Wykonawca zobowiązuje się do wykonania zgodnie z obowiązującymi przepisami i należytą starannością zadania pn</w:t>
      </w:r>
      <w:r w:rsidRPr="002C1CEA">
        <w:rPr>
          <w:b/>
          <w:sz w:val="20"/>
          <w:szCs w:val="20"/>
        </w:rPr>
        <w:t>.</w:t>
      </w:r>
      <w:r>
        <w:rPr>
          <w:b/>
          <w:bCs/>
          <w:sz w:val="20"/>
          <w:szCs w:val="20"/>
        </w:rPr>
        <w:t xml:space="preserve"> </w:t>
      </w:r>
      <w:r w:rsidRPr="003B4A56">
        <w:rPr>
          <w:b/>
          <w:bCs/>
          <w:sz w:val="20"/>
          <w:szCs w:val="20"/>
        </w:rPr>
        <w:t>Pełnienie nadzoru inwestorskiego podczas realizacj</w:t>
      </w:r>
      <w:r w:rsidR="008C2A6F">
        <w:rPr>
          <w:b/>
          <w:bCs/>
          <w:sz w:val="20"/>
          <w:szCs w:val="20"/>
        </w:rPr>
        <w:t xml:space="preserve">i zadania pn. „Przebudowa dróg gminnych </w:t>
      </w:r>
      <w:r w:rsidRPr="003B4A56">
        <w:rPr>
          <w:b/>
          <w:bCs/>
          <w:sz w:val="20"/>
          <w:szCs w:val="20"/>
        </w:rPr>
        <w:t xml:space="preserve">w </w:t>
      </w:r>
      <w:r w:rsidR="008C2A6F">
        <w:rPr>
          <w:b/>
          <w:bCs/>
          <w:sz w:val="20"/>
          <w:szCs w:val="20"/>
        </w:rPr>
        <w:t>ramach PROW na lata 2014-2020</w:t>
      </w:r>
      <w:r w:rsidRPr="003B4A56">
        <w:rPr>
          <w:b/>
          <w:bCs/>
          <w:sz w:val="20"/>
          <w:szCs w:val="20"/>
        </w:rPr>
        <w:t>”.</w:t>
      </w:r>
    </w:p>
    <w:p w:rsidR="008C2A6F" w:rsidRPr="008C2A6F" w:rsidRDefault="008C2A6F" w:rsidP="008C2A6F">
      <w:pPr>
        <w:widowControl w:val="0"/>
        <w:numPr>
          <w:ilvl w:val="0"/>
          <w:numId w:val="25"/>
        </w:numPr>
        <w:autoSpaceDE w:val="0"/>
        <w:autoSpaceDN w:val="0"/>
        <w:adjustRightInd w:val="0"/>
        <w:spacing w:before="120"/>
        <w:ind w:left="284" w:hanging="284"/>
        <w:jc w:val="both"/>
        <w:rPr>
          <w:b/>
          <w:bCs/>
          <w:sz w:val="20"/>
          <w:szCs w:val="20"/>
        </w:rPr>
      </w:pPr>
      <w:r w:rsidRPr="008C2A6F">
        <w:rPr>
          <w:sz w:val="20"/>
          <w:szCs w:val="20"/>
        </w:rPr>
        <w:t>W ramach zadania</w:t>
      </w:r>
      <w:r>
        <w:rPr>
          <w:sz w:val="20"/>
          <w:szCs w:val="20"/>
        </w:rPr>
        <w:t xml:space="preserve"> będzie pełniony nadzór nad przebudową dróg</w:t>
      </w:r>
      <w:r w:rsidRPr="008C2A6F">
        <w:rPr>
          <w:sz w:val="20"/>
          <w:szCs w:val="20"/>
        </w:rPr>
        <w:t>:</w:t>
      </w:r>
    </w:p>
    <w:p w:rsidR="008007C0" w:rsidRDefault="008C2A6F" w:rsidP="008007C0">
      <w:pPr>
        <w:pStyle w:val="Akapitzlist"/>
        <w:widowControl w:val="0"/>
        <w:numPr>
          <w:ilvl w:val="0"/>
          <w:numId w:val="58"/>
        </w:numPr>
        <w:autoSpaceDE w:val="0"/>
        <w:autoSpaceDN w:val="0"/>
        <w:adjustRightInd w:val="0"/>
        <w:spacing w:before="120"/>
        <w:ind w:left="567" w:hanging="283"/>
        <w:jc w:val="both"/>
        <w:rPr>
          <w:b/>
          <w:bCs/>
          <w:sz w:val="20"/>
          <w:szCs w:val="20"/>
        </w:rPr>
      </w:pPr>
      <w:r w:rsidRPr="008C2A6F">
        <w:rPr>
          <w:color w:val="000000"/>
          <w:kern w:val="1"/>
          <w:sz w:val="20"/>
          <w:szCs w:val="20"/>
          <w:lang w:eastAsia="ar-SA"/>
        </w:rPr>
        <w:t>„</w:t>
      </w:r>
      <w:r w:rsidRPr="008C2A6F">
        <w:rPr>
          <w:b/>
          <w:color w:val="000000"/>
          <w:kern w:val="1"/>
          <w:sz w:val="20"/>
          <w:szCs w:val="20"/>
          <w:lang w:eastAsia="ar-SA"/>
        </w:rPr>
        <w:t xml:space="preserve">Przebudowa części drogi gminnej nr 370114W relacji Głuchowo-Czachorowo-Zakrzewko, </w:t>
      </w:r>
      <w:r w:rsidR="00D20516">
        <w:rPr>
          <w:b/>
          <w:color w:val="000000"/>
          <w:kern w:val="1"/>
          <w:sz w:val="20"/>
          <w:szCs w:val="20"/>
          <w:lang w:eastAsia="ar-SA"/>
        </w:rPr>
        <w:t xml:space="preserve">gmina </w:t>
      </w:r>
      <w:r w:rsidRPr="008C2A6F">
        <w:rPr>
          <w:b/>
          <w:color w:val="000000"/>
          <w:kern w:val="1"/>
          <w:sz w:val="20"/>
          <w:szCs w:val="20"/>
          <w:lang w:eastAsia="ar-SA"/>
        </w:rPr>
        <w:t xml:space="preserve">Gozdowo” </w:t>
      </w:r>
    </w:p>
    <w:p w:rsidR="008C2A6F" w:rsidRPr="008007C0" w:rsidRDefault="008C2A6F" w:rsidP="008007C0">
      <w:pPr>
        <w:pStyle w:val="Akapitzlist"/>
        <w:widowControl w:val="0"/>
        <w:numPr>
          <w:ilvl w:val="0"/>
          <w:numId w:val="58"/>
        </w:numPr>
        <w:autoSpaceDE w:val="0"/>
        <w:autoSpaceDN w:val="0"/>
        <w:adjustRightInd w:val="0"/>
        <w:spacing w:before="120"/>
        <w:ind w:left="567" w:hanging="283"/>
        <w:jc w:val="both"/>
        <w:rPr>
          <w:b/>
          <w:bCs/>
          <w:sz w:val="20"/>
          <w:szCs w:val="20"/>
        </w:rPr>
      </w:pPr>
      <w:r w:rsidRPr="008007C0">
        <w:rPr>
          <w:b/>
          <w:color w:val="000000"/>
          <w:kern w:val="1"/>
          <w:sz w:val="20"/>
          <w:szCs w:val="20"/>
          <w:lang w:eastAsia="ar-SA"/>
        </w:rPr>
        <w:t>„Przebudowa drogi gminnej nr 370115W relacji Rempin-Kolczyn, gmina Gozdowo”</w:t>
      </w:r>
    </w:p>
    <w:p w:rsidR="004146AA" w:rsidRPr="004146AA" w:rsidRDefault="004146AA" w:rsidP="00231B03">
      <w:pPr>
        <w:widowControl w:val="0"/>
        <w:numPr>
          <w:ilvl w:val="0"/>
          <w:numId w:val="25"/>
        </w:numPr>
        <w:autoSpaceDE w:val="0"/>
        <w:autoSpaceDN w:val="0"/>
        <w:adjustRightInd w:val="0"/>
        <w:spacing w:before="120"/>
        <w:ind w:left="284" w:hanging="284"/>
        <w:jc w:val="both"/>
        <w:rPr>
          <w:b/>
          <w:bCs/>
          <w:sz w:val="20"/>
          <w:szCs w:val="20"/>
        </w:rPr>
      </w:pPr>
      <w:r w:rsidRPr="004146AA">
        <w:rPr>
          <w:rFonts w:eastAsiaTheme="minorHAnsi"/>
          <w:color w:val="000000"/>
          <w:sz w:val="20"/>
          <w:szCs w:val="20"/>
          <w:lang w:eastAsia="en-US"/>
        </w:rPr>
        <w:t>Na podstawi</w:t>
      </w:r>
      <w:r w:rsidR="001776CB">
        <w:rPr>
          <w:rFonts w:eastAsiaTheme="minorHAnsi"/>
          <w:color w:val="000000"/>
          <w:sz w:val="20"/>
          <w:szCs w:val="20"/>
          <w:lang w:eastAsia="en-US"/>
        </w:rPr>
        <w:t>e niniejszej Umowy Zamawiający zleca, a Wykonawca przyjmuje do wykonania zadanie</w:t>
      </w:r>
      <w:r w:rsidRPr="004146AA">
        <w:rPr>
          <w:rFonts w:eastAsiaTheme="minorHAnsi"/>
          <w:color w:val="000000"/>
          <w:sz w:val="20"/>
          <w:szCs w:val="20"/>
          <w:lang w:eastAsia="en-US"/>
        </w:rPr>
        <w:t xml:space="preserve"> objęte przedmiotem niniejszej Umowy – wskazanym w punkcie 1 tego paragrafu, w zamian za co otrzyma on wynagrodzenie, o którym mowa w § 5 Umowy. </w:t>
      </w:r>
    </w:p>
    <w:p w:rsidR="004146AA" w:rsidRPr="004146AA" w:rsidRDefault="004146AA" w:rsidP="004146AA">
      <w:pPr>
        <w:autoSpaceDE w:val="0"/>
        <w:autoSpaceDN w:val="0"/>
        <w:adjustRightInd w:val="0"/>
        <w:jc w:val="center"/>
        <w:rPr>
          <w:rFonts w:eastAsiaTheme="minorHAnsi"/>
          <w:color w:val="000000"/>
          <w:sz w:val="20"/>
          <w:szCs w:val="20"/>
          <w:lang w:eastAsia="en-US"/>
        </w:rPr>
      </w:pPr>
      <w:r w:rsidRPr="004146AA">
        <w:rPr>
          <w:rFonts w:eastAsiaTheme="minorHAnsi"/>
          <w:b/>
          <w:bCs/>
          <w:color w:val="000000"/>
          <w:sz w:val="20"/>
          <w:szCs w:val="20"/>
          <w:lang w:eastAsia="en-US"/>
        </w:rPr>
        <w:t>§ 2</w:t>
      </w:r>
    </w:p>
    <w:p w:rsidR="004146AA" w:rsidRPr="004146AA" w:rsidRDefault="001776CB" w:rsidP="00231B03">
      <w:pPr>
        <w:numPr>
          <w:ilvl w:val="0"/>
          <w:numId w:val="41"/>
        </w:numPr>
        <w:tabs>
          <w:tab w:val="left" w:pos="284"/>
        </w:tabs>
        <w:autoSpaceDE w:val="0"/>
        <w:autoSpaceDN w:val="0"/>
        <w:adjustRightInd w:val="0"/>
        <w:spacing w:after="136"/>
        <w:ind w:left="284" w:hanging="284"/>
        <w:jc w:val="both"/>
        <w:rPr>
          <w:rFonts w:eastAsiaTheme="minorHAnsi"/>
          <w:color w:val="000000"/>
          <w:sz w:val="20"/>
          <w:szCs w:val="20"/>
          <w:lang w:eastAsia="en-US"/>
        </w:rPr>
      </w:pPr>
      <w:r>
        <w:rPr>
          <w:rFonts w:eastAsiaTheme="minorHAnsi"/>
          <w:color w:val="000000"/>
          <w:sz w:val="20"/>
          <w:szCs w:val="20"/>
          <w:lang w:eastAsia="en-US"/>
        </w:rPr>
        <w:t>Wykonawca</w:t>
      </w:r>
      <w:r w:rsidR="004146AA" w:rsidRPr="004146AA">
        <w:rPr>
          <w:rFonts w:eastAsiaTheme="minorHAnsi"/>
          <w:color w:val="000000"/>
          <w:sz w:val="20"/>
          <w:szCs w:val="20"/>
          <w:lang w:eastAsia="en-US"/>
        </w:rPr>
        <w:t xml:space="preserve"> zobowiązuje się do wykonania przedmiotu Umowy w sposób zgodny z obowiązującymi przepisami prawa oraz w szczególności w sposób zgodny z zasadami sztuki budowlanej, przejmując odpowiedzialność za działania i zaniechania osób trzecich pracujących na jego zlecenie przy wykonaniu przedmiotu Umowy. Szczegółowy zakres prac objętych przedmiotem Umowy – zakres inwestycji zawiera </w:t>
      </w:r>
      <w:r w:rsidR="004146AA" w:rsidRPr="004146AA">
        <w:rPr>
          <w:rFonts w:eastAsiaTheme="minorHAnsi"/>
          <w:sz w:val="20"/>
          <w:szCs w:val="20"/>
          <w:lang w:eastAsia="en-US"/>
        </w:rPr>
        <w:t>Załącznik Nr 1</w:t>
      </w:r>
      <w:r w:rsidR="004146AA" w:rsidRPr="004146AA">
        <w:rPr>
          <w:rFonts w:eastAsiaTheme="minorHAnsi"/>
          <w:color w:val="000000"/>
          <w:sz w:val="20"/>
          <w:szCs w:val="20"/>
          <w:lang w:eastAsia="en-US"/>
        </w:rPr>
        <w:t xml:space="preserve">, stanowiący integralną część Umowy. </w:t>
      </w:r>
    </w:p>
    <w:p w:rsidR="004146AA" w:rsidRPr="004146AA" w:rsidRDefault="001776CB" w:rsidP="00231B03">
      <w:pPr>
        <w:numPr>
          <w:ilvl w:val="0"/>
          <w:numId w:val="41"/>
        </w:numPr>
        <w:tabs>
          <w:tab w:val="left" w:pos="284"/>
        </w:tabs>
        <w:autoSpaceDE w:val="0"/>
        <w:autoSpaceDN w:val="0"/>
        <w:adjustRightInd w:val="0"/>
        <w:spacing w:after="136"/>
        <w:ind w:left="284" w:hanging="284"/>
        <w:jc w:val="both"/>
        <w:rPr>
          <w:rFonts w:eastAsiaTheme="minorHAnsi"/>
          <w:color w:val="000000"/>
          <w:sz w:val="20"/>
          <w:szCs w:val="20"/>
          <w:lang w:eastAsia="en-US"/>
        </w:rPr>
      </w:pPr>
      <w:r>
        <w:rPr>
          <w:rFonts w:eastAsiaTheme="minorHAnsi"/>
          <w:color w:val="000000"/>
          <w:sz w:val="20"/>
          <w:szCs w:val="20"/>
          <w:lang w:eastAsia="en-US"/>
        </w:rPr>
        <w:t>Wykonawca</w:t>
      </w:r>
      <w:r w:rsidR="004146AA" w:rsidRPr="004146AA">
        <w:rPr>
          <w:rFonts w:eastAsiaTheme="minorHAnsi"/>
          <w:color w:val="000000"/>
          <w:sz w:val="20"/>
          <w:szCs w:val="20"/>
          <w:lang w:eastAsia="en-US"/>
        </w:rPr>
        <w:t xml:space="preserve"> zapewnia realizację umowy przez osoby posiadające uprawnienia wykonawcze do pełnienia samodzielnych funkcji technicznych w budownictwie oraz będące członkami odpowiedniej Izby Samorządu Zawodowego, Polskiej Izby Inżynierów Budownictwa (aktualnie opłacone składki członkowskie). Dokumenty potwierdzające powyższe wymagania stanowią załączniki do niniejszej umowy. </w:t>
      </w:r>
    </w:p>
    <w:p w:rsidR="004146AA" w:rsidRDefault="001776CB" w:rsidP="00231B03">
      <w:pPr>
        <w:numPr>
          <w:ilvl w:val="0"/>
          <w:numId w:val="41"/>
        </w:numPr>
        <w:tabs>
          <w:tab w:val="left" w:pos="284"/>
        </w:tabs>
        <w:autoSpaceDE w:val="0"/>
        <w:autoSpaceDN w:val="0"/>
        <w:adjustRightInd w:val="0"/>
        <w:spacing w:after="136"/>
        <w:ind w:left="284" w:hanging="284"/>
        <w:jc w:val="both"/>
        <w:rPr>
          <w:rFonts w:eastAsiaTheme="minorHAnsi"/>
          <w:color w:val="000000"/>
          <w:sz w:val="20"/>
          <w:szCs w:val="20"/>
          <w:lang w:eastAsia="en-US"/>
        </w:rPr>
      </w:pPr>
      <w:r>
        <w:rPr>
          <w:rFonts w:eastAsiaTheme="minorHAnsi"/>
          <w:color w:val="000000"/>
          <w:sz w:val="20"/>
          <w:szCs w:val="20"/>
          <w:lang w:eastAsia="en-US"/>
        </w:rPr>
        <w:lastRenderedPageBreak/>
        <w:t>Wykonawca</w:t>
      </w:r>
      <w:r w:rsidR="004146AA" w:rsidRPr="004146AA">
        <w:rPr>
          <w:rFonts w:eastAsiaTheme="minorHAnsi"/>
          <w:color w:val="000000"/>
          <w:sz w:val="20"/>
          <w:szCs w:val="20"/>
          <w:lang w:eastAsia="en-US"/>
        </w:rPr>
        <w:t xml:space="preserve"> posiada ważne ubezpieczenie od Odpowiedzialności Cywilnej, w zakresie prowadzonej działalności. Dokument potwierdzający opłacenie polisy stanowi załącznik do niniejszej umowy. </w:t>
      </w:r>
    </w:p>
    <w:p w:rsidR="00576586" w:rsidRPr="00576586" w:rsidRDefault="00576586" w:rsidP="00231B03">
      <w:pPr>
        <w:numPr>
          <w:ilvl w:val="0"/>
          <w:numId w:val="41"/>
        </w:numPr>
        <w:tabs>
          <w:tab w:val="left" w:pos="284"/>
        </w:tabs>
        <w:autoSpaceDE w:val="0"/>
        <w:autoSpaceDN w:val="0"/>
        <w:adjustRightInd w:val="0"/>
        <w:spacing w:after="136"/>
        <w:ind w:left="284" w:hanging="284"/>
        <w:jc w:val="both"/>
        <w:rPr>
          <w:rFonts w:eastAsiaTheme="minorHAnsi"/>
          <w:color w:val="000000"/>
          <w:sz w:val="20"/>
          <w:szCs w:val="20"/>
          <w:lang w:eastAsia="en-US"/>
        </w:rPr>
      </w:pPr>
      <w:r>
        <w:rPr>
          <w:color w:val="000000"/>
          <w:sz w:val="20"/>
          <w:szCs w:val="20"/>
        </w:rPr>
        <w:t>Obowiązki</w:t>
      </w:r>
      <w:r w:rsidRPr="00576586">
        <w:rPr>
          <w:color w:val="000000"/>
          <w:sz w:val="20"/>
          <w:szCs w:val="20"/>
        </w:rPr>
        <w:t xml:space="preserve"> Inspektora Nadzo</w:t>
      </w:r>
      <w:r>
        <w:rPr>
          <w:color w:val="000000"/>
          <w:sz w:val="20"/>
          <w:szCs w:val="20"/>
        </w:rPr>
        <w:t>ru Inwestorskiego</w:t>
      </w:r>
      <w:r w:rsidRPr="00576586">
        <w:rPr>
          <w:color w:val="000000"/>
          <w:sz w:val="20"/>
          <w:szCs w:val="20"/>
        </w:rPr>
        <w:t>:</w:t>
      </w:r>
    </w:p>
    <w:p w:rsidR="00576586" w:rsidRDefault="00576586" w:rsidP="00231B03">
      <w:pPr>
        <w:pStyle w:val="Akapitzlist"/>
        <w:numPr>
          <w:ilvl w:val="0"/>
          <w:numId w:val="37"/>
        </w:numPr>
        <w:ind w:left="426" w:hanging="142"/>
        <w:jc w:val="both"/>
        <w:rPr>
          <w:b/>
          <w:sz w:val="20"/>
          <w:szCs w:val="20"/>
        </w:rPr>
      </w:pPr>
      <w:r>
        <w:rPr>
          <w:color w:val="000000"/>
          <w:sz w:val="20"/>
          <w:szCs w:val="20"/>
        </w:rPr>
        <w:t>reprezentowanie Zamawiają</w:t>
      </w:r>
      <w:r w:rsidRPr="00DD4822">
        <w:rPr>
          <w:color w:val="000000"/>
          <w:sz w:val="20"/>
          <w:szCs w:val="20"/>
        </w:rPr>
        <w:t>cego przy wykonywanych na jego rzecz ro</w:t>
      </w:r>
      <w:r>
        <w:rPr>
          <w:color w:val="000000"/>
          <w:sz w:val="20"/>
          <w:szCs w:val="20"/>
        </w:rPr>
        <w:t xml:space="preserve">botach budowlanych przez </w:t>
      </w:r>
      <w:r w:rsidRPr="00DD4822">
        <w:rPr>
          <w:color w:val="000000"/>
          <w:sz w:val="20"/>
          <w:szCs w:val="20"/>
        </w:rPr>
        <w:t xml:space="preserve">sprawowanie kontroli zgodności realizacji robót budowlanych </w:t>
      </w:r>
      <w:r w:rsidRPr="00DD4822">
        <w:rPr>
          <w:rFonts w:ascii="Calibri" w:eastAsia="Calibri" w:hAnsi="Calibri" w:cs="Calibri"/>
          <w:noProof/>
        </w:rPr>
        <w:drawing>
          <wp:inline distT="0" distB="0" distL="0" distR="0" wp14:anchorId="04EF3AC1" wp14:editId="68ADB8A1">
            <wp:extent cx="4570" cy="4569"/>
            <wp:effectExtent l="0" t="0" r="0" b="0"/>
            <wp:docPr id="2"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10"/>
                    <a:stretch>
                      <a:fillRect/>
                    </a:stretch>
                  </pic:blipFill>
                  <pic:spPr>
                    <a:xfrm>
                      <a:off x="0" y="0"/>
                      <a:ext cx="4570" cy="4569"/>
                    </a:xfrm>
                    <a:prstGeom prst="rect">
                      <a:avLst/>
                    </a:prstGeom>
                  </pic:spPr>
                </pic:pic>
              </a:graphicData>
            </a:graphic>
          </wp:inline>
        </w:drawing>
      </w:r>
      <w:r w:rsidRPr="00DD4822">
        <w:rPr>
          <w:color w:val="000000"/>
          <w:sz w:val="20"/>
          <w:szCs w:val="20"/>
        </w:rPr>
        <w:t>z. dokumentacją techniczną. przepisami i obowiązującymi normami oraz zasadami wiedzy technicznej.</w:t>
      </w:r>
      <w:r w:rsidRPr="00DD4822">
        <w:rPr>
          <w:rFonts w:ascii="Calibri" w:eastAsia="Calibri" w:hAnsi="Calibri" w:cs="Calibri"/>
          <w:noProof/>
        </w:rPr>
        <w:drawing>
          <wp:inline distT="0" distB="0" distL="0" distR="0" wp14:anchorId="6B90F35E" wp14:editId="32D55928">
            <wp:extent cx="4571" cy="4569"/>
            <wp:effectExtent l="0" t="0" r="0" b="0"/>
            <wp:docPr id="3"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11"/>
                    <a:stretch>
                      <a:fillRect/>
                    </a:stretch>
                  </pic:blipFill>
                  <pic:spPr>
                    <a:xfrm>
                      <a:off x="0" y="0"/>
                      <a:ext cx="4571" cy="4569"/>
                    </a:xfrm>
                    <a:prstGeom prst="rect">
                      <a:avLst/>
                    </a:prstGeom>
                  </pic:spPr>
                </pic:pic>
              </a:graphicData>
            </a:graphic>
          </wp:inline>
        </w:drawing>
      </w:r>
    </w:p>
    <w:p w:rsidR="00576586" w:rsidRDefault="00576586" w:rsidP="00231B03">
      <w:pPr>
        <w:pStyle w:val="Akapitzlist"/>
        <w:numPr>
          <w:ilvl w:val="0"/>
          <w:numId w:val="37"/>
        </w:numPr>
        <w:ind w:left="426" w:hanging="142"/>
        <w:jc w:val="both"/>
        <w:rPr>
          <w:b/>
          <w:sz w:val="20"/>
          <w:szCs w:val="20"/>
        </w:rPr>
      </w:pPr>
      <w:r w:rsidRPr="00932FB2">
        <w:rPr>
          <w:color w:val="000000"/>
          <w:sz w:val="20"/>
          <w:szCs w:val="20"/>
        </w:rPr>
        <w:t xml:space="preserve">ochrona interesów Zamawiającego oraz współdziałanie z nim oraz wszystkimi uczestnikami </w:t>
      </w:r>
      <w:r w:rsidRPr="00DD4822">
        <w:rPr>
          <w:rFonts w:ascii="Calibri" w:eastAsia="Calibri" w:hAnsi="Calibri" w:cs="Calibri"/>
          <w:noProof/>
        </w:rPr>
        <w:drawing>
          <wp:inline distT="0" distB="0" distL="0" distR="0" wp14:anchorId="3DCA1EAF" wp14:editId="0E080089">
            <wp:extent cx="4571" cy="4569"/>
            <wp:effectExtent l="0" t="0" r="0" b="0"/>
            <wp:docPr id="4" name="Picture 4211"/>
            <wp:cNvGraphicFramePr/>
            <a:graphic xmlns:a="http://schemas.openxmlformats.org/drawingml/2006/main">
              <a:graphicData uri="http://schemas.openxmlformats.org/drawingml/2006/picture">
                <pic:pic xmlns:pic="http://schemas.openxmlformats.org/drawingml/2006/picture">
                  <pic:nvPicPr>
                    <pic:cNvPr id="4211" name="Picture 4211"/>
                    <pic:cNvPicPr/>
                  </pic:nvPicPr>
                  <pic:blipFill>
                    <a:blip r:embed="rId12"/>
                    <a:stretch>
                      <a:fillRect/>
                    </a:stretch>
                  </pic:blipFill>
                  <pic:spPr>
                    <a:xfrm>
                      <a:off x="0" y="0"/>
                      <a:ext cx="4571" cy="4569"/>
                    </a:xfrm>
                    <a:prstGeom prst="rect">
                      <a:avLst/>
                    </a:prstGeom>
                  </pic:spPr>
                </pic:pic>
              </a:graphicData>
            </a:graphic>
          </wp:inline>
        </w:drawing>
      </w:r>
      <w:r w:rsidRPr="00932FB2">
        <w:rPr>
          <w:color w:val="000000"/>
          <w:sz w:val="20"/>
          <w:szCs w:val="20"/>
        </w:rPr>
        <w:t>procesu inwestycyjnego mając na względzie dotrzymanie postanowień umowy zawartej z Wykonawcą robót budowlanych,</w:t>
      </w:r>
    </w:p>
    <w:p w:rsidR="008E038D" w:rsidRDefault="00576586" w:rsidP="00020E33">
      <w:pPr>
        <w:pStyle w:val="Akapitzlist"/>
        <w:numPr>
          <w:ilvl w:val="0"/>
          <w:numId w:val="37"/>
        </w:numPr>
        <w:ind w:left="426" w:hanging="142"/>
        <w:jc w:val="both"/>
        <w:rPr>
          <w:b/>
          <w:sz w:val="20"/>
          <w:szCs w:val="20"/>
        </w:rPr>
      </w:pPr>
      <w:r w:rsidRPr="00932FB2">
        <w:rPr>
          <w:color w:val="000000"/>
          <w:sz w:val="20"/>
          <w:szCs w:val="20"/>
        </w:rPr>
        <w:t xml:space="preserve">wykonywanie czynności inspektora nadzoru inwestycyjnego w ramach umocowania </w:t>
      </w:r>
      <w:r w:rsidRPr="00DD4822">
        <w:rPr>
          <w:rFonts w:ascii="Calibri" w:eastAsia="Calibri" w:hAnsi="Calibri" w:cs="Calibri"/>
          <w:noProof/>
        </w:rPr>
        <w:drawing>
          <wp:inline distT="0" distB="0" distL="0" distR="0" wp14:anchorId="64093CE4" wp14:editId="5171EEB6">
            <wp:extent cx="4570" cy="9138"/>
            <wp:effectExtent l="0" t="0" r="0" b="0"/>
            <wp:docPr id="5"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13"/>
                    <a:stretch>
                      <a:fillRect/>
                    </a:stretch>
                  </pic:blipFill>
                  <pic:spPr>
                    <a:xfrm>
                      <a:off x="0" y="0"/>
                      <a:ext cx="4570" cy="9138"/>
                    </a:xfrm>
                    <a:prstGeom prst="rect">
                      <a:avLst/>
                    </a:prstGeom>
                  </pic:spPr>
                </pic:pic>
              </a:graphicData>
            </a:graphic>
          </wp:inline>
        </w:drawing>
      </w:r>
      <w:r w:rsidRPr="00932FB2">
        <w:rPr>
          <w:color w:val="000000"/>
          <w:sz w:val="20"/>
          <w:szCs w:val="20"/>
        </w:rPr>
        <w:t>określonego przez Zamawiającego w umowie i zgodnie z przepisami wynikającymi z ustawy z dnia 7 lipca 1994 r. Prawo budowlane (Dz. U. z 2016 r. poz. 290) i rozporządzeń wykonawczych do tej ustawy,</w:t>
      </w:r>
    </w:p>
    <w:p w:rsidR="008E038D" w:rsidRDefault="008E038D" w:rsidP="00020E33">
      <w:pPr>
        <w:pStyle w:val="Akapitzlist"/>
        <w:numPr>
          <w:ilvl w:val="0"/>
          <w:numId w:val="37"/>
        </w:numPr>
        <w:ind w:left="426" w:hanging="142"/>
        <w:jc w:val="both"/>
        <w:rPr>
          <w:b/>
          <w:sz w:val="20"/>
          <w:szCs w:val="20"/>
        </w:rPr>
      </w:pPr>
      <w:r w:rsidRPr="008E038D">
        <w:rPr>
          <w:sz w:val="20"/>
          <w:szCs w:val="20"/>
        </w:rPr>
        <w:t xml:space="preserve">obecność inspektora nadzoru na placu budowy </w:t>
      </w:r>
      <w:r w:rsidR="00426178">
        <w:rPr>
          <w:sz w:val="20"/>
          <w:szCs w:val="20"/>
        </w:rPr>
        <w:t xml:space="preserve">w dniach i w godzinach </w:t>
      </w:r>
      <w:r w:rsidRPr="008E038D">
        <w:rPr>
          <w:sz w:val="20"/>
          <w:szCs w:val="20"/>
        </w:rPr>
        <w:t>w takiej liczbie, która umożliwi nadzór nad całością procesu inwestycyjnego w szczególności przy realizacji robót zanikowych</w:t>
      </w:r>
      <w:r>
        <w:rPr>
          <w:b/>
          <w:sz w:val="20"/>
          <w:szCs w:val="20"/>
        </w:rPr>
        <w:t>.</w:t>
      </w:r>
    </w:p>
    <w:p w:rsidR="00020E33" w:rsidRPr="008E038D" w:rsidRDefault="00020E33" w:rsidP="008E038D">
      <w:pPr>
        <w:pStyle w:val="Akapitzlist"/>
        <w:ind w:left="426"/>
        <w:jc w:val="both"/>
        <w:rPr>
          <w:b/>
          <w:sz w:val="20"/>
          <w:szCs w:val="20"/>
        </w:rPr>
      </w:pPr>
      <w:r w:rsidRPr="008E038D">
        <w:rPr>
          <w:b/>
          <w:sz w:val="20"/>
          <w:szCs w:val="20"/>
        </w:rPr>
        <w:t>Uwaga! W razie wystąpienia konieczności, inspektor nadzoru stawi się na placu budowy na każde wezwanie Zamawiającego (bez dodatkowego wynagrodzenia). Inspektor  nadzoru musi być obecny na placu budowy i przebywać tak długo, jak wymaga tego skuteczność nadzoru</w:t>
      </w:r>
      <w:r w:rsidRPr="008E038D">
        <w:rPr>
          <w:sz w:val="20"/>
          <w:szCs w:val="20"/>
        </w:rPr>
        <w:t>.</w:t>
      </w:r>
    </w:p>
    <w:p w:rsidR="00020E33" w:rsidRDefault="00020E33" w:rsidP="00020E33">
      <w:pPr>
        <w:pStyle w:val="Akapitzlist"/>
        <w:tabs>
          <w:tab w:val="left" w:pos="426"/>
        </w:tabs>
        <w:ind w:left="426"/>
        <w:jc w:val="both"/>
        <w:rPr>
          <w:sz w:val="20"/>
          <w:szCs w:val="20"/>
        </w:rPr>
      </w:pPr>
      <w:r w:rsidRPr="001776CB">
        <w:rPr>
          <w:rFonts w:eastAsiaTheme="minorHAnsi"/>
          <w:sz w:val="20"/>
          <w:szCs w:val="20"/>
          <w:lang w:eastAsia="en-US"/>
        </w:rPr>
        <w:t>Brak możliwości skontaktowania się Inspektorem nadzoru przez 3 kolejne dni może stanowić podstawę do odstąpienia od umowy</w:t>
      </w:r>
      <w:r w:rsidR="00B1774B">
        <w:rPr>
          <w:rFonts w:eastAsiaTheme="minorHAnsi"/>
          <w:sz w:val="20"/>
          <w:szCs w:val="20"/>
          <w:lang w:eastAsia="en-US"/>
        </w:rPr>
        <w:t>,</w:t>
      </w:r>
    </w:p>
    <w:p w:rsidR="00D1797E" w:rsidRPr="00D1797E" w:rsidRDefault="00D1797E" w:rsidP="00231B03">
      <w:pPr>
        <w:pStyle w:val="Akapitzlist"/>
        <w:numPr>
          <w:ilvl w:val="0"/>
          <w:numId w:val="37"/>
        </w:numPr>
        <w:tabs>
          <w:tab w:val="left" w:pos="426"/>
        </w:tabs>
        <w:ind w:hanging="76"/>
        <w:jc w:val="both"/>
        <w:rPr>
          <w:sz w:val="20"/>
          <w:szCs w:val="20"/>
        </w:rPr>
      </w:pPr>
      <w:r>
        <w:rPr>
          <w:sz w:val="20"/>
          <w:szCs w:val="20"/>
        </w:rPr>
        <w:t>dostosowanie godzin pracy</w:t>
      </w:r>
      <w:r w:rsidR="00B1774B">
        <w:rPr>
          <w:sz w:val="20"/>
          <w:szCs w:val="20"/>
        </w:rPr>
        <w:t xml:space="preserve"> do Wykonawcy robót budowlanych,</w:t>
      </w:r>
    </w:p>
    <w:p w:rsidR="00576586" w:rsidRDefault="00576586" w:rsidP="00231B03">
      <w:pPr>
        <w:pStyle w:val="Akapitzlist"/>
        <w:numPr>
          <w:ilvl w:val="0"/>
          <w:numId w:val="37"/>
        </w:numPr>
        <w:tabs>
          <w:tab w:val="left" w:pos="426"/>
        </w:tabs>
        <w:ind w:left="426" w:hanging="142"/>
        <w:jc w:val="both"/>
        <w:rPr>
          <w:sz w:val="20"/>
          <w:szCs w:val="20"/>
        </w:rPr>
      </w:pPr>
      <w:r w:rsidRPr="00102E74">
        <w:rPr>
          <w:color w:val="000000"/>
          <w:sz w:val="20"/>
          <w:szCs w:val="20"/>
        </w:rPr>
        <w:t xml:space="preserve">w przypadku wstrzymania robót budowlanych obecność inspektora nadzoru na placu budowy jest zawieszona do momentu ich wznowienia, chyba, że Zamawiający będzie wymagał, aby w tym czasie inspektor nadzoru wykonywał inne obowiązki, które będą niezbędne dla </w:t>
      </w:r>
      <w:r w:rsidRPr="00102E74">
        <w:rPr>
          <w:noProof/>
          <w:color w:val="000000"/>
          <w:sz w:val="20"/>
          <w:szCs w:val="20"/>
        </w:rPr>
        <w:drawing>
          <wp:inline distT="0" distB="0" distL="0" distR="0" wp14:anchorId="1ADFADF0" wp14:editId="1220804B">
            <wp:extent cx="3234" cy="3233"/>
            <wp:effectExtent l="0" t="0" r="0" b="0"/>
            <wp:docPr id="6" name="Picture 7808"/>
            <wp:cNvGraphicFramePr/>
            <a:graphic xmlns:a="http://schemas.openxmlformats.org/drawingml/2006/main">
              <a:graphicData uri="http://schemas.openxmlformats.org/drawingml/2006/picture">
                <pic:pic xmlns:pic="http://schemas.openxmlformats.org/drawingml/2006/picture">
                  <pic:nvPicPr>
                    <pic:cNvPr id="7808" name="Picture 7808"/>
                    <pic:cNvPicPr/>
                  </pic:nvPicPr>
                  <pic:blipFill>
                    <a:blip r:embed="rId14"/>
                    <a:stretch>
                      <a:fillRect/>
                    </a:stretch>
                  </pic:blipFill>
                  <pic:spPr>
                    <a:xfrm>
                      <a:off x="0" y="0"/>
                      <a:ext cx="3234" cy="3233"/>
                    </a:xfrm>
                    <a:prstGeom prst="rect">
                      <a:avLst/>
                    </a:prstGeom>
                  </pic:spPr>
                </pic:pic>
              </a:graphicData>
            </a:graphic>
          </wp:inline>
        </w:drawing>
      </w:r>
      <w:r w:rsidRPr="00102E74">
        <w:rPr>
          <w:color w:val="000000"/>
          <w:sz w:val="20"/>
          <w:szCs w:val="20"/>
        </w:rPr>
        <w:t xml:space="preserve">poprawnej realizacji umowy na roboty budowlane i zabezpieczenia interesów </w:t>
      </w:r>
      <w:r w:rsidRPr="00102E74">
        <w:rPr>
          <w:noProof/>
          <w:color w:val="000000"/>
          <w:sz w:val="20"/>
          <w:szCs w:val="20"/>
        </w:rPr>
        <w:drawing>
          <wp:inline distT="0" distB="0" distL="0" distR="0" wp14:anchorId="03E68841" wp14:editId="3E05D245">
            <wp:extent cx="3234" cy="6467"/>
            <wp:effectExtent l="0" t="0" r="0" b="0"/>
            <wp:docPr id="7" name="Picture 7809"/>
            <wp:cNvGraphicFramePr/>
            <a:graphic xmlns:a="http://schemas.openxmlformats.org/drawingml/2006/main">
              <a:graphicData uri="http://schemas.openxmlformats.org/drawingml/2006/picture">
                <pic:pic xmlns:pic="http://schemas.openxmlformats.org/drawingml/2006/picture">
                  <pic:nvPicPr>
                    <pic:cNvPr id="7809" name="Picture 7809"/>
                    <pic:cNvPicPr/>
                  </pic:nvPicPr>
                  <pic:blipFill>
                    <a:blip r:embed="rId15"/>
                    <a:stretch>
                      <a:fillRect/>
                    </a:stretch>
                  </pic:blipFill>
                  <pic:spPr>
                    <a:xfrm>
                      <a:off x="0" y="0"/>
                      <a:ext cx="3234" cy="6467"/>
                    </a:xfrm>
                    <a:prstGeom prst="rect">
                      <a:avLst/>
                    </a:prstGeom>
                  </pic:spPr>
                </pic:pic>
              </a:graphicData>
            </a:graphic>
          </wp:inline>
        </w:drawing>
      </w:r>
      <w:r w:rsidR="00B1774B">
        <w:rPr>
          <w:color w:val="000000"/>
          <w:sz w:val="20"/>
          <w:szCs w:val="20"/>
        </w:rPr>
        <w:t>Zamawiającego,</w:t>
      </w:r>
    </w:p>
    <w:p w:rsidR="00576586" w:rsidRPr="00AB4669" w:rsidRDefault="00576586" w:rsidP="00231B03">
      <w:pPr>
        <w:pStyle w:val="Akapitzlist"/>
        <w:numPr>
          <w:ilvl w:val="0"/>
          <w:numId w:val="37"/>
        </w:numPr>
        <w:tabs>
          <w:tab w:val="left" w:pos="426"/>
        </w:tabs>
        <w:ind w:left="426" w:hanging="142"/>
        <w:jc w:val="both"/>
        <w:rPr>
          <w:sz w:val="20"/>
          <w:szCs w:val="20"/>
        </w:rPr>
      </w:pPr>
      <w:r w:rsidRPr="00102E74">
        <w:rPr>
          <w:color w:val="000000"/>
          <w:sz w:val="20"/>
          <w:szCs w:val="20"/>
        </w:rPr>
        <w:t>upewnienie się przed rozpoczęciem robót, że spełnione zostały wymagania dotyczące bezpieczeństwa ruchu (obejmujące poruszanie się po terenie budowy</w:t>
      </w:r>
      <w:r>
        <w:rPr>
          <w:color w:val="000000"/>
          <w:sz w:val="20"/>
          <w:szCs w:val="20"/>
        </w:rPr>
        <w:t>),</w:t>
      </w:r>
    </w:p>
    <w:p w:rsidR="00576586" w:rsidRPr="00AB4669" w:rsidRDefault="00576586" w:rsidP="00231B03">
      <w:pPr>
        <w:pStyle w:val="Akapitzlist"/>
        <w:numPr>
          <w:ilvl w:val="0"/>
          <w:numId w:val="37"/>
        </w:numPr>
        <w:tabs>
          <w:tab w:val="left" w:pos="426"/>
        </w:tabs>
        <w:ind w:left="426" w:hanging="142"/>
        <w:jc w:val="both"/>
        <w:rPr>
          <w:sz w:val="20"/>
          <w:szCs w:val="20"/>
        </w:rPr>
      </w:pPr>
      <w:r w:rsidRPr="00102E74">
        <w:rPr>
          <w:color w:val="000000"/>
          <w:sz w:val="20"/>
          <w:szCs w:val="20"/>
        </w:rPr>
        <w:t>zapewnienie, aby były przestrzegane przepisy ochrony środowiska w czasie</w:t>
      </w:r>
      <w:r>
        <w:rPr>
          <w:color w:val="000000"/>
          <w:sz w:val="20"/>
          <w:szCs w:val="20"/>
        </w:rPr>
        <w:t xml:space="preserve"> budowy,</w:t>
      </w:r>
    </w:p>
    <w:p w:rsidR="00576586" w:rsidRDefault="00576586" w:rsidP="00231B03">
      <w:pPr>
        <w:pStyle w:val="Akapitzlist"/>
        <w:numPr>
          <w:ilvl w:val="0"/>
          <w:numId w:val="37"/>
        </w:numPr>
        <w:tabs>
          <w:tab w:val="left" w:pos="426"/>
        </w:tabs>
        <w:ind w:left="426" w:hanging="142"/>
        <w:jc w:val="both"/>
        <w:rPr>
          <w:sz w:val="20"/>
          <w:szCs w:val="20"/>
        </w:rPr>
      </w:pPr>
      <w:r w:rsidRPr="00102E74">
        <w:rPr>
          <w:color w:val="000000"/>
          <w:sz w:val="20"/>
          <w:szCs w:val="20"/>
        </w:rPr>
        <w:t>po wykonaniu robót budowlanych przez Wykonawcę sprawdzanie obmiarów dla określenia ich ilości i wartości oraz zgodności z umową na roboty budowlane</w:t>
      </w:r>
      <w:r>
        <w:rPr>
          <w:color w:val="000000"/>
          <w:sz w:val="20"/>
          <w:szCs w:val="20"/>
        </w:rPr>
        <w:t>,</w:t>
      </w:r>
    </w:p>
    <w:p w:rsidR="00576586" w:rsidRDefault="00576586" w:rsidP="00231B03">
      <w:pPr>
        <w:pStyle w:val="Akapitzlist"/>
        <w:numPr>
          <w:ilvl w:val="0"/>
          <w:numId w:val="37"/>
        </w:numPr>
        <w:tabs>
          <w:tab w:val="left" w:pos="426"/>
        </w:tabs>
        <w:ind w:left="426" w:hanging="142"/>
        <w:jc w:val="both"/>
        <w:rPr>
          <w:sz w:val="20"/>
          <w:szCs w:val="20"/>
        </w:rPr>
      </w:pPr>
      <w:r w:rsidRPr="00FE3F5D">
        <w:rPr>
          <w:color w:val="000000"/>
          <w:sz w:val="20"/>
          <w:szCs w:val="20"/>
        </w:rPr>
        <w:t>sprawdzanie i odbiór robót budowlanych ulegających zakryciu lub zanikających, uczestniczenie w p</w:t>
      </w:r>
      <w:r w:rsidR="00B1774B">
        <w:rPr>
          <w:color w:val="000000"/>
          <w:sz w:val="20"/>
          <w:szCs w:val="20"/>
        </w:rPr>
        <w:t>róbach i odbiorach technicznych,</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 xml:space="preserve">sprawdzanie jakości wykonywanych robót budowlanych i wbudowanych wyrobów budowlanych. a w szczególności zapobieganie zastosowaniu wyrobów budowlanych </w:t>
      </w:r>
      <w:r w:rsidRPr="00DD4822">
        <w:rPr>
          <w:rFonts w:eastAsia="Calibri"/>
          <w:noProof/>
        </w:rPr>
        <w:drawing>
          <wp:inline distT="0" distB="0" distL="0" distR="0" wp14:anchorId="006084CD" wp14:editId="11D356E3">
            <wp:extent cx="4570" cy="4569"/>
            <wp:effectExtent l="0" t="0" r="0" b="0"/>
            <wp:docPr id="8"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10"/>
                    <a:stretch>
                      <a:fillRect/>
                    </a:stretch>
                  </pic:blipFill>
                  <pic:spPr>
                    <a:xfrm>
                      <a:off x="0" y="0"/>
                      <a:ext cx="4570" cy="4569"/>
                    </a:xfrm>
                    <a:prstGeom prst="rect">
                      <a:avLst/>
                    </a:prstGeom>
                  </pic:spPr>
                </pic:pic>
              </a:graphicData>
            </a:graphic>
          </wp:inline>
        </w:drawing>
      </w:r>
      <w:r w:rsidRPr="00932FB2">
        <w:rPr>
          <w:color w:val="000000"/>
          <w:sz w:val="20"/>
          <w:szCs w:val="20"/>
        </w:rPr>
        <w:t>wadliwych, niedopuszczonych do stosowania w budownictwie oraz materiałów, które nie zostały wyszczególnione w ofercie Wykonawcy robót budowlanych,</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kontroli prawidłowości prowadzenia dziennika budowy i dokonywania w nim wpisów stwierdzających wszystkie okoliczności mające znaczenie dla właściwego przebiegu procesu budowlanego</w:t>
      </w:r>
      <w:r w:rsidRPr="00932FB2">
        <w:rPr>
          <w:rFonts w:ascii="Calibri" w:eastAsia="Calibri" w:hAnsi="Calibri" w:cs="Calibri"/>
          <w:noProof/>
        </w:rPr>
        <w:t>,</w:t>
      </w:r>
      <w:r w:rsidRPr="00DD4822">
        <w:rPr>
          <w:rFonts w:ascii="Calibri" w:eastAsia="Calibri" w:hAnsi="Calibri" w:cs="Calibri"/>
          <w:noProof/>
        </w:rPr>
        <w:drawing>
          <wp:inline distT="0" distB="0" distL="0" distR="0" wp14:anchorId="73B8EE99" wp14:editId="18A64B44">
            <wp:extent cx="4571" cy="4569"/>
            <wp:effectExtent l="0" t="0" r="0" b="0"/>
            <wp:docPr id="9" name="Picture 4219"/>
            <wp:cNvGraphicFramePr/>
            <a:graphic xmlns:a="http://schemas.openxmlformats.org/drawingml/2006/main">
              <a:graphicData uri="http://schemas.openxmlformats.org/drawingml/2006/picture">
                <pic:pic xmlns:pic="http://schemas.openxmlformats.org/drawingml/2006/picture">
                  <pic:nvPicPr>
                    <pic:cNvPr id="4219" name="Picture 4219"/>
                    <pic:cNvPicPr/>
                  </pic:nvPicPr>
                  <pic:blipFill>
                    <a:blip r:embed="rId16"/>
                    <a:stretch>
                      <a:fillRect/>
                    </a:stretch>
                  </pic:blipFill>
                  <pic:spPr>
                    <a:xfrm>
                      <a:off x="0" y="0"/>
                      <a:ext cx="4571" cy="4569"/>
                    </a:xfrm>
                    <a:prstGeom prst="rect">
                      <a:avLst/>
                    </a:prstGeom>
                  </pic:spPr>
                </pic:pic>
              </a:graphicData>
            </a:graphic>
          </wp:inline>
        </w:drawing>
      </w:r>
    </w:p>
    <w:p w:rsidR="00576586" w:rsidRDefault="00576586" w:rsidP="00231B03">
      <w:pPr>
        <w:pStyle w:val="Akapitzlist"/>
        <w:numPr>
          <w:ilvl w:val="0"/>
          <w:numId w:val="37"/>
        </w:numPr>
        <w:tabs>
          <w:tab w:val="left" w:pos="426"/>
        </w:tabs>
        <w:ind w:left="426" w:hanging="142"/>
        <w:jc w:val="both"/>
        <w:rPr>
          <w:sz w:val="20"/>
          <w:szCs w:val="20"/>
        </w:rPr>
      </w:pPr>
      <w:r w:rsidRPr="00DD4822">
        <w:rPr>
          <w:rFonts w:ascii="Calibri" w:eastAsia="Calibri" w:hAnsi="Calibri" w:cs="Calibri"/>
          <w:noProof/>
        </w:rPr>
        <w:drawing>
          <wp:anchor distT="0" distB="0" distL="114300" distR="114300" simplePos="0" relativeHeight="251662336" behindDoc="0" locked="0" layoutInCell="1" allowOverlap="0" wp14:anchorId="3EA23A1B" wp14:editId="709C05CE">
            <wp:simplePos x="0" y="0"/>
            <wp:positionH relativeFrom="page">
              <wp:posOffset>6581886</wp:posOffset>
            </wp:positionH>
            <wp:positionV relativeFrom="page">
              <wp:posOffset>10198383</wp:posOffset>
            </wp:positionV>
            <wp:extent cx="4571" cy="4569"/>
            <wp:effectExtent l="0" t="0" r="0" b="0"/>
            <wp:wrapTopAndBottom/>
            <wp:docPr id="10" name="Picture 4233"/>
            <wp:cNvGraphicFramePr/>
            <a:graphic xmlns:a="http://schemas.openxmlformats.org/drawingml/2006/main">
              <a:graphicData uri="http://schemas.openxmlformats.org/drawingml/2006/picture">
                <pic:pic xmlns:pic="http://schemas.openxmlformats.org/drawingml/2006/picture">
                  <pic:nvPicPr>
                    <pic:cNvPr id="4233" name="Picture 4233"/>
                    <pic:cNvPicPr/>
                  </pic:nvPicPr>
                  <pic:blipFill>
                    <a:blip r:embed="rId10"/>
                    <a:stretch>
                      <a:fillRect/>
                    </a:stretch>
                  </pic:blipFill>
                  <pic:spPr>
                    <a:xfrm>
                      <a:off x="0" y="0"/>
                      <a:ext cx="4571" cy="4569"/>
                    </a:xfrm>
                    <a:prstGeom prst="rect">
                      <a:avLst/>
                    </a:prstGeom>
                  </pic:spPr>
                </pic:pic>
              </a:graphicData>
            </a:graphic>
          </wp:anchor>
        </w:drawing>
      </w:r>
      <w:r w:rsidRPr="00932FB2">
        <w:rPr>
          <w:color w:val="000000"/>
          <w:sz w:val="20"/>
          <w:szCs w:val="20"/>
        </w:rPr>
        <w:t>bieżące dokonywanie wpisów w dzienniku budowy podczas każdorazowej wizyty na budowie,</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 xml:space="preserve">organizowanie i prowadzenie narad koordynujących z udziałem Zamawiającego i Wykonawcy robót budowlanych we </w:t>
      </w:r>
      <w:r>
        <w:rPr>
          <w:color w:val="000000"/>
          <w:sz w:val="20"/>
          <w:szCs w:val="20"/>
        </w:rPr>
        <w:t>wskazanym terminie przez Zamawia</w:t>
      </w:r>
      <w:r w:rsidRPr="00932FB2">
        <w:rPr>
          <w:color w:val="000000"/>
          <w:sz w:val="20"/>
          <w:szCs w:val="20"/>
        </w:rPr>
        <w:t>jącego, jednak nie częściej niż raz w tygodniu.</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bieżąca współpraca z Zamawiającym: udzielanie informacji ustnych i pisemnych o stanie realizacji robót, udostępnianie Zamawiającemu, wszelkich dokumentów związanych z realizacją umowy,</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informowanie Zamawiającego o występujących utrudnieniach w realizacji robót oraz zaistniałych opóźnieniach i powodach tych opóźnień,</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 xml:space="preserve">sprawdzenie dokumentacji projektowej, specyfikacji technicznej wykonania </w:t>
      </w:r>
      <w:r w:rsidR="008314C8">
        <w:rPr>
          <w:color w:val="000000"/>
          <w:sz w:val="20"/>
          <w:szCs w:val="20"/>
        </w:rPr>
        <w:t>i</w:t>
      </w:r>
      <w:r w:rsidR="00DE4004">
        <w:rPr>
          <w:color w:val="000000"/>
          <w:sz w:val="20"/>
          <w:szCs w:val="20"/>
        </w:rPr>
        <w:t xml:space="preserve"> odbioru robót oraz przedmiaru </w:t>
      </w:r>
      <w:r w:rsidRPr="00932FB2">
        <w:rPr>
          <w:color w:val="000000"/>
          <w:sz w:val="20"/>
          <w:szCs w:val="20"/>
        </w:rPr>
        <w:t xml:space="preserve">robót i w terminie 7 dni od daty podpisania umowy przedłożenie </w:t>
      </w:r>
      <w:r w:rsidR="008314C8">
        <w:rPr>
          <w:color w:val="000000"/>
          <w:sz w:val="20"/>
          <w:szCs w:val="20"/>
        </w:rPr>
        <w:t xml:space="preserve">Zamawiającemu opinii o wyżej </w:t>
      </w:r>
      <w:r w:rsidR="00B1774B">
        <w:rPr>
          <w:color w:val="000000"/>
          <w:sz w:val="20"/>
          <w:szCs w:val="20"/>
        </w:rPr>
        <w:t>wymienionej dokumentacji,</w:t>
      </w:r>
      <w:r w:rsidRPr="00DD4822">
        <w:rPr>
          <w:rFonts w:ascii="Calibri" w:eastAsia="Calibri" w:hAnsi="Calibri" w:cs="Calibri"/>
          <w:noProof/>
        </w:rPr>
        <w:drawing>
          <wp:inline distT="0" distB="0" distL="0" distR="0" wp14:anchorId="2C97B489" wp14:editId="52F5B99F">
            <wp:extent cx="18283" cy="109660"/>
            <wp:effectExtent l="0" t="0" r="0" b="0"/>
            <wp:docPr id="11" name="Picture 22486"/>
            <wp:cNvGraphicFramePr/>
            <a:graphic xmlns:a="http://schemas.openxmlformats.org/drawingml/2006/main">
              <a:graphicData uri="http://schemas.openxmlformats.org/drawingml/2006/picture">
                <pic:pic xmlns:pic="http://schemas.openxmlformats.org/drawingml/2006/picture">
                  <pic:nvPicPr>
                    <pic:cNvPr id="22486" name="Picture 22486"/>
                    <pic:cNvPicPr/>
                  </pic:nvPicPr>
                  <pic:blipFill>
                    <a:blip r:embed="rId17"/>
                    <a:stretch>
                      <a:fillRect/>
                    </a:stretch>
                  </pic:blipFill>
                  <pic:spPr>
                    <a:xfrm>
                      <a:off x="0" y="0"/>
                      <a:ext cx="18283" cy="109660"/>
                    </a:xfrm>
                    <a:prstGeom prst="rect">
                      <a:avLst/>
                    </a:prstGeom>
                  </pic:spPr>
                </pic:pic>
              </a:graphicData>
            </a:graphic>
          </wp:inline>
        </w:drawing>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kontrolowanie nadzorowanych robót budowlanych w zakresie porządku i bezpieczeństwa,</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potwierdzanie usunięcia wad ujawnionych podczas dokonywania odbiorów częściowych i końcowych robót budowlanych oraz ujawnionych w okresie rękojmi i gwarancji jakości,</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w przypadku nieusunięcia wad przez Wykonawcę robót, przygotowanie Zamawiającemu danych niezbędnych do przeprowadzenia postępowania przetargowego o wybór wykonawcy zastępczego usunięcia wad (przedmiar robót i kosztorys inwestorski) oraz nadzór nad tymi pracami i dokonanie ich odbioru,</w:t>
      </w:r>
      <w:r w:rsidRPr="00DD4822">
        <w:rPr>
          <w:rFonts w:eastAsia="Calibri"/>
          <w:noProof/>
        </w:rPr>
        <w:drawing>
          <wp:inline distT="0" distB="0" distL="0" distR="0" wp14:anchorId="37DED809" wp14:editId="7B12B1D9">
            <wp:extent cx="4571" cy="4569"/>
            <wp:effectExtent l="0" t="0" r="0" b="0"/>
            <wp:docPr id="12" name="Picture 4230"/>
            <wp:cNvGraphicFramePr/>
            <a:graphic xmlns:a="http://schemas.openxmlformats.org/drawingml/2006/main">
              <a:graphicData uri="http://schemas.openxmlformats.org/drawingml/2006/picture">
                <pic:pic xmlns:pic="http://schemas.openxmlformats.org/drawingml/2006/picture">
                  <pic:nvPicPr>
                    <pic:cNvPr id="4230" name="Picture 4230"/>
                    <pic:cNvPicPr/>
                  </pic:nvPicPr>
                  <pic:blipFill>
                    <a:blip r:embed="rId18"/>
                    <a:stretch>
                      <a:fillRect/>
                    </a:stretch>
                  </pic:blipFill>
                  <pic:spPr>
                    <a:xfrm>
                      <a:off x="0" y="0"/>
                      <a:ext cx="4571" cy="4569"/>
                    </a:xfrm>
                    <a:prstGeom prst="rect">
                      <a:avLst/>
                    </a:prstGeom>
                  </pic:spPr>
                </pic:pic>
              </a:graphicData>
            </a:graphic>
          </wp:inline>
        </w:drawing>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lastRenderedPageBreak/>
        <w:t xml:space="preserve">uczestnictwo w okresie trwania gwarancji i rękojmi przy przeglądach gwarancyjnych na </w:t>
      </w:r>
      <w:r w:rsidRPr="00DD4822">
        <w:rPr>
          <w:rFonts w:eastAsia="Calibri"/>
          <w:noProof/>
        </w:rPr>
        <w:drawing>
          <wp:inline distT="0" distB="0" distL="0" distR="0" wp14:anchorId="173DD735" wp14:editId="3A75CC05">
            <wp:extent cx="4571" cy="4569"/>
            <wp:effectExtent l="0" t="0" r="0" b="0"/>
            <wp:docPr id="13" name="Picture 4232"/>
            <wp:cNvGraphicFramePr/>
            <a:graphic xmlns:a="http://schemas.openxmlformats.org/drawingml/2006/main">
              <a:graphicData uri="http://schemas.openxmlformats.org/drawingml/2006/picture">
                <pic:pic xmlns:pic="http://schemas.openxmlformats.org/drawingml/2006/picture">
                  <pic:nvPicPr>
                    <pic:cNvPr id="4232" name="Picture 4232"/>
                    <pic:cNvPicPr/>
                  </pic:nvPicPr>
                  <pic:blipFill>
                    <a:blip r:embed="rId19"/>
                    <a:stretch>
                      <a:fillRect/>
                    </a:stretch>
                  </pic:blipFill>
                  <pic:spPr>
                    <a:xfrm>
                      <a:off x="0" y="0"/>
                      <a:ext cx="4571" cy="4569"/>
                    </a:xfrm>
                    <a:prstGeom prst="rect">
                      <a:avLst/>
                    </a:prstGeom>
                  </pic:spPr>
                </pic:pic>
              </a:graphicData>
            </a:graphic>
          </wp:inline>
        </w:drawing>
      </w:r>
      <w:r w:rsidRPr="00932FB2">
        <w:rPr>
          <w:color w:val="000000"/>
          <w:sz w:val="20"/>
          <w:szCs w:val="20"/>
        </w:rPr>
        <w:t>zawiadomienie Zamawiającego, potwierdzenie usunięcia wad i usterek w okresie gwarancji i rękojmi, uczestnictwo w odbiorze pogwarancyjnym inwestycji,</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potwierdzenie gotowości Wykonawc</w:t>
      </w:r>
      <w:r w:rsidR="0029435C">
        <w:rPr>
          <w:color w:val="000000"/>
          <w:sz w:val="20"/>
          <w:szCs w:val="20"/>
        </w:rPr>
        <w:t xml:space="preserve">y robót budowlanych do odbiorów </w:t>
      </w:r>
      <w:r w:rsidRPr="00932FB2">
        <w:rPr>
          <w:color w:val="000000"/>
          <w:sz w:val="20"/>
          <w:szCs w:val="20"/>
        </w:rPr>
        <w:t>wykonanych robót lub odmowy gotowości,</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stosowanie się do innych poleceń i zarządzeń Zamawiającego nie wymienionych powyżej, które będą niezbędne do prawidłowej realizacji nadzorowanego zadania inwestycyjnego,</w:t>
      </w:r>
      <w:r w:rsidRPr="00DD4822">
        <w:rPr>
          <w:rFonts w:ascii="Calibri" w:eastAsia="Calibri" w:hAnsi="Calibri" w:cs="Calibri"/>
          <w:noProof/>
        </w:rPr>
        <w:drawing>
          <wp:inline distT="0" distB="0" distL="0" distR="0" wp14:anchorId="5420A565" wp14:editId="0375FBC5">
            <wp:extent cx="4571" cy="50266"/>
            <wp:effectExtent l="0" t="0" r="0" b="0"/>
            <wp:docPr id="14" name="Picture 22496"/>
            <wp:cNvGraphicFramePr/>
            <a:graphic xmlns:a="http://schemas.openxmlformats.org/drawingml/2006/main">
              <a:graphicData uri="http://schemas.openxmlformats.org/drawingml/2006/picture">
                <pic:pic xmlns:pic="http://schemas.openxmlformats.org/drawingml/2006/picture">
                  <pic:nvPicPr>
                    <pic:cNvPr id="22496" name="Picture 22496"/>
                    <pic:cNvPicPr/>
                  </pic:nvPicPr>
                  <pic:blipFill>
                    <a:blip r:embed="rId20"/>
                    <a:stretch>
                      <a:fillRect/>
                    </a:stretch>
                  </pic:blipFill>
                  <pic:spPr>
                    <a:xfrm>
                      <a:off x="0" y="0"/>
                      <a:ext cx="4571" cy="50266"/>
                    </a:xfrm>
                    <a:prstGeom prst="rect">
                      <a:avLst/>
                    </a:prstGeom>
                  </pic:spPr>
                </pic:pic>
              </a:graphicData>
            </a:graphic>
          </wp:inline>
        </w:drawing>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prowadzenie dokumentacji fotograficznej z postępu robót w szczególności zakrytych i zanikających oraz przekazanie jej Zamawiającemu wraz z dokumentacją powykonawczą;</w:t>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przejęcie od Wykonawcy nadzorowanych robót budowlanych, dokumentacji powykonawczej. Sprawdzenie jej kompletności przekazanie jej Zamawiającemu w terminie 7 dni od daty jej przejęcia;</w:t>
      </w:r>
      <w:r w:rsidRPr="00DD4822">
        <w:rPr>
          <w:rFonts w:eastAsia="Calibri"/>
          <w:noProof/>
        </w:rPr>
        <w:drawing>
          <wp:inline distT="0" distB="0" distL="0" distR="0" wp14:anchorId="60487381" wp14:editId="56840BE1">
            <wp:extent cx="9141" cy="36557"/>
            <wp:effectExtent l="0" t="0" r="0" b="0"/>
            <wp:docPr id="15" name="Picture 22500"/>
            <wp:cNvGraphicFramePr/>
            <a:graphic xmlns:a="http://schemas.openxmlformats.org/drawingml/2006/main">
              <a:graphicData uri="http://schemas.openxmlformats.org/drawingml/2006/picture">
                <pic:pic xmlns:pic="http://schemas.openxmlformats.org/drawingml/2006/picture">
                  <pic:nvPicPr>
                    <pic:cNvPr id="22500" name="Picture 22500"/>
                    <pic:cNvPicPr/>
                  </pic:nvPicPr>
                  <pic:blipFill>
                    <a:blip r:embed="rId21"/>
                    <a:stretch>
                      <a:fillRect/>
                    </a:stretch>
                  </pic:blipFill>
                  <pic:spPr>
                    <a:xfrm>
                      <a:off x="0" y="0"/>
                      <a:ext cx="9141" cy="36557"/>
                    </a:xfrm>
                    <a:prstGeom prst="rect">
                      <a:avLst/>
                    </a:prstGeom>
                  </pic:spPr>
                </pic:pic>
              </a:graphicData>
            </a:graphic>
          </wp:inline>
        </w:drawing>
      </w:r>
    </w:p>
    <w:p w:rsidR="00576586"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rozliczenie robót w okresie nie dłuższym niż dwa tygodnie od zakończenia robót budowlanych,</w:t>
      </w:r>
      <w:r w:rsidRPr="00DD4822">
        <w:rPr>
          <w:rFonts w:ascii="Calibri" w:eastAsia="Calibri" w:hAnsi="Calibri" w:cs="Calibri"/>
          <w:noProof/>
        </w:rPr>
        <w:drawing>
          <wp:inline distT="0" distB="0" distL="0" distR="0" wp14:anchorId="22C8A5C9" wp14:editId="068CCAD8">
            <wp:extent cx="4571" cy="4569"/>
            <wp:effectExtent l="0" t="0" r="0" b="0"/>
            <wp:docPr id="16" name="Picture 7019"/>
            <wp:cNvGraphicFramePr/>
            <a:graphic xmlns:a="http://schemas.openxmlformats.org/drawingml/2006/main">
              <a:graphicData uri="http://schemas.openxmlformats.org/drawingml/2006/picture">
                <pic:pic xmlns:pic="http://schemas.openxmlformats.org/drawingml/2006/picture">
                  <pic:nvPicPr>
                    <pic:cNvPr id="7019" name="Picture 7019"/>
                    <pic:cNvPicPr/>
                  </pic:nvPicPr>
                  <pic:blipFill>
                    <a:blip r:embed="rId11"/>
                    <a:stretch>
                      <a:fillRect/>
                    </a:stretch>
                  </pic:blipFill>
                  <pic:spPr>
                    <a:xfrm>
                      <a:off x="0" y="0"/>
                      <a:ext cx="4571" cy="4569"/>
                    </a:xfrm>
                    <a:prstGeom prst="rect">
                      <a:avLst/>
                    </a:prstGeom>
                  </pic:spPr>
                </pic:pic>
              </a:graphicData>
            </a:graphic>
          </wp:inline>
        </w:drawing>
      </w:r>
    </w:p>
    <w:p w:rsidR="008314C8" w:rsidRPr="008314C8" w:rsidRDefault="00576586" w:rsidP="00231B03">
      <w:pPr>
        <w:pStyle w:val="Akapitzlist"/>
        <w:numPr>
          <w:ilvl w:val="0"/>
          <w:numId w:val="37"/>
        </w:numPr>
        <w:tabs>
          <w:tab w:val="left" w:pos="426"/>
        </w:tabs>
        <w:ind w:left="426" w:hanging="142"/>
        <w:jc w:val="both"/>
        <w:rPr>
          <w:sz w:val="20"/>
          <w:szCs w:val="20"/>
        </w:rPr>
      </w:pPr>
      <w:r w:rsidRPr="00932FB2">
        <w:rPr>
          <w:color w:val="000000"/>
          <w:sz w:val="20"/>
          <w:szCs w:val="20"/>
        </w:rPr>
        <w:t>w porozumieniu z Zamawiającym inicjowanie, organizowanie i prze</w:t>
      </w:r>
      <w:r>
        <w:rPr>
          <w:color w:val="000000"/>
          <w:sz w:val="20"/>
          <w:szCs w:val="20"/>
        </w:rPr>
        <w:t xml:space="preserve">prowadzanie przeglądów </w:t>
      </w:r>
      <w:r w:rsidRPr="00932FB2">
        <w:rPr>
          <w:color w:val="000000"/>
          <w:sz w:val="20"/>
          <w:szCs w:val="20"/>
        </w:rPr>
        <w:t>gwarancyjnych.</w:t>
      </w:r>
    </w:p>
    <w:p w:rsidR="008314C8" w:rsidRPr="008314C8" w:rsidRDefault="008314C8" w:rsidP="008314C8">
      <w:pPr>
        <w:pStyle w:val="Akapitzlist"/>
        <w:tabs>
          <w:tab w:val="left" w:pos="426"/>
        </w:tabs>
        <w:ind w:left="426"/>
        <w:jc w:val="both"/>
        <w:rPr>
          <w:sz w:val="20"/>
          <w:szCs w:val="20"/>
        </w:rPr>
      </w:pPr>
    </w:p>
    <w:p w:rsidR="001A1959" w:rsidRPr="00636BE7" w:rsidRDefault="001A1959" w:rsidP="00231B03">
      <w:pPr>
        <w:pStyle w:val="Akapitzlist"/>
        <w:numPr>
          <w:ilvl w:val="0"/>
          <w:numId w:val="41"/>
        </w:numPr>
        <w:tabs>
          <w:tab w:val="left" w:pos="0"/>
          <w:tab w:val="left" w:pos="142"/>
        </w:tabs>
        <w:ind w:left="-142" w:firstLine="0"/>
        <w:jc w:val="both"/>
        <w:rPr>
          <w:sz w:val="20"/>
          <w:szCs w:val="20"/>
        </w:rPr>
      </w:pPr>
      <w:r w:rsidRPr="00636BE7">
        <w:rPr>
          <w:rFonts w:eastAsiaTheme="minorHAnsi"/>
          <w:sz w:val="20"/>
          <w:szCs w:val="20"/>
          <w:lang w:eastAsia="en-US"/>
        </w:rPr>
        <w:t>Inspektor nadzoru inwestorskie</w:t>
      </w:r>
      <w:r w:rsidR="00636BE7" w:rsidRPr="00636BE7">
        <w:rPr>
          <w:rFonts w:eastAsiaTheme="minorHAnsi"/>
          <w:sz w:val="20"/>
          <w:szCs w:val="20"/>
          <w:lang w:eastAsia="en-US"/>
        </w:rPr>
        <w:t>go, reprezentując Zamawiającego</w:t>
      </w:r>
      <w:r w:rsidRPr="00636BE7">
        <w:rPr>
          <w:rFonts w:eastAsiaTheme="minorHAnsi"/>
          <w:sz w:val="20"/>
          <w:szCs w:val="20"/>
          <w:lang w:eastAsia="en-US"/>
        </w:rPr>
        <w:t xml:space="preserve"> ma prawo: </w:t>
      </w:r>
    </w:p>
    <w:p w:rsidR="00636BE7" w:rsidRDefault="001A1959" w:rsidP="00231B03">
      <w:pPr>
        <w:pStyle w:val="Akapitzlist"/>
        <w:numPr>
          <w:ilvl w:val="0"/>
          <w:numId w:val="51"/>
        </w:numPr>
        <w:autoSpaceDE w:val="0"/>
        <w:autoSpaceDN w:val="0"/>
        <w:adjustRightInd w:val="0"/>
        <w:spacing w:after="136"/>
        <w:ind w:left="426" w:hanging="284"/>
        <w:jc w:val="both"/>
        <w:rPr>
          <w:rFonts w:eastAsiaTheme="minorHAnsi"/>
          <w:sz w:val="20"/>
          <w:szCs w:val="20"/>
          <w:lang w:eastAsia="en-US"/>
        </w:rPr>
      </w:pPr>
      <w:r w:rsidRPr="00636BE7">
        <w:rPr>
          <w:rFonts w:eastAsiaTheme="minorHAnsi"/>
          <w:sz w:val="20"/>
          <w:szCs w:val="20"/>
          <w:lang w:eastAsia="en-US"/>
        </w:rPr>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w:t>
      </w:r>
      <w:r w:rsidR="00636BE7" w:rsidRPr="00636BE7">
        <w:rPr>
          <w:rFonts w:eastAsiaTheme="minorHAnsi"/>
          <w:sz w:val="20"/>
          <w:szCs w:val="20"/>
          <w:lang w:eastAsia="en-US"/>
        </w:rPr>
        <w:t xml:space="preserve">dzonych robót </w:t>
      </w:r>
      <w:r w:rsidRPr="00636BE7">
        <w:rPr>
          <w:rFonts w:eastAsiaTheme="minorHAnsi"/>
          <w:sz w:val="20"/>
          <w:szCs w:val="20"/>
          <w:lang w:eastAsia="en-US"/>
        </w:rPr>
        <w:t>budowlanych, dowodów dopu</w:t>
      </w:r>
      <w:r w:rsidR="00636BE7" w:rsidRPr="00636BE7">
        <w:rPr>
          <w:rFonts w:eastAsiaTheme="minorHAnsi"/>
          <w:sz w:val="20"/>
          <w:szCs w:val="20"/>
          <w:lang w:eastAsia="en-US"/>
        </w:rPr>
        <w:t xml:space="preserve">szczenia do obrotu i stosowania </w:t>
      </w:r>
      <w:r w:rsidRPr="00636BE7">
        <w:rPr>
          <w:rFonts w:eastAsiaTheme="minorHAnsi"/>
          <w:sz w:val="20"/>
          <w:szCs w:val="20"/>
          <w:lang w:eastAsia="en-US"/>
        </w:rPr>
        <w:t>w budownictwie wyrobów budowlan</w:t>
      </w:r>
      <w:r w:rsidR="00636BE7">
        <w:rPr>
          <w:rFonts w:eastAsiaTheme="minorHAnsi"/>
          <w:sz w:val="20"/>
          <w:szCs w:val="20"/>
          <w:lang w:eastAsia="en-US"/>
        </w:rPr>
        <w:t>ych oraz urządzeń technicznych,</w:t>
      </w:r>
    </w:p>
    <w:p w:rsidR="001A1959" w:rsidRDefault="001A1959" w:rsidP="00231B03">
      <w:pPr>
        <w:pStyle w:val="Akapitzlist"/>
        <w:numPr>
          <w:ilvl w:val="0"/>
          <w:numId w:val="51"/>
        </w:numPr>
        <w:autoSpaceDE w:val="0"/>
        <w:autoSpaceDN w:val="0"/>
        <w:adjustRightInd w:val="0"/>
        <w:spacing w:after="136"/>
        <w:ind w:left="426" w:hanging="284"/>
        <w:jc w:val="both"/>
        <w:rPr>
          <w:rFonts w:eastAsiaTheme="minorHAnsi"/>
          <w:sz w:val="20"/>
          <w:szCs w:val="20"/>
          <w:lang w:eastAsia="en-US"/>
        </w:rPr>
      </w:pPr>
      <w:r w:rsidRPr="00636BE7">
        <w:rPr>
          <w:rFonts w:eastAsiaTheme="minorHAnsi"/>
          <w:sz w:val="20"/>
          <w:szCs w:val="20"/>
          <w:lang w:eastAsia="en-US"/>
        </w:rPr>
        <w:t>żądać od kierownika budowy lub kierownika robót dokonania poprawek bądź ponownego wykonania wadliwie wykonanych robót, a także wstrzyma</w:t>
      </w:r>
      <w:r w:rsidR="00636BE7">
        <w:rPr>
          <w:rFonts w:eastAsiaTheme="minorHAnsi"/>
          <w:sz w:val="20"/>
          <w:szCs w:val="20"/>
          <w:lang w:eastAsia="en-US"/>
        </w:rPr>
        <w:t xml:space="preserve">nia dalszych robót budowlanych, </w:t>
      </w:r>
      <w:r w:rsidRPr="00636BE7">
        <w:rPr>
          <w:rFonts w:eastAsiaTheme="minorHAnsi"/>
          <w:sz w:val="20"/>
          <w:szCs w:val="20"/>
          <w:lang w:eastAsia="en-US"/>
        </w:rPr>
        <w:t>w przypadku gdyby ich kontynuacja mogła wywołać zagrożenie bądź spowodować niedopuszczalną niezgodność z proj</w:t>
      </w:r>
      <w:r w:rsidR="00B1774B">
        <w:rPr>
          <w:rFonts w:eastAsiaTheme="minorHAnsi"/>
          <w:sz w:val="20"/>
          <w:szCs w:val="20"/>
          <w:lang w:eastAsia="en-US"/>
        </w:rPr>
        <w:t>ektem lub pozwoleniem na budowę.</w:t>
      </w:r>
    </w:p>
    <w:p w:rsidR="0029435C" w:rsidRPr="00D1797E" w:rsidRDefault="0029435C" w:rsidP="00D1797E">
      <w:pPr>
        <w:pStyle w:val="Akapitzlist"/>
        <w:autoSpaceDE w:val="0"/>
        <w:autoSpaceDN w:val="0"/>
        <w:adjustRightInd w:val="0"/>
        <w:ind w:left="0"/>
        <w:jc w:val="center"/>
        <w:rPr>
          <w:rFonts w:eastAsiaTheme="minorHAnsi"/>
          <w:sz w:val="20"/>
          <w:szCs w:val="20"/>
          <w:lang w:eastAsia="en-US"/>
        </w:rPr>
      </w:pPr>
      <w:r w:rsidRPr="00D1797E">
        <w:rPr>
          <w:b/>
          <w:bCs/>
          <w:sz w:val="20"/>
          <w:szCs w:val="20"/>
        </w:rPr>
        <w:t>§ 3</w:t>
      </w:r>
    </w:p>
    <w:p w:rsidR="004146AA" w:rsidRDefault="0029435C" w:rsidP="0029435C">
      <w:pPr>
        <w:widowControl w:val="0"/>
        <w:autoSpaceDE w:val="0"/>
        <w:autoSpaceDN w:val="0"/>
        <w:adjustRightInd w:val="0"/>
        <w:spacing w:before="120"/>
        <w:jc w:val="both"/>
        <w:rPr>
          <w:bCs/>
          <w:sz w:val="20"/>
          <w:szCs w:val="20"/>
        </w:rPr>
      </w:pPr>
      <w:r w:rsidRPr="0029435C">
        <w:rPr>
          <w:bCs/>
          <w:sz w:val="20"/>
          <w:szCs w:val="20"/>
        </w:rPr>
        <w:t>Szczegółowy za</w:t>
      </w:r>
      <w:r w:rsidR="00DE4004">
        <w:rPr>
          <w:bCs/>
          <w:sz w:val="20"/>
          <w:szCs w:val="20"/>
        </w:rPr>
        <w:t xml:space="preserve">kres </w:t>
      </w:r>
      <w:r w:rsidR="00020E33">
        <w:rPr>
          <w:bCs/>
          <w:sz w:val="20"/>
          <w:szCs w:val="20"/>
        </w:rPr>
        <w:t>robót budowlanych zawiera Załącznik  Nr 1</w:t>
      </w:r>
      <w:r w:rsidRPr="0029435C">
        <w:rPr>
          <w:bCs/>
          <w:sz w:val="20"/>
          <w:szCs w:val="20"/>
        </w:rPr>
        <w:t xml:space="preserve"> do Umowy, stanowiący integralną część Umowy</w:t>
      </w:r>
      <w:r>
        <w:rPr>
          <w:bCs/>
          <w:sz w:val="20"/>
          <w:szCs w:val="20"/>
        </w:rPr>
        <w:t>.</w:t>
      </w:r>
    </w:p>
    <w:p w:rsidR="0029435C" w:rsidRDefault="0029435C" w:rsidP="0029435C">
      <w:pPr>
        <w:autoSpaceDE w:val="0"/>
        <w:autoSpaceDN w:val="0"/>
        <w:adjustRightInd w:val="0"/>
        <w:jc w:val="center"/>
        <w:rPr>
          <w:rFonts w:eastAsiaTheme="minorHAnsi"/>
          <w:b/>
          <w:bCs/>
          <w:color w:val="000000"/>
          <w:sz w:val="20"/>
          <w:szCs w:val="20"/>
          <w:lang w:eastAsia="en-US"/>
        </w:rPr>
      </w:pPr>
    </w:p>
    <w:p w:rsidR="0029435C" w:rsidRPr="004146AA" w:rsidRDefault="0029435C" w:rsidP="0029435C">
      <w:pPr>
        <w:autoSpaceDE w:val="0"/>
        <w:autoSpaceDN w:val="0"/>
        <w:adjustRightInd w:val="0"/>
        <w:jc w:val="center"/>
        <w:rPr>
          <w:rFonts w:eastAsiaTheme="minorHAnsi"/>
          <w:color w:val="000000"/>
          <w:sz w:val="20"/>
          <w:szCs w:val="20"/>
          <w:lang w:eastAsia="en-US"/>
        </w:rPr>
      </w:pPr>
      <w:r w:rsidRPr="004146AA">
        <w:rPr>
          <w:rFonts w:eastAsiaTheme="minorHAnsi"/>
          <w:b/>
          <w:bCs/>
          <w:color w:val="000000"/>
          <w:sz w:val="20"/>
          <w:szCs w:val="20"/>
          <w:lang w:eastAsia="en-US"/>
        </w:rPr>
        <w:t>§ 4</w:t>
      </w:r>
    </w:p>
    <w:p w:rsidR="0029435C" w:rsidRPr="004146AA" w:rsidRDefault="001D5CD9" w:rsidP="0029435C">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Zamawiający</w:t>
      </w:r>
      <w:r w:rsidR="0029435C" w:rsidRPr="004146AA">
        <w:rPr>
          <w:rFonts w:eastAsiaTheme="minorHAnsi"/>
          <w:color w:val="000000"/>
          <w:sz w:val="20"/>
          <w:szCs w:val="20"/>
          <w:lang w:eastAsia="en-US"/>
        </w:rPr>
        <w:t xml:space="preserve"> zastrzega sobie prawo jednostronnej zmiany ostatecznego zakresu realizacji inwestycji w trakcie obowiązywania niniejszej Umowy, przy czym w razie umniejszenia zakresu prac wskazanego w Załączn</w:t>
      </w:r>
      <w:r w:rsidR="00B1774B">
        <w:rPr>
          <w:rFonts w:eastAsiaTheme="minorHAnsi"/>
          <w:color w:val="000000"/>
          <w:sz w:val="20"/>
          <w:szCs w:val="20"/>
          <w:lang w:eastAsia="en-US"/>
        </w:rPr>
        <w:t>iku nr 1</w:t>
      </w:r>
      <w:r>
        <w:rPr>
          <w:rFonts w:eastAsiaTheme="minorHAnsi"/>
          <w:color w:val="000000"/>
          <w:sz w:val="20"/>
          <w:szCs w:val="20"/>
          <w:lang w:eastAsia="en-US"/>
        </w:rPr>
        <w:t xml:space="preserve"> do Umowy Wykonawcy</w:t>
      </w:r>
      <w:r w:rsidR="0029435C" w:rsidRPr="004146AA">
        <w:rPr>
          <w:rFonts w:eastAsiaTheme="minorHAnsi"/>
          <w:color w:val="000000"/>
          <w:sz w:val="20"/>
          <w:szCs w:val="20"/>
          <w:lang w:eastAsia="en-US"/>
        </w:rPr>
        <w:t xml:space="preserve"> będzie przysługiwać prawo do odszkodowania w wysokości proporcjonalnej do wartości prac, od których wykonania odstąpiono</w:t>
      </w:r>
      <w:r>
        <w:rPr>
          <w:rFonts w:eastAsiaTheme="minorHAnsi"/>
          <w:color w:val="000000"/>
          <w:sz w:val="20"/>
          <w:szCs w:val="20"/>
          <w:lang w:eastAsia="en-US"/>
        </w:rPr>
        <w:t xml:space="preserve"> na skutek decyzji Zamawiającego</w:t>
      </w:r>
      <w:r w:rsidR="0029435C" w:rsidRPr="004146AA">
        <w:rPr>
          <w:rFonts w:eastAsiaTheme="minorHAnsi"/>
          <w:color w:val="000000"/>
          <w:sz w:val="20"/>
          <w:szCs w:val="20"/>
          <w:lang w:eastAsia="en-US"/>
        </w:rPr>
        <w:t xml:space="preserve">. </w:t>
      </w:r>
    </w:p>
    <w:p w:rsidR="0029435C" w:rsidRDefault="0029435C" w:rsidP="0029435C">
      <w:pPr>
        <w:autoSpaceDE w:val="0"/>
        <w:autoSpaceDN w:val="0"/>
        <w:adjustRightInd w:val="0"/>
        <w:jc w:val="center"/>
        <w:rPr>
          <w:rFonts w:eastAsiaTheme="minorHAnsi"/>
          <w:b/>
          <w:bCs/>
          <w:sz w:val="20"/>
          <w:szCs w:val="20"/>
          <w:lang w:eastAsia="en-US"/>
        </w:rPr>
      </w:pP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5</w:t>
      </w:r>
    </w:p>
    <w:p w:rsidR="00C32E7F" w:rsidRDefault="0029435C" w:rsidP="00C32E7F">
      <w:pPr>
        <w:numPr>
          <w:ilvl w:val="0"/>
          <w:numId w:val="42"/>
        </w:numPr>
        <w:autoSpaceDE w:val="0"/>
        <w:autoSpaceDN w:val="0"/>
        <w:adjustRightInd w:val="0"/>
        <w:spacing w:after="138"/>
        <w:ind w:left="284" w:hanging="284"/>
        <w:jc w:val="both"/>
        <w:rPr>
          <w:rFonts w:eastAsiaTheme="minorHAnsi"/>
          <w:sz w:val="20"/>
          <w:szCs w:val="20"/>
          <w:lang w:eastAsia="en-US"/>
        </w:rPr>
      </w:pPr>
      <w:r w:rsidRPr="004146AA">
        <w:rPr>
          <w:rFonts w:eastAsiaTheme="minorHAnsi"/>
          <w:sz w:val="20"/>
          <w:szCs w:val="20"/>
          <w:lang w:eastAsia="en-US"/>
        </w:rPr>
        <w:t>Za wykonanie</w:t>
      </w:r>
      <w:r w:rsidR="001D5CD9">
        <w:rPr>
          <w:rFonts w:eastAsiaTheme="minorHAnsi"/>
          <w:sz w:val="20"/>
          <w:szCs w:val="20"/>
          <w:lang w:eastAsia="en-US"/>
        </w:rPr>
        <w:t xml:space="preserve"> niniejszej Umowy Wykonawca</w:t>
      </w:r>
      <w:r w:rsidRPr="004146AA">
        <w:rPr>
          <w:rFonts w:eastAsiaTheme="minorHAnsi"/>
          <w:sz w:val="20"/>
          <w:szCs w:val="20"/>
          <w:lang w:eastAsia="en-US"/>
        </w:rPr>
        <w:t xml:space="preserve"> otrzyma wyna</w:t>
      </w:r>
      <w:r w:rsidR="00C32E7F">
        <w:rPr>
          <w:rFonts w:eastAsiaTheme="minorHAnsi"/>
          <w:sz w:val="20"/>
          <w:szCs w:val="20"/>
          <w:lang w:eastAsia="en-US"/>
        </w:rPr>
        <w:t>grodzenie ryczałtowe w wysokości</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Netto: ……......</w:t>
      </w:r>
      <w:r w:rsidR="00A37508">
        <w:rPr>
          <w:b/>
          <w:sz w:val="20"/>
          <w:szCs w:val="20"/>
        </w:rPr>
        <w:t>..</w:t>
      </w:r>
      <w:r w:rsidRPr="00C32E7F">
        <w:rPr>
          <w:b/>
          <w:sz w:val="20"/>
          <w:szCs w:val="20"/>
        </w:rPr>
        <w:t>...</w:t>
      </w:r>
      <w:r w:rsidRPr="00C32E7F">
        <w:rPr>
          <w:b/>
          <w:sz w:val="20"/>
          <w:szCs w:val="20"/>
        </w:rPr>
        <w:t xml:space="preserve"> zł  </w:t>
      </w:r>
      <w:r>
        <w:rPr>
          <w:b/>
          <w:sz w:val="20"/>
          <w:szCs w:val="20"/>
        </w:rPr>
        <w:t>(</w:t>
      </w:r>
      <w:r w:rsidRPr="00C32E7F">
        <w:rPr>
          <w:sz w:val="20"/>
          <w:szCs w:val="20"/>
        </w:rPr>
        <w:t>słownie: ………………………………</w:t>
      </w:r>
      <w:r>
        <w:rPr>
          <w:sz w:val="20"/>
          <w:szCs w:val="20"/>
        </w:rPr>
        <w:t>…………………………………..………..</w:t>
      </w:r>
      <w:r w:rsidRPr="00C32E7F">
        <w:rPr>
          <w:sz w:val="20"/>
          <w:szCs w:val="20"/>
        </w:rPr>
        <w:t>…</w:t>
      </w:r>
      <w:r>
        <w:rPr>
          <w:sz w:val="20"/>
          <w:szCs w:val="20"/>
        </w:rPr>
        <w:t>)</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 xml:space="preserve">VAT </w:t>
      </w:r>
      <w:r w:rsidRPr="00C32E7F">
        <w:rPr>
          <w:b/>
          <w:sz w:val="20"/>
          <w:szCs w:val="20"/>
        </w:rPr>
        <w:t xml:space="preserve"> =</w:t>
      </w:r>
      <w:r w:rsidRPr="00C32E7F">
        <w:rPr>
          <w:b/>
          <w:sz w:val="20"/>
          <w:szCs w:val="20"/>
        </w:rPr>
        <w:t xml:space="preserve"> ………</w:t>
      </w:r>
      <w:r w:rsidR="00A37508">
        <w:rPr>
          <w:b/>
          <w:sz w:val="20"/>
          <w:szCs w:val="20"/>
        </w:rPr>
        <w:t>.</w:t>
      </w:r>
      <w:r w:rsidRPr="00C32E7F">
        <w:rPr>
          <w:b/>
          <w:sz w:val="20"/>
          <w:szCs w:val="20"/>
        </w:rPr>
        <w:t>…</w:t>
      </w:r>
      <w:r w:rsidRPr="00C32E7F">
        <w:rPr>
          <w:b/>
          <w:sz w:val="20"/>
          <w:szCs w:val="20"/>
        </w:rPr>
        <w:t xml:space="preserve"> zł</w:t>
      </w:r>
      <w:r>
        <w:rPr>
          <w:b/>
          <w:sz w:val="20"/>
          <w:szCs w:val="20"/>
        </w:rPr>
        <w:t xml:space="preserve"> (</w:t>
      </w:r>
      <w:r w:rsidRPr="00C32E7F">
        <w:rPr>
          <w:sz w:val="20"/>
          <w:szCs w:val="20"/>
        </w:rPr>
        <w:t xml:space="preserve">słownie: </w:t>
      </w:r>
      <w:r>
        <w:rPr>
          <w:sz w:val="20"/>
          <w:szCs w:val="20"/>
        </w:rPr>
        <w:t>……………………………………………………………………………....)</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Brutto</w:t>
      </w:r>
      <w:r w:rsidRPr="00C32E7F">
        <w:rPr>
          <w:b/>
          <w:sz w:val="20"/>
          <w:szCs w:val="20"/>
        </w:rPr>
        <w:t xml:space="preserve"> = ……</w:t>
      </w:r>
      <w:r w:rsidR="00A37508">
        <w:rPr>
          <w:b/>
          <w:sz w:val="20"/>
          <w:szCs w:val="20"/>
        </w:rPr>
        <w:t>...</w:t>
      </w:r>
      <w:r w:rsidRPr="00C32E7F">
        <w:rPr>
          <w:b/>
          <w:sz w:val="20"/>
          <w:szCs w:val="20"/>
        </w:rPr>
        <w:t>…</w:t>
      </w:r>
      <w:r>
        <w:rPr>
          <w:b/>
          <w:sz w:val="20"/>
          <w:szCs w:val="20"/>
        </w:rPr>
        <w:t xml:space="preserve"> zł (</w:t>
      </w:r>
      <w:r w:rsidRPr="00C32E7F">
        <w:rPr>
          <w:sz w:val="20"/>
          <w:szCs w:val="20"/>
        </w:rPr>
        <w:t xml:space="preserve">słownie: </w:t>
      </w:r>
      <w:r>
        <w:rPr>
          <w:sz w:val="20"/>
          <w:szCs w:val="20"/>
        </w:rPr>
        <w:t>………………………………………………………………………</w:t>
      </w:r>
      <w:r w:rsidR="00A37508">
        <w:rPr>
          <w:sz w:val="20"/>
          <w:szCs w:val="20"/>
        </w:rPr>
        <w:t>..</w:t>
      </w:r>
      <w:r>
        <w:rPr>
          <w:sz w:val="20"/>
          <w:szCs w:val="20"/>
        </w:rPr>
        <w:t>.…….)</w:t>
      </w:r>
    </w:p>
    <w:p w:rsidR="00E64B67" w:rsidRDefault="00E64B67" w:rsidP="00E64B67">
      <w:pPr>
        <w:autoSpaceDE w:val="0"/>
        <w:autoSpaceDN w:val="0"/>
        <w:adjustRightInd w:val="0"/>
        <w:spacing w:after="138"/>
        <w:ind w:left="284"/>
        <w:jc w:val="both"/>
        <w:rPr>
          <w:rFonts w:eastAsiaTheme="minorHAnsi"/>
          <w:sz w:val="20"/>
          <w:szCs w:val="20"/>
          <w:lang w:eastAsia="en-US"/>
        </w:rPr>
      </w:pPr>
      <w:r w:rsidRPr="00E64B67">
        <w:rPr>
          <w:rFonts w:eastAsiaTheme="minorHAnsi"/>
          <w:sz w:val="20"/>
          <w:szCs w:val="20"/>
          <w:lang w:eastAsia="en-US"/>
        </w:rPr>
        <w:t>w tym</w:t>
      </w:r>
      <w:r>
        <w:rPr>
          <w:rFonts w:eastAsiaTheme="minorHAnsi"/>
          <w:sz w:val="20"/>
          <w:szCs w:val="20"/>
          <w:lang w:eastAsia="en-US"/>
        </w:rPr>
        <w:t>:</w:t>
      </w:r>
    </w:p>
    <w:p w:rsidR="00C32E7F" w:rsidRPr="00C32E7F" w:rsidRDefault="00E64B67" w:rsidP="00C32E7F">
      <w:pPr>
        <w:pStyle w:val="Akapitzlist"/>
        <w:numPr>
          <w:ilvl w:val="0"/>
          <w:numId w:val="60"/>
        </w:numPr>
        <w:autoSpaceDE w:val="0"/>
        <w:autoSpaceDN w:val="0"/>
        <w:adjustRightInd w:val="0"/>
        <w:spacing w:after="138"/>
        <w:ind w:left="567" w:hanging="283"/>
        <w:jc w:val="both"/>
        <w:rPr>
          <w:rFonts w:eastAsiaTheme="minorHAnsi"/>
          <w:sz w:val="20"/>
          <w:szCs w:val="20"/>
          <w:lang w:eastAsia="en-US"/>
        </w:rPr>
      </w:pPr>
      <w:r>
        <w:rPr>
          <w:color w:val="000000"/>
          <w:kern w:val="1"/>
          <w:sz w:val="20"/>
          <w:szCs w:val="20"/>
          <w:lang w:eastAsia="ar-SA"/>
        </w:rPr>
        <w:t xml:space="preserve">Pełnienie nadzoru inwestorskiego nad </w:t>
      </w:r>
      <w:r w:rsidRPr="00E64B67">
        <w:rPr>
          <w:color w:val="000000"/>
          <w:kern w:val="1"/>
          <w:sz w:val="20"/>
          <w:szCs w:val="20"/>
          <w:lang w:eastAsia="ar-SA"/>
        </w:rPr>
        <w:t>„</w:t>
      </w:r>
      <w:r>
        <w:rPr>
          <w:b/>
          <w:color w:val="000000"/>
          <w:kern w:val="1"/>
          <w:sz w:val="20"/>
          <w:szCs w:val="20"/>
          <w:lang w:eastAsia="ar-SA"/>
        </w:rPr>
        <w:t>Przebudową</w:t>
      </w:r>
      <w:r w:rsidRPr="00E64B67">
        <w:rPr>
          <w:b/>
          <w:color w:val="000000"/>
          <w:kern w:val="1"/>
          <w:sz w:val="20"/>
          <w:szCs w:val="20"/>
          <w:lang w:eastAsia="ar-SA"/>
        </w:rPr>
        <w:t xml:space="preserve"> części drogi gminnej nr 370114W relacji Głuchowo-Czachorowo-Zakrzewko, gmina Gozdowo”</w:t>
      </w:r>
      <w:r w:rsidR="00C32E7F">
        <w:rPr>
          <w:b/>
          <w:color w:val="000000"/>
          <w:kern w:val="1"/>
          <w:sz w:val="20"/>
          <w:szCs w:val="20"/>
          <w:lang w:eastAsia="ar-SA"/>
        </w:rPr>
        <w:t xml:space="preserve"> za kwotę:</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Netto: …….......</w:t>
      </w:r>
      <w:r w:rsidR="00A37508">
        <w:rPr>
          <w:b/>
          <w:sz w:val="20"/>
          <w:szCs w:val="20"/>
        </w:rPr>
        <w:t>..</w:t>
      </w:r>
      <w:r w:rsidRPr="00C32E7F">
        <w:rPr>
          <w:b/>
          <w:sz w:val="20"/>
          <w:szCs w:val="20"/>
        </w:rPr>
        <w:t xml:space="preserve">.. zł  </w:t>
      </w:r>
      <w:r>
        <w:rPr>
          <w:b/>
          <w:sz w:val="20"/>
          <w:szCs w:val="20"/>
        </w:rPr>
        <w:t>(</w:t>
      </w:r>
      <w:r w:rsidRPr="00C32E7F">
        <w:rPr>
          <w:sz w:val="20"/>
          <w:szCs w:val="20"/>
        </w:rPr>
        <w:t>słownie: ………………………………</w:t>
      </w:r>
      <w:r>
        <w:rPr>
          <w:sz w:val="20"/>
          <w:szCs w:val="20"/>
        </w:rPr>
        <w:t>…………………………………..………..</w:t>
      </w:r>
      <w:r w:rsidRPr="00C32E7F">
        <w:rPr>
          <w:sz w:val="20"/>
          <w:szCs w:val="20"/>
        </w:rPr>
        <w:t>…</w:t>
      </w:r>
      <w:r>
        <w:rPr>
          <w:sz w:val="20"/>
          <w:szCs w:val="20"/>
        </w:rPr>
        <w:t>)</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VAT  = ………</w:t>
      </w:r>
      <w:r w:rsidR="00A37508">
        <w:rPr>
          <w:b/>
          <w:sz w:val="20"/>
          <w:szCs w:val="20"/>
        </w:rPr>
        <w:t>..</w:t>
      </w:r>
      <w:r w:rsidRPr="00C32E7F">
        <w:rPr>
          <w:b/>
          <w:sz w:val="20"/>
          <w:szCs w:val="20"/>
        </w:rPr>
        <w:t>… zł</w:t>
      </w:r>
      <w:r>
        <w:rPr>
          <w:b/>
          <w:sz w:val="20"/>
          <w:szCs w:val="20"/>
        </w:rPr>
        <w:t xml:space="preserve"> (</w:t>
      </w:r>
      <w:r w:rsidRPr="00C32E7F">
        <w:rPr>
          <w:sz w:val="20"/>
          <w:szCs w:val="20"/>
        </w:rPr>
        <w:t xml:space="preserve">słownie: </w:t>
      </w:r>
      <w:r>
        <w:rPr>
          <w:sz w:val="20"/>
          <w:szCs w:val="20"/>
        </w:rPr>
        <w:t>……………………………………………………………………………....)</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Brutto = …………</w:t>
      </w:r>
      <w:r>
        <w:rPr>
          <w:b/>
          <w:sz w:val="20"/>
          <w:szCs w:val="20"/>
        </w:rPr>
        <w:t xml:space="preserve"> zł (</w:t>
      </w:r>
      <w:r w:rsidRPr="00C32E7F">
        <w:rPr>
          <w:sz w:val="20"/>
          <w:szCs w:val="20"/>
        </w:rPr>
        <w:t xml:space="preserve">słownie: </w:t>
      </w:r>
      <w:r>
        <w:rPr>
          <w:sz w:val="20"/>
          <w:szCs w:val="20"/>
        </w:rPr>
        <w:t>………………………………………………………………………</w:t>
      </w:r>
      <w:r w:rsidR="00A37508">
        <w:rPr>
          <w:sz w:val="20"/>
          <w:szCs w:val="20"/>
        </w:rPr>
        <w:t>…</w:t>
      </w:r>
      <w:r>
        <w:rPr>
          <w:sz w:val="20"/>
          <w:szCs w:val="20"/>
        </w:rPr>
        <w:t>…….)</w:t>
      </w:r>
    </w:p>
    <w:p w:rsidR="00223834" w:rsidRPr="00C32E7F" w:rsidRDefault="00E64B67" w:rsidP="00A37508">
      <w:pPr>
        <w:pStyle w:val="Akapitzlist"/>
        <w:widowControl w:val="0"/>
        <w:numPr>
          <w:ilvl w:val="0"/>
          <w:numId w:val="58"/>
        </w:numPr>
        <w:tabs>
          <w:tab w:val="left" w:pos="567"/>
        </w:tabs>
        <w:autoSpaceDE w:val="0"/>
        <w:autoSpaceDN w:val="0"/>
        <w:adjustRightInd w:val="0"/>
        <w:spacing w:before="120" w:after="138"/>
        <w:ind w:left="567" w:hanging="283"/>
        <w:jc w:val="both"/>
        <w:rPr>
          <w:rFonts w:eastAsiaTheme="minorHAnsi"/>
          <w:sz w:val="20"/>
          <w:szCs w:val="20"/>
          <w:lang w:eastAsia="en-US"/>
        </w:rPr>
      </w:pPr>
      <w:r w:rsidRPr="00C32E7F">
        <w:rPr>
          <w:rFonts w:eastAsiaTheme="minorHAnsi"/>
          <w:sz w:val="20"/>
          <w:szCs w:val="20"/>
          <w:lang w:eastAsia="en-US"/>
        </w:rPr>
        <w:t xml:space="preserve">Pełnienie nadzoru inwestorskiego nad </w:t>
      </w:r>
      <w:r w:rsidRPr="00C32E7F">
        <w:rPr>
          <w:b/>
          <w:color w:val="000000"/>
          <w:kern w:val="1"/>
          <w:sz w:val="20"/>
          <w:szCs w:val="20"/>
          <w:lang w:eastAsia="ar-SA"/>
        </w:rPr>
        <w:t>„Przebudowa drogi gminnej nr 370115W relacji Rempin-Kolczyn, gmina Gozdowo”</w:t>
      </w:r>
      <w:r w:rsidR="00C32E7F">
        <w:rPr>
          <w:b/>
          <w:color w:val="000000"/>
          <w:kern w:val="1"/>
          <w:sz w:val="20"/>
          <w:szCs w:val="20"/>
          <w:lang w:eastAsia="ar-SA"/>
        </w:rPr>
        <w:t xml:space="preserve"> za kwotę;</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Netto: …….....</w:t>
      </w:r>
      <w:r w:rsidR="00A37508">
        <w:rPr>
          <w:b/>
          <w:sz w:val="20"/>
          <w:szCs w:val="20"/>
        </w:rPr>
        <w:t>..</w:t>
      </w:r>
      <w:r w:rsidRPr="00C32E7F">
        <w:rPr>
          <w:b/>
          <w:sz w:val="20"/>
          <w:szCs w:val="20"/>
        </w:rPr>
        <w:t xml:space="preserve">.... zł  </w:t>
      </w:r>
      <w:r>
        <w:rPr>
          <w:b/>
          <w:sz w:val="20"/>
          <w:szCs w:val="20"/>
        </w:rPr>
        <w:t>(</w:t>
      </w:r>
      <w:r w:rsidRPr="00C32E7F">
        <w:rPr>
          <w:sz w:val="20"/>
          <w:szCs w:val="20"/>
        </w:rPr>
        <w:t>słownie: ………………………………</w:t>
      </w:r>
      <w:r>
        <w:rPr>
          <w:sz w:val="20"/>
          <w:szCs w:val="20"/>
        </w:rPr>
        <w:t>…………………………………..………..</w:t>
      </w:r>
      <w:r w:rsidRPr="00C32E7F">
        <w:rPr>
          <w:sz w:val="20"/>
          <w:szCs w:val="20"/>
        </w:rPr>
        <w:t>…</w:t>
      </w:r>
      <w:r>
        <w:rPr>
          <w:sz w:val="20"/>
          <w:szCs w:val="20"/>
        </w:rPr>
        <w:t>)</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VAT  = …………</w:t>
      </w:r>
      <w:r w:rsidR="00A37508">
        <w:rPr>
          <w:b/>
          <w:sz w:val="20"/>
          <w:szCs w:val="20"/>
        </w:rPr>
        <w:t>.</w:t>
      </w:r>
      <w:r w:rsidRPr="00C32E7F">
        <w:rPr>
          <w:b/>
          <w:sz w:val="20"/>
          <w:szCs w:val="20"/>
        </w:rPr>
        <w:t xml:space="preserve"> zł</w:t>
      </w:r>
      <w:r>
        <w:rPr>
          <w:b/>
          <w:sz w:val="20"/>
          <w:szCs w:val="20"/>
        </w:rPr>
        <w:t xml:space="preserve"> (</w:t>
      </w:r>
      <w:r w:rsidRPr="00C32E7F">
        <w:rPr>
          <w:sz w:val="20"/>
          <w:szCs w:val="20"/>
        </w:rPr>
        <w:t xml:space="preserve">słownie: </w:t>
      </w:r>
      <w:r>
        <w:rPr>
          <w:sz w:val="20"/>
          <w:szCs w:val="20"/>
        </w:rPr>
        <w:t>……………………………………………………………………………</w:t>
      </w:r>
      <w:r w:rsidR="00A37508">
        <w:rPr>
          <w:sz w:val="20"/>
          <w:szCs w:val="20"/>
        </w:rPr>
        <w:t>.</w:t>
      </w:r>
      <w:r>
        <w:rPr>
          <w:sz w:val="20"/>
          <w:szCs w:val="20"/>
        </w:rPr>
        <w:t>....)</w:t>
      </w:r>
    </w:p>
    <w:p w:rsidR="00C32E7F" w:rsidRPr="00C32E7F" w:rsidRDefault="00C32E7F" w:rsidP="00C32E7F">
      <w:pPr>
        <w:autoSpaceDE w:val="0"/>
        <w:autoSpaceDN w:val="0"/>
        <w:adjustRightInd w:val="0"/>
        <w:spacing w:after="138"/>
        <w:ind w:left="284"/>
        <w:jc w:val="both"/>
        <w:rPr>
          <w:b/>
          <w:sz w:val="20"/>
          <w:szCs w:val="20"/>
        </w:rPr>
      </w:pPr>
      <w:r w:rsidRPr="00C32E7F">
        <w:rPr>
          <w:b/>
          <w:sz w:val="20"/>
          <w:szCs w:val="20"/>
        </w:rPr>
        <w:t>Brutto = …</w:t>
      </w:r>
      <w:r w:rsidR="00A37508">
        <w:rPr>
          <w:b/>
          <w:sz w:val="20"/>
          <w:szCs w:val="20"/>
        </w:rPr>
        <w:t>…</w:t>
      </w:r>
      <w:r w:rsidRPr="00C32E7F">
        <w:rPr>
          <w:b/>
          <w:sz w:val="20"/>
          <w:szCs w:val="20"/>
        </w:rPr>
        <w:t>……</w:t>
      </w:r>
      <w:r>
        <w:rPr>
          <w:b/>
          <w:sz w:val="20"/>
          <w:szCs w:val="20"/>
        </w:rPr>
        <w:t xml:space="preserve"> zł (</w:t>
      </w:r>
      <w:r w:rsidRPr="00C32E7F">
        <w:rPr>
          <w:sz w:val="20"/>
          <w:szCs w:val="20"/>
        </w:rPr>
        <w:t xml:space="preserve">słownie: </w:t>
      </w:r>
      <w:r>
        <w:rPr>
          <w:sz w:val="20"/>
          <w:szCs w:val="20"/>
        </w:rPr>
        <w:t>……………………………………………………………………….</w:t>
      </w:r>
      <w:r w:rsidR="00A37508">
        <w:rPr>
          <w:sz w:val="20"/>
          <w:szCs w:val="20"/>
        </w:rPr>
        <w:t>.</w:t>
      </w:r>
      <w:r>
        <w:rPr>
          <w:sz w:val="20"/>
          <w:szCs w:val="20"/>
        </w:rPr>
        <w:t>…</w:t>
      </w:r>
      <w:r w:rsidR="00A37508">
        <w:rPr>
          <w:sz w:val="20"/>
          <w:szCs w:val="20"/>
        </w:rPr>
        <w:t>.</w:t>
      </w:r>
      <w:r>
        <w:rPr>
          <w:sz w:val="20"/>
          <w:szCs w:val="20"/>
        </w:rPr>
        <w:t>….)</w:t>
      </w:r>
    </w:p>
    <w:p w:rsidR="0029435C" w:rsidRPr="004146AA" w:rsidRDefault="0029435C" w:rsidP="00231B03">
      <w:pPr>
        <w:numPr>
          <w:ilvl w:val="0"/>
          <w:numId w:val="42"/>
        </w:numPr>
        <w:autoSpaceDE w:val="0"/>
        <w:autoSpaceDN w:val="0"/>
        <w:adjustRightInd w:val="0"/>
        <w:spacing w:after="138"/>
        <w:ind w:left="284" w:hanging="284"/>
        <w:jc w:val="both"/>
        <w:rPr>
          <w:rFonts w:eastAsiaTheme="minorHAnsi"/>
          <w:sz w:val="20"/>
          <w:szCs w:val="20"/>
          <w:lang w:eastAsia="en-US"/>
        </w:rPr>
      </w:pPr>
      <w:r w:rsidRPr="004146AA">
        <w:rPr>
          <w:rFonts w:eastAsiaTheme="minorHAnsi"/>
          <w:sz w:val="20"/>
          <w:szCs w:val="20"/>
          <w:lang w:eastAsia="en-US"/>
        </w:rPr>
        <w:lastRenderedPageBreak/>
        <w:t>Wynagrodzenie będzie płatne w terminie do 30 dni od</w:t>
      </w:r>
      <w:r w:rsidR="00D1797E">
        <w:rPr>
          <w:rFonts w:eastAsiaTheme="minorHAnsi"/>
          <w:sz w:val="20"/>
          <w:szCs w:val="20"/>
          <w:lang w:eastAsia="en-US"/>
        </w:rPr>
        <w:t xml:space="preserve"> dnia dostarczenia</w:t>
      </w:r>
      <w:r w:rsidR="001D5CD9">
        <w:rPr>
          <w:rFonts w:eastAsiaTheme="minorHAnsi"/>
          <w:sz w:val="20"/>
          <w:szCs w:val="20"/>
          <w:lang w:eastAsia="en-US"/>
        </w:rPr>
        <w:t xml:space="preserve"> Zamawiającemu</w:t>
      </w:r>
      <w:r w:rsidRPr="004146AA">
        <w:rPr>
          <w:rFonts w:eastAsiaTheme="minorHAnsi"/>
          <w:sz w:val="20"/>
          <w:szCs w:val="20"/>
          <w:lang w:eastAsia="en-US"/>
        </w:rPr>
        <w:t xml:space="preserve"> faktury VAT, przelewem na</w:t>
      </w:r>
      <w:r w:rsidR="001D5CD9">
        <w:rPr>
          <w:rFonts w:eastAsiaTheme="minorHAnsi"/>
          <w:sz w:val="20"/>
          <w:szCs w:val="20"/>
          <w:lang w:eastAsia="en-US"/>
        </w:rPr>
        <w:t xml:space="preserve"> rachunek bankowy Wykonawcy</w:t>
      </w:r>
      <w:r w:rsidRPr="004146AA">
        <w:rPr>
          <w:rFonts w:eastAsiaTheme="minorHAnsi"/>
          <w:sz w:val="20"/>
          <w:szCs w:val="20"/>
          <w:lang w:eastAsia="en-US"/>
        </w:rPr>
        <w:t>, wskazany w wystawionej fakturze, jednora</w:t>
      </w:r>
      <w:r w:rsidR="00D1797E">
        <w:rPr>
          <w:rFonts w:eastAsiaTheme="minorHAnsi"/>
          <w:sz w:val="20"/>
          <w:szCs w:val="20"/>
          <w:lang w:eastAsia="en-US"/>
        </w:rPr>
        <w:t>zowo po zakończeniu wykonywania przedmiotu umowy</w:t>
      </w:r>
      <w:r w:rsidRPr="004146AA">
        <w:rPr>
          <w:rFonts w:eastAsiaTheme="minorHAnsi"/>
          <w:color w:val="FF0000"/>
          <w:sz w:val="20"/>
          <w:szCs w:val="20"/>
          <w:lang w:eastAsia="en-US"/>
        </w:rPr>
        <w:t xml:space="preserve">. </w:t>
      </w:r>
    </w:p>
    <w:p w:rsidR="0029435C" w:rsidRPr="004146AA" w:rsidRDefault="0029435C" w:rsidP="00231B03">
      <w:pPr>
        <w:numPr>
          <w:ilvl w:val="0"/>
          <w:numId w:val="42"/>
        </w:numPr>
        <w:autoSpaceDE w:val="0"/>
        <w:autoSpaceDN w:val="0"/>
        <w:adjustRightInd w:val="0"/>
        <w:spacing w:after="138"/>
        <w:ind w:left="284" w:hanging="284"/>
        <w:jc w:val="both"/>
        <w:rPr>
          <w:rFonts w:eastAsiaTheme="minorHAnsi"/>
          <w:sz w:val="20"/>
          <w:szCs w:val="20"/>
          <w:lang w:eastAsia="en-US"/>
        </w:rPr>
      </w:pPr>
      <w:r w:rsidRPr="004146AA">
        <w:rPr>
          <w:rFonts w:eastAsiaTheme="minorHAnsi"/>
          <w:sz w:val="20"/>
          <w:szCs w:val="20"/>
          <w:lang w:eastAsia="en-US"/>
        </w:rPr>
        <w:t xml:space="preserve">Podstawą wypłaty wynagrodzenia, o którym mowa w punkcie 1 §5, będzie protokół bezusterkowego odbioru inwestycji, wymienionej w §1.  </w:t>
      </w:r>
    </w:p>
    <w:p w:rsidR="0029435C" w:rsidRPr="004146AA" w:rsidRDefault="0029435C" w:rsidP="00231B03">
      <w:pPr>
        <w:numPr>
          <w:ilvl w:val="0"/>
          <w:numId w:val="42"/>
        </w:numPr>
        <w:autoSpaceDE w:val="0"/>
        <w:autoSpaceDN w:val="0"/>
        <w:adjustRightInd w:val="0"/>
        <w:spacing w:after="138"/>
        <w:ind w:left="284" w:hanging="284"/>
        <w:jc w:val="both"/>
        <w:rPr>
          <w:rFonts w:eastAsiaTheme="minorHAnsi"/>
          <w:sz w:val="20"/>
          <w:szCs w:val="20"/>
          <w:lang w:eastAsia="en-US"/>
        </w:rPr>
      </w:pPr>
      <w:r w:rsidRPr="004146AA">
        <w:rPr>
          <w:rFonts w:eastAsiaTheme="minorHAnsi"/>
          <w:sz w:val="20"/>
          <w:szCs w:val="20"/>
          <w:lang w:eastAsia="en-US"/>
        </w:rPr>
        <w:t>Wsz</w:t>
      </w:r>
      <w:r w:rsidR="001D5CD9">
        <w:rPr>
          <w:rFonts w:eastAsiaTheme="minorHAnsi"/>
          <w:sz w:val="20"/>
          <w:szCs w:val="20"/>
          <w:lang w:eastAsia="en-US"/>
        </w:rPr>
        <w:t>elkie zastrzeżenia Zamawiającego</w:t>
      </w:r>
      <w:r w:rsidRPr="004146AA">
        <w:rPr>
          <w:rFonts w:eastAsiaTheme="minorHAnsi"/>
          <w:sz w:val="20"/>
          <w:szCs w:val="20"/>
          <w:lang w:eastAsia="en-US"/>
        </w:rPr>
        <w:t xml:space="preserve"> do treści faktury </w:t>
      </w:r>
      <w:r w:rsidR="001D5CD9">
        <w:rPr>
          <w:rFonts w:eastAsiaTheme="minorHAnsi"/>
          <w:sz w:val="20"/>
          <w:szCs w:val="20"/>
          <w:lang w:eastAsia="en-US"/>
        </w:rPr>
        <w:t>wystawionej przez Wykonawcę</w:t>
      </w:r>
      <w:r w:rsidRPr="004146AA">
        <w:rPr>
          <w:rFonts w:eastAsiaTheme="minorHAnsi"/>
          <w:sz w:val="20"/>
          <w:szCs w:val="20"/>
          <w:lang w:eastAsia="en-US"/>
        </w:rPr>
        <w:t xml:space="preserve"> wstrzymują obowiązek zapłaty faktury i winny być</w:t>
      </w:r>
      <w:r w:rsidR="001D5CD9">
        <w:rPr>
          <w:rFonts w:eastAsiaTheme="minorHAnsi"/>
          <w:sz w:val="20"/>
          <w:szCs w:val="20"/>
          <w:lang w:eastAsia="en-US"/>
        </w:rPr>
        <w:t xml:space="preserve"> rozpatrzone przez Wykonawcę</w:t>
      </w:r>
      <w:r w:rsidRPr="004146AA">
        <w:rPr>
          <w:rFonts w:eastAsiaTheme="minorHAnsi"/>
          <w:sz w:val="20"/>
          <w:szCs w:val="20"/>
          <w:lang w:eastAsia="en-US"/>
        </w:rPr>
        <w:t xml:space="preserve"> w terminie nie dłuższym niż 3 dni robocze od dnia ich zgłoszenia. </w:t>
      </w:r>
    </w:p>
    <w:p w:rsidR="0029435C" w:rsidRPr="004146AA" w:rsidRDefault="0029435C" w:rsidP="00231B03">
      <w:pPr>
        <w:numPr>
          <w:ilvl w:val="0"/>
          <w:numId w:val="42"/>
        </w:numPr>
        <w:autoSpaceDE w:val="0"/>
        <w:autoSpaceDN w:val="0"/>
        <w:adjustRightInd w:val="0"/>
        <w:spacing w:after="138"/>
        <w:ind w:left="284" w:hanging="284"/>
        <w:jc w:val="both"/>
        <w:rPr>
          <w:rFonts w:eastAsiaTheme="minorHAnsi"/>
          <w:sz w:val="20"/>
          <w:szCs w:val="20"/>
          <w:lang w:eastAsia="en-US"/>
        </w:rPr>
      </w:pPr>
      <w:r w:rsidRPr="004146AA">
        <w:rPr>
          <w:rFonts w:eastAsiaTheme="minorHAnsi"/>
          <w:sz w:val="20"/>
          <w:szCs w:val="20"/>
          <w:lang w:eastAsia="en-US"/>
        </w:rPr>
        <w:t xml:space="preserve">Wynagrodzenie ustalone §5 ust 1. zawiera podatek VAT. </w:t>
      </w: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6</w:t>
      </w:r>
    </w:p>
    <w:p w:rsidR="0029435C" w:rsidRPr="004146AA" w:rsidRDefault="001D5CD9" w:rsidP="00231B03">
      <w:pPr>
        <w:numPr>
          <w:ilvl w:val="0"/>
          <w:numId w:val="43"/>
        </w:numPr>
        <w:autoSpaceDE w:val="0"/>
        <w:autoSpaceDN w:val="0"/>
        <w:adjustRightInd w:val="0"/>
        <w:spacing w:after="136"/>
        <w:ind w:left="284" w:hanging="284"/>
        <w:jc w:val="both"/>
        <w:rPr>
          <w:rFonts w:eastAsiaTheme="minorHAnsi"/>
          <w:sz w:val="20"/>
          <w:szCs w:val="20"/>
          <w:lang w:eastAsia="en-US"/>
        </w:rPr>
      </w:pPr>
      <w:r>
        <w:rPr>
          <w:rFonts w:eastAsiaTheme="minorHAnsi"/>
          <w:sz w:val="20"/>
          <w:szCs w:val="20"/>
          <w:lang w:eastAsia="en-US"/>
        </w:rPr>
        <w:t>Wykonawca</w:t>
      </w:r>
      <w:r w:rsidR="0029435C" w:rsidRPr="004146AA">
        <w:rPr>
          <w:rFonts w:eastAsiaTheme="minorHAnsi"/>
          <w:sz w:val="20"/>
          <w:szCs w:val="20"/>
          <w:lang w:eastAsia="en-US"/>
        </w:rPr>
        <w:t xml:space="preserve"> może powierzyć wykonanie przedmiotu Umowy określonego w § 1 osobom trzecim, pod warunkiem uzyskania uprzedn</w:t>
      </w:r>
      <w:r>
        <w:rPr>
          <w:rFonts w:eastAsiaTheme="minorHAnsi"/>
          <w:sz w:val="20"/>
          <w:szCs w:val="20"/>
          <w:lang w:eastAsia="en-US"/>
        </w:rPr>
        <w:t>iej pisemnej zgody Zamawiającego</w:t>
      </w:r>
      <w:r w:rsidR="0029435C" w:rsidRPr="004146AA">
        <w:rPr>
          <w:rFonts w:eastAsiaTheme="minorHAnsi"/>
          <w:sz w:val="20"/>
          <w:szCs w:val="20"/>
          <w:lang w:eastAsia="en-US"/>
        </w:rPr>
        <w:t>. Za działania lub zaniecha</w:t>
      </w:r>
      <w:r>
        <w:rPr>
          <w:rFonts w:eastAsiaTheme="minorHAnsi"/>
          <w:sz w:val="20"/>
          <w:szCs w:val="20"/>
          <w:lang w:eastAsia="en-US"/>
        </w:rPr>
        <w:t>nia osób trzecich Wykonawca</w:t>
      </w:r>
      <w:r w:rsidR="0029435C" w:rsidRPr="004146AA">
        <w:rPr>
          <w:rFonts w:eastAsiaTheme="minorHAnsi"/>
          <w:sz w:val="20"/>
          <w:szCs w:val="20"/>
          <w:lang w:eastAsia="en-US"/>
        </w:rPr>
        <w:t xml:space="preserve"> odpowiada jak za własne działania lub zaniechania. </w:t>
      </w:r>
    </w:p>
    <w:p w:rsidR="0029435C" w:rsidRPr="004146AA" w:rsidRDefault="0029435C" w:rsidP="00231B03">
      <w:pPr>
        <w:numPr>
          <w:ilvl w:val="0"/>
          <w:numId w:val="43"/>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Strony nie dopuszczają cesji praw lub zobowiązań wynikających z tej umowy na rzecz jakichkolwiek osób trzecich. </w:t>
      </w:r>
    </w:p>
    <w:p w:rsidR="0029435C" w:rsidRPr="004146AA" w:rsidRDefault="0029435C" w:rsidP="00231B03">
      <w:pPr>
        <w:numPr>
          <w:ilvl w:val="0"/>
          <w:numId w:val="43"/>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Potrącenia wzajemnych zobowiązań Stron jest dopuszczalne wyłącznie na podstawie pisemnego oświadczenia jednej ze Stron. Uprawnienie do dokonywania potrąceń nie dotyczy należności przysługujących w stosunku do którejkolwiek ze Stron Umowy osobom trzecim. </w:t>
      </w: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7</w:t>
      </w:r>
    </w:p>
    <w:p w:rsidR="0029435C" w:rsidRPr="004146AA"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 xml:space="preserve">W razie </w:t>
      </w:r>
      <w:r w:rsidR="001D5CD9">
        <w:rPr>
          <w:rFonts w:eastAsiaTheme="minorHAnsi"/>
          <w:sz w:val="20"/>
          <w:szCs w:val="20"/>
          <w:lang w:eastAsia="en-US"/>
        </w:rPr>
        <w:t>zawinionego przez Wykonawcę</w:t>
      </w:r>
      <w:r w:rsidRPr="004146AA">
        <w:rPr>
          <w:rFonts w:eastAsiaTheme="minorHAnsi"/>
          <w:sz w:val="20"/>
          <w:szCs w:val="20"/>
          <w:lang w:eastAsia="en-US"/>
        </w:rPr>
        <w:t xml:space="preserve"> niewykonania lub nienależytego wykonania</w:t>
      </w:r>
      <w:r w:rsidR="001D5CD9">
        <w:rPr>
          <w:rFonts w:eastAsiaTheme="minorHAnsi"/>
          <w:sz w:val="20"/>
          <w:szCs w:val="20"/>
          <w:lang w:eastAsia="en-US"/>
        </w:rPr>
        <w:t xml:space="preserve"> przedmiotu Umowy Wykonawca</w:t>
      </w:r>
      <w:r w:rsidRPr="004146AA">
        <w:rPr>
          <w:rFonts w:eastAsiaTheme="minorHAnsi"/>
          <w:sz w:val="20"/>
          <w:szCs w:val="20"/>
          <w:lang w:eastAsia="en-US"/>
        </w:rPr>
        <w:t xml:space="preserve"> zobowiązuje się – bez dodatkowych wezwań ze strony Zleceniodawcy, na podstawie przedłożonego rachunku lub faktury VAT – pokryć powstałą w ten sposób szkodę do wysokości szkody rzeczywistej, natomiast w zakresie utraconych przez Zleceniodawcę korzyści szkoda zostanie naprawiona po wcześniejszym oszacowaniu przez Zleceniodawcę wysokości tej szkody (dotyczy szkód wynikających zwłaszcza z nieprzestrzegania PN oraz z niewłaściwej organizacji nadzoru i odbioru robót). </w:t>
      </w:r>
    </w:p>
    <w:p w:rsidR="0029435C" w:rsidRPr="004146AA" w:rsidRDefault="0029435C" w:rsidP="0029435C">
      <w:pPr>
        <w:autoSpaceDE w:val="0"/>
        <w:autoSpaceDN w:val="0"/>
        <w:adjustRightInd w:val="0"/>
        <w:jc w:val="center"/>
        <w:rPr>
          <w:rFonts w:eastAsiaTheme="minorHAnsi"/>
          <w:b/>
          <w:bCs/>
          <w:sz w:val="20"/>
          <w:szCs w:val="20"/>
          <w:lang w:eastAsia="en-US"/>
        </w:rPr>
      </w:pPr>
      <w:r w:rsidRPr="004146AA">
        <w:rPr>
          <w:rFonts w:eastAsiaTheme="minorHAnsi"/>
          <w:b/>
          <w:bCs/>
          <w:sz w:val="20"/>
          <w:szCs w:val="20"/>
          <w:lang w:eastAsia="en-US"/>
        </w:rPr>
        <w:t>§ 8</w:t>
      </w:r>
    </w:p>
    <w:p w:rsidR="0029435C" w:rsidRPr="004146AA"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W razie p</w:t>
      </w:r>
      <w:r w:rsidR="001D5CD9">
        <w:rPr>
          <w:rFonts w:eastAsiaTheme="minorHAnsi"/>
          <w:sz w:val="20"/>
          <w:szCs w:val="20"/>
          <w:lang w:eastAsia="en-US"/>
        </w:rPr>
        <w:t>rzekroczenia przez Zamawiającego</w:t>
      </w:r>
      <w:r w:rsidRPr="004146AA">
        <w:rPr>
          <w:rFonts w:eastAsiaTheme="minorHAnsi"/>
          <w:sz w:val="20"/>
          <w:szCs w:val="20"/>
          <w:lang w:eastAsia="en-US"/>
        </w:rPr>
        <w:t xml:space="preserve"> umówionych terminów płatności</w:t>
      </w:r>
      <w:r w:rsidR="001D5CD9">
        <w:rPr>
          <w:rFonts w:eastAsiaTheme="minorHAnsi"/>
          <w:sz w:val="20"/>
          <w:szCs w:val="20"/>
          <w:lang w:eastAsia="en-US"/>
        </w:rPr>
        <w:t xml:space="preserve"> zobowiązań wobec Wykonawcy</w:t>
      </w:r>
      <w:r w:rsidRPr="004146AA">
        <w:rPr>
          <w:rFonts w:eastAsiaTheme="minorHAnsi"/>
          <w:sz w:val="20"/>
          <w:szCs w:val="20"/>
          <w:lang w:eastAsia="en-US"/>
        </w:rPr>
        <w:t xml:space="preserve"> – z zastrzeżeniem postanowień § 5 punkt 3, 4, 5 – Zleceniobiorcy przysługuje prawo: </w:t>
      </w:r>
    </w:p>
    <w:p w:rsidR="0029435C" w:rsidRPr="004146AA" w:rsidRDefault="0029435C" w:rsidP="00231B03">
      <w:pPr>
        <w:numPr>
          <w:ilvl w:val="0"/>
          <w:numId w:val="44"/>
        </w:numPr>
        <w:autoSpaceDE w:val="0"/>
        <w:autoSpaceDN w:val="0"/>
        <w:adjustRightInd w:val="0"/>
        <w:spacing w:after="136"/>
        <w:ind w:hanging="294"/>
        <w:jc w:val="both"/>
        <w:rPr>
          <w:rFonts w:eastAsiaTheme="minorHAnsi"/>
          <w:sz w:val="20"/>
          <w:szCs w:val="20"/>
          <w:lang w:eastAsia="en-US"/>
        </w:rPr>
      </w:pPr>
      <w:r w:rsidRPr="004146AA">
        <w:rPr>
          <w:rFonts w:eastAsiaTheme="minorHAnsi"/>
          <w:sz w:val="20"/>
          <w:szCs w:val="20"/>
          <w:lang w:eastAsia="en-US"/>
        </w:rPr>
        <w:t>Naliczania odsetek ustawowych.</w:t>
      </w:r>
    </w:p>
    <w:p w:rsidR="0029435C" w:rsidRPr="004146AA" w:rsidRDefault="0029435C" w:rsidP="00231B03">
      <w:pPr>
        <w:numPr>
          <w:ilvl w:val="0"/>
          <w:numId w:val="44"/>
        </w:numPr>
        <w:autoSpaceDE w:val="0"/>
        <w:autoSpaceDN w:val="0"/>
        <w:adjustRightInd w:val="0"/>
        <w:spacing w:after="136"/>
        <w:ind w:hanging="294"/>
        <w:jc w:val="both"/>
        <w:rPr>
          <w:rFonts w:eastAsiaTheme="minorHAnsi"/>
          <w:sz w:val="20"/>
          <w:szCs w:val="20"/>
          <w:lang w:eastAsia="en-US"/>
        </w:rPr>
      </w:pPr>
      <w:r w:rsidRPr="004146AA">
        <w:rPr>
          <w:rFonts w:eastAsiaTheme="minorHAnsi"/>
          <w:sz w:val="20"/>
          <w:szCs w:val="20"/>
          <w:lang w:eastAsia="en-US"/>
        </w:rPr>
        <w:t xml:space="preserve">Jeśli opóźnienie będzie przekraczać 30 dni - odstąpienia od Umowy z zachowaniem prawa do wynagrodzenia za wykonaną część robót i prawa do otrzymania kary umownej w wysokości 25% zaległego wynagrodzenia. </w:t>
      </w:r>
    </w:p>
    <w:p w:rsidR="0029435C" w:rsidRPr="004146AA" w:rsidRDefault="0029435C" w:rsidP="0029435C">
      <w:pPr>
        <w:autoSpaceDE w:val="0"/>
        <w:autoSpaceDN w:val="0"/>
        <w:adjustRightInd w:val="0"/>
        <w:spacing w:after="136"/>
        <w:jc w:val="center"/>
        <w:rPr>
          <w:rFonts w:eastAsiaTheme="minorHAnsi"/>
          <w:sz w:val="20"/>
          <w:szCs w:val="20"/>
          <w:lang w:eastAsia="en-US"/>
        </w:rPr>
      </w:pPr>
      <w:r w:rsidRPr="004146AA">
        <w:rPr>
          <w:rFonts w:eastAsiaTheme="minorHAnsi"/>
          <w:b/>
          <w:bCs/>
          <w:sz w:val="20"/>
          <w:szCs w:val="20"/>
          <w:lang w:eastAsia="en-US"/>
        </w:rPr>
        <w:t>§ 9</w:t>
      </w:r>
    </w:p>
    <w:p w:rsidR="0029435C" w:rsidRPr="004146AA" w:rsidRDefault="001D5CD9" w:rsidP="00231B03">
      <w:pPr>
        <w:numPr>
          <w:ilvl w:val="0"/>
          <w:numId w:val="45"/>
        </w:numPr>
        <w:autoSpaceDE w:val="0"/>
        <w:autoSpaceDN w:val="0"/>
        <w:adjustRightInd w:val="0"/>
        <w:spacing w:after="136"/>
        <w:ind w:left="284" w:hanging="284"/>
        <w:jc w:val="both"/>
        <w:rPr>
          <w:rFonts w:eastAsiaTheme="minorHAnsi"/>
          <w:sz w:val="20"/>
          <w:szCs w:val="20"/>
          <w:lang w:eastAsia="en-US"/>
        </w:rPr>
      </w:pPr>
      <w:r>
        <w:rPr>
          <w:rFonts w:eastAsiaTheme="minorHAnsi"/>
          <w:sz w:val="20"/>
          <w:szCs w:val="20"/>
          <w:lang w:eastAsia="en-US"/>
        </w:rPr>
        <w:t>Wykonawcy</w:t>
      </w:r>
      <w:r w:rsidR="0029435C" w:rsidRPr="004146AA">
        <w:rPr>
          <w:rFonts w:eastAsiaTheme="minorHAnsi"/>
          <w:sz w:val="20"/>
          <w:szCs w:val="20"/>
          <w:lang w:eastAsia="en-US"/>
        </w:rPr>
        <w:t xml:space="preserve"> przysługuje prawo odstąpienia od Umowy w następujących przypadkach: </w:t>
      </w:r>
    </w:p>
    <w:p w:rsidR="0029435C" w:rsidRPr="004146AA" w:rsidRDefault="0029435C" w:rsidP="00231B03">
      <w:pPr>
        <w:numPr>
          <w:ilvl w:val="0"/>
          <w:numId w:val="46"/>
        </w:numPr>
        <w:autoSpaceDE w:val="0"/>
        <w:autoSpaceDN w:val="0"/>
        <w:adjustRightInd w:val="0"/>
        <w:spacing w:after="136"/>
        <w:ind w:left="567" w:hanging="283"/>
        <w:jc w:val="both"/>
        <w:rPr>
          <w:rFonts w:eastAsiaTheme="minorHAnsi"/>
          <w:sz w:val="20"/>
          <w:szCs w:val="20"/>
          <w:lang w:eastAsia="en-US"/>
        </w:rPr>
      </w:pPr>
      <w:r w:rsidRPr="004146AA">
        <w:rPr>
          <w:rFonts w:eastAsiaTheme="minorHAnsi"/>
          <w:sz w:val="20"/>
          <w:szCs w:val="20"/>
          <w:lang w:eastAsia="en-US"/>
        </w:rPr>
        <w:t>J</w:t>
      </w:r>
      <w:r w:rsidR="001D5CD9">
        <w:rPr>
          <w:rFonts w:eastAsiaTheme="minorHAnsi"/>
          <w:sz w:val="20"/>
          <w:szCs w:val="20"/>
          <w:lang w:eastAsia="en-US"/>
        </w:rPr>
        <w:t>eśli Wykonawca</w:t>
      </w:r>
      <w:r w:rsidRPr="004146AA">
        <w:rPr>
          <w:rFonts w:eastAsiaTheme="minorHAnsi"/>
          <w:sz w:val="20"/>
          <w:szCs w:val="20"/>
          <w:lang w:eastAsia="en-US"/>
        </w:rPr>
        <w:t xml:space="preserve"> w ogóle nie przystąpił do wykonywania przedmiotu Umowy lub przerwał realizację Umowy bez uzasadnionej przyczyny, a przerwa trwa dłużej niż 3 dni.</w:t>
      </w:r>
    </w:p>
    <w:p w:rsidR="0029435C" w:rsidRPr="004146AA" w:rsidRDefault="0029435C" w:rsidP="00231B03">
      <w:pPr>
        <w:numPr>
          <w:ilvl w:val="0"/>
          <w:numId w:val="46"/>
        </w:numPr>
        <w:autoSpaceDE w:val="0"/>
        <w:autoSpaceDN w:val="0"/>
        <w:adjustRightInd w:val="0"/>
        <w:spacing w:after="136"/>
        <w:ind w:left="567" w:hanging="283"/>
        <w:jc w:val="both"/>
        <w:rPr>
          <w:rFonts w:eastAsiaTheme="minorHAnsi"/>
          <w:sz w:val="20"/>
          <w:szCs w:val="20"/>
          <w:lang w:eastAsia="en-US"/>
        </w:rPr>
      </w:pPr>
      <w:r w:rsidRPr="004146AA">
        <w:rPr>
          <w:rFonts w:eastAsiaTheme="minorHAnsi"/>
          <w:sz w:val="20"/>
          <w:szCs w:val="20"/>
          <w:lang w:eastAsia="en-US"/>
        </w:rPr>
        <w:t>J</w:t>
      </w:r>
      <w:r w:rsidR="001D5CD9">
        <w:rPr>
          <w:rFonts w:eastAsiaTheme="minorHAnsi"/>
          <w:sz w:val="20"/>
          <w:szCs w:val="20"/>
          <w:lang w:eastAsia="en-US"/>
        </w:rPr>
        <w:t>eśli Wykonawca</w:t>
      </w:r>
      <w:r w:rsidRPr="004146AA">
        <w:rPr>
          <w:rFonts w:eastAsiaTheme="minorHAnsi"/>
          <w:sz w:val="20"/>
          <w:szCs w:val="20"/>
          <w:lang w:eastAsia="en-US"/>
        </w:rPr>
        <w:t xml:space="preserve"> wykonuje</w:t>
      </w:r>
      <w:r w:rsidR="00AC07A8">
        <w:rPr>
          <w:rFonts w:eastAsiaTheme="minorHAnsi"/>
          <w:sz w:val="20"/>
          <w:szCs w:val="20"/>
          <w:lang w:eastAsia="en-US"/>
        </w:rPr>
        <w:t xml:space="preserve"> swoje</w:t>
      </w:r>
      <w:r w:rsidRPr="004146AA">
        <w:rPr>
          <w:rFonts w:eastAsiaTheme="minorHAnsi"/>
          <w:sz w:val="20"/>
          <w:szCs w:val="20"/>
          <w:lang w:eastAsia="en-US"/>
        </w:rPr>
        <w:t xml:space="preserve"> obowiązki bez dochowania należytej staranności, choćby brak należytej staranności nie miał wpływu na ostateczną jakość realizowanych robót, jednak w znacznym stopniu utrudniał ich realizację lub zwiększał ryzyko inwestycyj</w:t>
      </w:r>
      <w:r w:rsidR="002A7467">
        <w:rPr>
          <w:rFonts w:eastAsiaTheme="minorHAnsi"/>
          <w:sz w:val="20"/>
          <w:szCs w:val="20"/>
          <w:lang w:eastAsia="en-US"/>
        </w:rPr>
        <w:t>ne ponoszone przez Zamawiającego</w:t>
      </w:r>
      <w:r w:rsidRPr="004146AA">
        <w:rPr>
          <w:rFonts w:eastAsiaTheme="minorHAnsi"/>
          <w:sz w:val="20"/>
          <w:szCs w:val="20"/>
          <w:lang w:eastAsia="en-US"/>
        </w:rPr>
        <w:t xml:space="preserve">. </w:t>
      </w:r>
    </w:p>
    <w:p w:rsidR="0029435C" w:rsidRPr="004146AA" w:rsidRDefault="0029435C" w:rsidP="00231B03">
      <w:pPr>
        <w:numPr>
          <w:ilvl w:val="0"/>
          <w:numId w:val="45"/>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W razie</w:t>
      </w:r>
      <w:r w:rsidR="002A7467">
        <w:rPr>
          <w:rFonts w:eastAsiaTheme="minorHAnsi"/>
          <w:sz w:val="20"/>
          <w:szCs w:val="20"/>
          <w:lang w:eastAsia="en-US"/>
        </w:rPr>
        <w:t xml:space="preserve"> odstąpienia przez Zamawiającego</w:t>
      </w:r>
      <w:r w:rsidRPr="004146AA">
        <w:rPr>
          <w:rFonts w:eastAsiaTheme="minorHAnsi"/>
          <w:sz w:val="20"/>
          <w:szCs w:val="20"/>
          <w:lang w:eastAsia="en-US"/>
        </w:rPr>
        <w:t xml:space="preserve"> od Umowy z przyczyn, o których mowa w punkcie 1 tego paragrafu, lub z powodu przyczyn innych </w:t>
      </w:r>
      <w:r w:rsidR="002A7467">
        <w:rPr>
          <w:rFonts w:eastAsiaTheme="minorHAnsi"/>
          <w:sz w:val="20"/>
          <w:szCs w:val="20"/>
          <w:lang w:eastAsia="en-US"/>
        </w:rPr>
        <w:t>zawinionych przez Wykonawcę, Zamawiający ma prawo obciążyć Wykonawcę</w:t>
      </w:r>
      <w:r w:rsidRPr="004146AA">
        <w:rPr>
          <w:rFonts w:eastAsiaTheme="minorHAnsi"/>
          <w:sz w:val="20"/>
          <w:szCs w:val="20"/>
          <w:lang w:eastAsia="en-US"/>
        </w:rPr>
        <w:t xml:space="preserve"> karą umowną wysokości 20% wynagrodzenia wymienionego w §5, niezależnie od prawa dochodzenia odszkodowania na zasadach ogólnych. </w:t>
      </w:r>
    </w:p>
    <w:p w:rsidR="0029435C" w:rsidRPr="004146AA" w:rsidRDefault="0029435C" w:rsidP="00231B03">
      <w:pPr>
        <w:numPr>
          <w:ilvl w:val="0"/>
          <w:numId w:val="45"/>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Oświadczenie o wypowiedzeniu Umowy winno być złożone na piśmie i doręczone drugiej Stronie listem poleconym. Oświadczenie o wypowiedzeniu Umowy jest skuteczne od dnia doręczenia adresatowi. </w:t>
      </w: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10</w:t>
      </w:r>
    </w:p>
    <w:p w:rsidR="00A37508"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 xml:space="preserve">Wszelkie zmiany niniejszej Umowy wymagają pod rygorem nieważności zachowania formy pisemnej </w:t>
      </w:r>
      <w:r w:rsidRPr="004146AA">
        <w:rPr>
          <w:rFonts w:eastAsiaTheme="minorHAnsi"/>
          <w:sz w:val="20"/>
          <w:szCs w:val="20"/>
          <w:lang w:eastAsia="en-US"/>
        </w:rPr>
        <w:br/>
        <w:t>i mogą być dokonywane za pomocą aneksu do niniejszej Umowy.</w:t>
      </w:r>
    </w:p>
    <w:p w:rsidR="0029435C" w:rsidRPr="004146AA"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 xml:space="preserve"> </w:t>
      </w:r>
    </w:p>
    <w:p w:rsidR="0029435C" w:rsidRPr="004146AA" w:rsidRDefault="0029435C" w:rsidP="0029435C">
      <w:pPr>
        <w:autoSpaceDE w:val="0"/>
        <w:autoSpaceDN w:val="0"/>
        <w:adjustRightInd w:val="0"/>
        <w:jc w:val="both"/>
        <w:rPr>
          <w:rFonts w:eastAsiaTheme="minorHAnsi"/>
          <w:sz w:val="20"/>
          <w:szCs w:val="20"/>
          <w:lang w:eastAsia="en-US"/>
        </w:rPr>
      </w:pP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lastRenderedPageBreak/>
        <w:t>§ 11</w:t>
      </w:r>
    </w:p>
    <w:p w:rsidR="0029435C" w:rsidRPr="004146AA" w:rsidRDefault="0029435C" w:rsidP="00231B03">
      <w:pPr>
        <w:numPr>
          <w:ilvl w:val="0"/>
          <w:numId w:val="47"/>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Niniejsza Umowa jest zawarta na czas od jej zawarcia do dnia zakończenia inwestycji, do której odnosi się przedmiot Umowy zgodnie z harmonogramem prac. </w:t>
      </w:r>
    </w:p>
    <w:p w:rsidR="0029435C" w:rsidRPr="004146AA" w:rsidRDefault="0029435C" w:rsidP="00231B03">
      <w:pPr>
        <w:numPr>
          <w:ilvl w:val="0"/>
          <w:numId w:val="47"/>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Poprzez wykonanie Umowy Strony rozumieją stwierdzone protokołem odbioru wykonanie przedmiotu Umowy, o którym mowa w § 1, i ostateczne rozliczenie kosztów, co nastąpi w terminie 14 dni od dnia sporządzenia protokołu odbioru końcowego inwestycji, do której odnosi się przedmiot Umowy. </w:t>
      </w:r>
    </w:p>
    <w:p w:rsidR="0029435C" w:rsidRPr="004146AA" w:rsidRDefault="0029435C" w:rsidP="00231B03">
      <w:pPr>
        <w:numPr>
          <w:ilvl w:val="0"/>
          <w:numId w:val="47"/>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Zleceniobiorca nie ma prawa do samodzielnego – jednostronnego dokonania odbioru prac stanowiących przedmiot Umowy, a w razie odmowy podpisania protokołu odbioru przez Zleceniodawcę winien on wyznaczyć nowy odpowiedni termin odbioru prac i ponownie wezwać Zleceniodawcę do dokonania odbioru przedmiotu Umowy. Po bezskutecznym upływie tego terminu stosuje się przepisy Kodeksu cywilnego o zwłoce wierzyciela w odbiorze umówionego świadczenia. </w:t>
      </w:r>
    </w:p>
    <w:p w:rsidR="0029435C" w:rsidRPr="004146AA" w:rsidRDefault="0029435C" w:rsidP="00231B03">
      <w:pPr>
        <w:numPr>
          <w:ilvl w:val="0"/>
          <w:numId w:val="47"/>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W ramach ustalonego wynagrodzenia Zleceniodawca </w:t>
      </w:r>
      <w:r w:rsidR="006D749C">
        <w:rPr>
          <w:rFonts w:eastAsiaTheme="minorHAnsi"/>
          <w:sz w:val="20"/>
          <w:szCs w:val="20"/>
          <w:lang w:eastAsia="en-US"/>
        </w:rPr>
        <w:t xml:space="preserve">zobowiązuje się do uczestnictwa </w:t>
      </w:r>
      <w:r w:rsidRPr="004146AA">
        <w:rPr>
          <w:rFonts w:eastAsiaTheme="minorHAnsi"/>
          <w:sz w:val="20"/>
          <w:szCs w:val="20"/>
          <w:lang w:eastAsia="en-US"/>
        </w:rPr>
        <w:t>w przeglądach gwarancyjnych w okres</w:t>
      </w:r>
      <w:r w:rsidR="00020E33">
        <w:rPr>
          <w:rFonts w:eastAsiaTheme="minorHAnsi"/>
          <w:sz w:val="20"/>
          <w:szCs w:val="20"/>
          <w:lang w:eastAsia="en-US"/>
        </w:rPr>
        <w:t>ie gwarancji, to jest w ciągu 60</w:t>
      </w:r>
      <w:r w:rsidRPr="004146AA">
        <w:rPr>
          <w:rFonts w:eastAsiaTheme="minorHAnsi"/>
          <w:sz w:val="20"/>
          <w:szCs w:val="20"/>
          <w:lang w:eastAsia="en-US"/>
        </w:rPr>
        <w:t xml:space="preserve"> miesięcy po dokonaniu odbioru końcowego inwestycji, do której odnosi się przedmiot Umowy. </w:t>
      </w: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12</w:t>
      </w:r>
    </w:p>
    <w:p w:rsidR="0029435C" w:rsidRPr="004146AA"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W sprawa</w:t>
      </w:r>
      <w:r w:rsidR="006D36A1">
        <w:rPr>
          <w:rFonts w:eastAsiaTheme="minorHAnsi"/>
          <w:sz w:val="20"/>
          <w:szCs w:val="20"/>
          <w:lang w:eastAsia="en-US"/>
        </w:rPr>
        <w:t>ch</w:t>
      </w:r>
      <w:r w:rsidRPr="004146AA">
        <w:rPr>
          <w:rFonts w:eastAsiaTheme="minorHAnsi"/>
          <w:sz w:val="20"/>
          <w:szCs w:val="20"/>
          <w:lang w:eastAsia="en-US"/>
        </w:rPr>
        <w:t xml:space="preserve"> nieuregulowanych Umową mają zastosowanie przepisy Kodeksu cywil</w:t>
      </w:r>
      <w:r w:rsidR="00020E33">
        <w:rPr>
          <w:rFonts w:eastAsiaTheme="minorHAnsi"/>
          <w:sz w:val="20"/>
          <w:szCs w:val="20"/>
          <w:lang w:eastAsia="en-US"/>
        </w:rPr>
        <w:t xml:space="preserve">nego, ustawy Prawo budowlane, zaś </w:t>
      </w:r>
      <w:r w:rsidRPr="004146AA">
        <w:rPr>
          <w:rFonts w:eastAsiaTheme="minorHAnsi"/>
          <w:sz w:val="20"/>
          <w:szCs w:val="20"/>
          <w:lang w:eastAsia="en-US"/>
        </w:rPr>
        <w:t xml:space="preserve">normy i wytyczne branżowe dotyczące przedmiotu Umowy mają charakter pomocniczy i mogą być stosowane wyłącznie w celu interpretacji zapisów Umowy. </w:t>
      </w:r>
    </w:p>
    <w:p w:rsidR="0029435C" w:rsidRPr="004146AA" w:rsidRDefault="0029435C" w:rsidP="0029435C">
      <w:pPr>
        <w:autoSpaceDE w:val="0"/>
        <w:autoSpaceDN w:val="0"/>
        <w:adjustRightInd w:val="0"/>
        <w:jc w:val="both"/>
        <w:rPr>
          <w:rFonts w:eastAsiaTheme="minorHAnsi"/>
          <w:sz w:val="20"/>
          <w:szCs w:val="20"/>
          <w:lang w:eastAsia="en-US"/>
        </w:rPr>
      </w:pP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13</w:t>
      </w:r>
    </w:p>
    <w:p w:rsidR="0029435C" w:rsidRPr="004146AA"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 xml:space="preserve">Strony Umowy zobowiązują się, że wszelkie dane i informacje uzyskane w związku z wykonywaniem Umowy na temat stanu, organizacji i interesów drugiej Strony nie zostaną w żadnym czasie ujawnione, udostępnione lub upublicznione ani w części, ani w całości bez pisemnej zgody drugiej Strony, o ile nie wynika to z Umowy lub nie służy jej realizacji. </w:t>
      </w:r>
    </w:p>
    <w:p w:rsidR="0029435C" w:rsidRPr="004146AA" w:rsidRDefault="0029435C" w:rsidP="0029435C">
      <w:pPr>
        <w:autoSpaceDE w:val="0"/>
        <w:autoSpaceDN w:val="0"/>
        <w:adjustRightInd w:val="0"/>
        <w:jc w:val="both"/>
        <w:rPr>
          <w:rFonts w:eastAsiaTheme="minorHAnsi"/>
          <w:sz w:val="20"/>
          <w:szCs w:val="20"/>
          <w:lang w:eastAsia="en-US"/>
        </w:rPr>
      </w:pP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14</w:t>
      </w:r>
    </w:p>
    <w:p w:rsidR="0029435C" w:rsidRPr="004146AA" w:rsidRDefault="0029435C" w:rsidP="0029435C">
      <w:pPr>
        <w:autoSpaceDE w:val="0"/>
        <w:autoSpaceDN w:val="0"/>
        <w:adjustRightInd w:val="0"/>
        <w:jc w:val="both"/>
        <w:rPr>
          <w:rFonts w:eastAsiaTheme="minorHAnsi"/>
          <w:sz w:val="20"/>
          <w:szCs w:val="20"/>
          <w:lang w:eastAsia="en-US"/>
        </w:rPr>
      </w:pPr>
      <w:r w:rsidRPr="004146AA">
        <w:rPr>
          <w:rFonts w:eastAsiaTheme="minorHAnsi"/>
          <w:sz w:val="20"/>
          <w:szCs w:val="20"/>
          <w:lang w:eastAsia="en-US"/>
        </w:rPr>
        <w:t>W razie gdyby którekolwiek z postanowień bądź części Umowy okazało się niezgodne z prawem lub nieważne, Strony uzgodnią nowe brzmienie postanowienia lub</w:t>
      </w:r>
      <w:r w:rsidR="006D749C">
        <w:rPr>
          <w:rFonts w:eastAsiaTheme="minorHAnsi"/>
          <w:sz w:val="20"/>
          <w:szCs w:val="20"/>
          <w:lang w:eastAsia="en-US"/>
        </w:rPr>
        <w:t xml:space="preserve"> części Umowy z uwzględnieniem, </w:t>
      </w:r>
      <w:r w:rsidRPr="004146AA">
        <w:rPr>
          <w:rFonts w:eastAsiaTheme="minorHAnsi"/>
          <w:sz w:val="20"/>
          <w:szCs w:val="20"/>
          <w:lang w:eastAsia="en-US"/>
        </w:rPr>
        <w:t xml:space="preserve">w możliwie najszerszym ujęciu, wspólnej pierwotnej intencji Stron. </w:t>
      </w:r>
    </w:p>
    <w:p w:rsidR="0029435C" w:rsidRPr="004146AA" w:rsidRDefault="0029435C" w:rsidP="0029435C">
      <w:pPr>
        <w:autoSpaceDE w:val="0"/>
        <w:autoSpaceDN w:val="0"/>
        <w:adjustRightInd w:val="0"/>
        <w:jc w:val="both"/>
        <w:rPr>
          <w:rFonts w:eastAsiaTheme="minorHAnsi"/>
          <w:sz w:val="20"/>
          <w:szCs w:val="20"/>
          <w:lang w:eastAsia="en-US"/>
        </w:rPr>
      </w:pPr>
    </w:p>
    <w:p w:rsidR="0029435C" w:rsidRPr="004146AA" w:rsidRDefault="0029435C" w:rsidP="0029435C">
      <w:pPr>
        <w:autoSpaceDE w:val="0"/>
        <w:autoSpaceDN w:val="0"/>
        <w:adjustRightInd w:val="0"/>
        <w:jc w:val="center"/>
        <w:rPr>
          <w:rFonts w:eastAsiaTheme="minorHAnsi"/>
          <w:sz w:val="20"/>
          <w:szCs w:val="20"/>
          <w:lang w:eastAsia="en-US"/>
        </w:rPr>
      </w:pPr>
      <w:r w:rsidRPr="004146AA">
        <w:rPr>
          <w:rFonts w:eastAsiaTheme="minorHAnsi"/>
          <w:b/>
          <w:bCs/>
          <w:sz w:val="20"/>
          <w:szCs w:val="20"/>
          <w:lang w:eastAsia="en-US"/>
        </w:rPr>
        <w:t>§ 15</w:t>
      </w:r>
    </w:p>
    <w:p w:rsidR="0029435C" w:rsidRPr="004146AA" w:rsidRDefault="0029435C" w:rsidP="00231B03">
      <w:pPr>
        <w:numPr>
          <w:ilvl w:val="0"/>
          <w:numId w:val="48"/>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Niniejsza Umowa wraz z załącznikami została sporządzona w dwóch jednobrzmiących egzemplarzach, po jednym dla każdej ze stron. </w:t>
      </w:r>
    </w:p>
    <w:p w:rsidR="0029435C" w:rsidRPr="004146AA" w:rsidRDefault="0029435C" w:rsidP="00231B03">
      <w:pPr>
        <w:numPr>
          <w:ilvl w:val="0"/>
          <w:numId w:val="48"/>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Każdy z załączników dla swej ważności wymaga podpisu obu Stron Umowy. </w:t>
      </w:r>
    </w:p>
    <w:p w:rsidR="0029435C" w:rsidRPr="004146AA" w:rsidRDefault="0029435C" w:rsidP="00231B03">
      <w:pPr>
        <w:numPr>
          <w:ilvl w:val="0"/>
          <w:numId w:val="48"/>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Wszelkiego rodzaju spory i nieporozumienia związane z wykonaniem Umowy będą rozstrzygane przez Sąd właściwy rzeczowo dl</w:t>
      </w:r>
      <w:r w:rsidR="006D749C">
        <w:rPr>
          <w:rFonts w:eastAsiaTheme="minorHAnsi"/>
          <w:sz w:val="20"/>
          <w:szCs w:val="20"/>
          <w:lang w:eastAsia="en-US"/>
        </w:rPr>
        <w:t>a miejsca siedziby Zamawiającego</w:t>
      </w:r>
      <w:r w:rsidRPr="004146AA">
        <w:rPr>
          <w:rFonts w:eastAsiaTheme="minorHAnsi"/>
          <w:sz w:val="20"/>
          <w:szCs w:val="20"/>
          <w:lang w:eastAsia="en-US"/>
        </w:rPr>
        <w:t xml:space="preserve">. </w:t>
      </w:r>
    </w:p>
    <w:p w:rsidR="0029435C" w:rsidRPr="004146AA" w:rsidRDefault="0029435C" w:rsidP="00231B03">
      <w:pPr>
        <w:numPr>
          <w:ilvl w:val="0"/>
          <w:numId w:val="48"/>
        </w:numPr>
        <w:autoSpaceDE w:val="0"/>
        <w:autoSpaceDN w:val="0"/>
        <w:adjustRightInd w:val="0"/>
        <w:spacing w:after="136"/>
        <w:ind w:left="284" w:hanging="284"/>
        <w:jc w:val="both"/>
        <w:rPr>
          <w:rFonts w:eastAsiaTheme="minorHAnsi"/>
          <w:sz w:val="20"/>
          <w:szCs w:val="20"/>
          <w:lang w:eastAsia="en-US"/>
        </w:rPr>
      </w:pPr>
      <w:r w:rsidRPr="004146AA">
        <w:rPr>
          <w:rFonts w:eastAsiaTheme="minorHAnsi"/>
          <w:sz w:val="20"/>
          <w:szCs w:val="20"/>
          <w:lang w:eastAsia="en-US"/>
        </w:rPr>
        <w:t xml:space="preserve">Osoby podpisujące Umowę w imieniu i na rzecz Stron oświadczają, że są należycie umocowane do składania i przyjmowania oświadczeń woli w imieniu reprezentowanych przez nie osób prawnych. </w:t>
      </w:r>
    </w:p>
    <w:p w:rsidR="0029435C" w:rsidRPr="004146AA" w:rsidRDefault="0029435C" w:rsidP="0029435C">
      <w:pPr>
        <w:autoSpaceDE w:val="0"/>
        <w:autoSpaceDN w:val="0"/>
        <w:adjustRightInd w:val="0"/>
        <w:jc w:val="center"/>
        <w:rPr>
          <w:rFonts w:eastAsiaTheme="minorHAnsi"/>
          <w:sz w:val="20"/>
          <w:szCs w:val="20"/>
          <w:lang w:eastAsia="en-US"/>
        </w:rPr>
      </w:pPr>
    </w:p>
    <w:p w:rsidR="0029435C" w:rsidRPr="004146AA" w:rsidRDefault="0029435C" w:rsidP="0029435C">
      <w:pPr>
        <w:autoSpaceDE w:val="0"/>
        <w:autoSpaceDN w:val="0"/>
        <w:adjustRightInd w:val="0"/>
        <w:jc w:val="center"/>
        <w:rPr>
          <w:rFonts w:eastAsiaTheme="minorHAnsi"/>
          <w:b/>
          <w:sz w:val="20"/>
          <w:szCs w:val="20"/>
          <w:lang w:eastAsia="en-US"/>
        </w:rPr>
      </w:pPr>
      <w:r w:rsidRPr="004146AA">
        <w:rPr>
          <w:rFonts w:eastAsiaTheme="minorHAnsi"/>
          <w:b/>
          <w:sz w:val="20"/>
          <w:szCs w:val="20"/>
          <w:lang w:eastAsia="en-US"/>
        </w:rPr>
        <w:t>Zleceniodawca                                                                                  Zleceniobiorca</w:t>
      </w:r>
    </w:p>
    <w:p w:rsidR="006D749C" w:rsidRDefault="006D749C" w:rsidP="0029435C">
      <w:pPr>
        <w:widowControl w:val="0"/>
        <w:autoSpaceDE w:val="0"/>
        <w:autoSpaceDN w:val="0"/>
        <w:adjustRightInd w:val="0"/>
        <w:spacing w:before="120"/>
        <w:ind w:left="284"/>
        <w:jc w:val="both"/>
        <w:rPr>
          <w:bCs/>
          <w:sz w:val="20"/>
          <w:szCs w:val="20"/>
        </w:rPr>
      </w:pPr>
    </w:p>
    <w:p w:rsidR="006D749C" w:rsidRPr="00AC07A8" w:rsidRDefault="00D1797E" w:rsidP="006D749C">
      <w:pPr>
        <w:pageBreakBefore/>
        <w:autoSpaceDE w:val="0"/>
        <w:autoSpaceDN w:val="0"/>
        <w:adjustRightInd w:val="0"/>
        <w:jc w:val="right"/>
        <w:rPr>
          <w:rFonts w:eastAsiaTheme="minorHAnsi"/>
          <w:b/>
          <w:sz w:val="22"/>
          <w:szCs w:val="22"/>
          <w:lang w:eastAsia="en-US"/>
        </w:rPr>
      </w:pPr>
      <w:r w:rsidRPr="00AC07A8">
        <w:rPr>
          <w:rFonts w:eastAsiaTheme="minorHAnsi"/>
          <w:b/>
          <w:sz w:val="22"/>
          <w:szCs w:val="22"/>
          <w:lang w:eastAsia="en-US"/>
        </w:rPr>
        <w:lastRenderedPageBreak/>
        <w:t>Z</w:t>
      </w:r>
      <w:r w:rsidR="006D749C" w:rsidRPr="00AC07A8">
        <w:rPr>
          <w:rFonts w:eastAsiaTheme="minorHAnsi"/>
          <w:b/>
          <w:sz w:val="22"/>
          <w:szCs w:val="22"/>
          <w:lang w:eastAsia="en-US"/>
        </w:rPr>
        <w:t>ałącznik nr 1 do umowy nr …../2017</w:t>
      </w:r>
    </w:p>
    <w:p w:rsidR="006D749C" w:rsidRPr="00AC07A8" w:rsidRDefault="006D749C" w:rsidP="006D749C">
      <w:pPr>
        <w:autoSpaceDE w:val="0"/>
        <w:autoSpaceDN w:val="0"/>
        <w:adjustRightInd w:val="0"/>
        <w:jc w:val="right"/>
        <w:rPr>
          <w:rFonts w:eastAsiaTheme="minorHAnsi"/>
          <w:b/>
          <w:bCs/>
          <w:sz w:val="22"/>
          <w:szCs w:val="22"/>
          <w:lang w:eastAsia="en-US"/>
        </w:rPr>
      </w:pPr>
      <w:r w:rsidRPr="00AC07A8">
        <w:rPr>
          <w:rFonts w:eastAsiaTheme="minorHAnsi"/>
          <w:b/>
          <w:sz w:val="22"/>
          <w:szCs w:val="22"/>
          <w:lang w:eastAsia="en-US"/>
        </w:rPr>
        <w:t>z dnia ……………………..</w:t>
      </w:r>
    </w:p>
    <w:p w:rsidR="006D749C" w:rsidRPr="006D749C" w:rsidRDefault="006D749C" w:rsidP="006D749C">
      <w:pPr>
        <w:autoSpaceDE w:val="0"/>
        <w:autoSpaceDN w:val="0"/>
        <w:adjustRightInd w:val="0"/>
        <w:jc w:val="center"/>
        <w:rPr>
          <w:rFonts w:asciiTheme="minorHAnsi" w:eastAsiaTheme="minorHAnsi" w:hAnsiTheme="minorHAnsi" w:cstheme="minorHAnsi"/>
          <w:b/>
          <w:bCs/>
          <w:sz w:val="22"/>
          <w:szCs w:val="22"/>
          <w:lang w:eastAsia="en-US"/>
        </w:rPr>
      </w:pPr>
    </w:p>
    <w:p w:rsidR="006D749C" w:rsidRDefault="006D749C" w:rsidP="006D749C">
      <w:pPr>
        <w:autoSpaceDE w:val="0"/>
        <w:autoSpaceDN w:val="0"/>
        <w:adjustRightInd w:val="0"/>
        <w:jc w:val="center"/>
        <w:rPr>
          <w:rFonts w:eastAsiaTheme="minorHAnsi"/>
          <w:b/>
          <w:bCs/>
          <w:sz w:val="20"/>
          <w:szCs w:val="20"/>
          <w:lang w:eastAsia="en-US"/>
        </w:rPr>
      </w:pPr>
      <w:r w:rsidRPr="006D749C">
        <w:rPr>
          <w:rFonts w:eastAsiaTheme="minorHAnsi"/>
          <w:b/>
          <w:bCs/>
          <w:sz w:val="20"/>
          <w:szCs w:val="20"/>
          <w:lang w:eastAsia="en-US"/>
        </w:rPr>
        <w:t>ZAKRES INWESTYCJI</w:t>
      </w:r>
    </w:p>
    <w:p w:rsidR="00BB51EB" w:rsidRDefault="00BB51EB" w:rsidP="006D749C">
      <w:pPr>
        <w:autoSpaceDE w:val="0"/>
        <w:autoSpaceDN w:val="0"/>
        <w:adjustRightInd w:val="0"/>
        <w:jc w:val="center"/>
        <w:rPr>
          <w:rFonts w:eastAsiaTheme="minorHAnsi"/>
          <w:b/>
          <w:bCs/>
          <w:sz w:val="20"/>
          <w:szCs w:val="20"/>
          <w:lang w:eastAsia="en-US"/>
        </w:rPr>
      </w:pPr>
    </w:p>
    <w:p w:rsidR="00BB51EB" w:rsidRPr="00BB51EB" w:rsidRDefault="00BB51EB" w:rsidP="00BB51EB">
      <w:pPr>
        <w:pStyle w:val="Akapitzlist"/>
        <w:numPr>
          <w:ilvl w:val="0"/>
          <w:numId w:val="62"/>
        </w:numPr>
        <w:tabs>
          <w:tab w:val="left" w:pos="284"/>
        </w:tabs>
        <w:autoSpaceDE w:val="0"/>
        <w:autoSpaceDN w:val="0"/>
        <w:adjustRightInd w:val="0"/>
        <w:ind w:left="284" w:firstLine="142"/>
        <w:jc w:val="both"/>
        <w:rPr>
          <w:rFonts w:eastAsiaTheme="minorHAnsi"/>
          <w:b/>
          <w:bCs/>
          <w:sz w:val="20"/>
          <w:szCs w:val="20"/>
          <w:lang w:eastAsia="en-US"/>
        </w:rPr>
      </w:pPr>
      <w:r w:rsidRPr="00BB51EB">
        <w:rPr>
          <w:rFonts w:eastAsiaTheme="minorHAnsi"/>
          <w:b/>
          <w:bCs/>
          <w:sz w:val="20"/>
          <w:szCs w:val="20"/>
          <w:lang w:eastAsia="en-US"/>
        </w:rPr>
        <w:t>Zakres inwestycji pn. „Przebudowa dróg gminnych w ramach PROW na lata 2014-2020”</w:t>
      </w:r>
    </w:p>
    <w:p w:rsidR="00BB51EB" w:rsidRDefault="00BB51EB" w:rsidP="00BB51EB">
      <w:pPr>
        <w:pStyle w:val="Akapitzlist"/>
        <w:numPr>
          <w:ilvl w:val="0"/>
          <w:numId w:val="58"/>
        </w:numPr>
        <w:spacing w:before="120" w:line="300" w:lineRule="auto"/>
        <w:ind w:left="709" w:hanging="283"/>
        <w:jc w:val="both"/>
        <w:rPr>
          <w:rFonts w:ascii="Arial" w:hAnsi="Arial" w:cs="Arial"/>
          <w:color w:val="000000"/>
          <w:kern w:val="1"/>
          <w:sz w:val="20"/>
          <w:szCs w:val="20"/>
          <w:lang w:eastAsia="ar-SA"/>
        </w:rPr>
      </w:pPr>
      <w:r w:rsidRPr="00F6050F">
        <w:rPr>
          <w:b/>
          <w:color w:val="000000"/>
          <w:kern w:val="1"/>
          <w:sz w:val="20"/>
          <w:szCs w:val="20"/>
          <w:lang w:eastAsia="ar-SA"/>
        </w:rPr>
        <w:t xml:space="preserve">Przebudowa części drogi gminnej nr 370114W relacji Głuchowo-Czachorowo-Zakrzewko, gmina Gozdowo” </w:t>
      </w:r>
      <w:r w:rsidRPr="00F6050F">
        <w:rPr>
          <w:color w:val="000000"/>
          <w:kern w:val="1"/>
          <w:sz w:val="20"/>
          <w:szCs w:val="20"/>
          <w:lang w:eastAsia="ar-SA"/>
        </w:rPr>
        <w:t xml:space="preserve">na odcinku długości 1178,00 m (działki 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81, 158/1, 158/2</w:t>
      </w:r>
      <w:r>
        <w:rPr>
          <w:color w:val="000000"/>
          <w:kern w:val="1"/>
          <w:sz w:val="20"/>
          <w:szCs w:val="20"/>
          <w:lang w:eastAsia="ar-SA"/>
        </w:rPr>
        <w:t xml:space="preserve">, obręb 0006 Czachorowo, </w:t>
      </w:r>
      <w:r w:rsidRPr="00F6050F">
        <w:rPr>
          <w:color w:val="000000"/>
          <w:kern w:val="1"/>
          <w:sz w:val="20"/>
          <w:szCs w:val="20"/>
          <w:lang w:eastAsia="ar-SA"/>
        </w:rPr>
        <w:t xml:space="preserve">działka 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73, obręb 0038 Zakrzewko);</w:t>
      </w:r>
    </w:p>
    <w:p w:rsidR="00BB51EB" w:rsidRPr="00844FB8" w:rsidRDefault="00BB51EB" w:rsidP="00BB51EB">
      <w:pPr>
        <w:pStyle w:val="Akapitzlist"/>
        <w:spacing w:before="120" w:line="300" w:lineRule="auto"/>
        <w:ind w:left="709"/>
        <w:jc w:val="both"/>
        <w:rPr>
          <w:rFonts w:ascii="Arial" w:hAnsi="Arial" w:cs="Arial"/>
          <w:color w:val="000000"/>
          <w:kern w:val="1"/>
          <w:sz w:val="20"/>
          <w:szCs w:val="20"/>
          <w:lang w:eastAsia="ar-SA"/>
        </w:rPr>
      </w:pPr>
      <w:r w:rsidRPr="00844FB8">
        <w:rPr>
          <w:b/>
          <w:color w:val="000000"/>
          <w:kern w:val="1"/>
          <w:sz w:val="20"/>
          <w:szCs w:val="20"/>
          <w:lang w:eastAsia="ar-SA"/>
        </w:rPr>
        <w:t>Zakres robót:</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roboty pomiarowe;</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mechaniczne czyszczenie nawierzchni drogowych bitumicznych;</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skroplenie asfaltem nawierzchni drogowych;</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mineralno-bitumicznych asfaltowych AC11W 50/70 (warstwa profilowa gr. 3 cm); szerokość nawierzchni drogi 3,00 – 3,50 m;</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mineralno-bitumicznych asfaltowych AC8S 50/70 (warstwa ścieralna gr. 3 cm); szerokość nawierzchni drogi 3,00 – 3,50 m;</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oczyszczenie rowów przydrożnych z wywiezieniem urobku;</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obustronnych utwardzonych poboczy z kruszywa łamanego o szerokości 0,75 – 1,00 m</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rozebranie i założenie nowych przepustów z rur PEHD;</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chodnika z kostki brukowej gr. 6 cm na podsypce piaskowej;</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dostarczenie i instalacja znaków drogowych pionowych;</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inwentaryzacji geodezyjnej powykonawczej;</w:t>
      </w:r>
    </w:p>
    <w:p w:rsidR="00BB51EB" w:rsidRDefault="00BB51EB" w:rsidP="00BB51EB">
      <w:pPr>
        <w:widowControl w:val="0"/>
        <w:autoSpaceDE w:val="0"/>
        <w:autoSpaceDN w:val="0"/>
        <w:adjustRightInd w:val="0"/>
        <w:spacing w:line="288" w:lineRule="auto"/>
        <w:ind w:left="851"/>
        <w:jc w:val="both"/>
        <w:rPr>
          <w:color w:val="000000"/>
          <w:kern w:val="1"/>
          <w:sz w:val="20"/>
          <w:szCs w:val="20"/>
          <w:lang w:eastAsia="ar-SA"/>
        </w:rPr>
      </w:pPr>
    </w:p>
    <w:p w:rsidR="00BB51EB" w:rsidRDefault="00BB51EB" w:rsidP="00BB51EB">
      <w:pPr>
        <w:widowControl w:val="0"/>
        <w:autoSpaceDE w:val="0"/>
        <w:autoSpaceDN w:val="0"/>
        <w:adjustRightInd w:val="0"/>
        <w:spacing w:line="288" w:lineRule="auto"/>
        <w:ind w:left="851" w:hanging="142"/>
        <w:jc w:val="both"/>
        <w:rPr>
          <w:b/>
          <w:color w:val="000000"/>
          <w:kern w:val="1"/>
          <w:sz w:val="20"/>
          <w:szCs w:val="20"/>
          <w:lang w:eastAsia="ar-SA"/>
        </w:rPr>
      </w:pPr>
      <w:r w:rsidRPr="00844FB8">
        <w:rPr>
          <w:b/>
          <w:color w:val="000000"/>
          <w:kern w:val="1"/>
          <w:sz w:val="20"/>
          <w:szCs w:val="20"/>
          <w:lang w:eastAsia="ar-SA"/>
        </w:rPr>
        <w:t>Charakterystyka projektowanej drogi:</w:t>
      </w:r>
    </w:p>
    <w:p w:rsidR="00BB51EB" w:rsidRPr="00844FB8" w:rsidRDefault="00BB51EB" w:rsidP="00BB51EB">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Kategoria dróg: Lokalna (L)</w:t>
      </w:r>
    </w:p>
    <w:p w:rsidR="00BB51EB" w:rsidRPr="00844FB8" w:rsidRDefault="00BB51EB" w:rsidP="00BB51EB">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Klasa drogi: gminna,</w:t>
      </w:r>
    </w:p>
    <w:p w:rsidR="00BB51EB" w:rsidRPr="00844FB8" w:rsidRDefault="00BB51EB" w:rsidP="00BB51EB">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Prędkość projektowa: 40 km/h</w:t>
      </w:r>
    </w:p>
    <w:p w:rsidR="00BB51EB" w:rsidRPr="00844FB8" w:rsidRDefault="00BB51EB" w:rsidP="00BB51EB">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Długość: 1 178,00 m</w:t>
      </w:r>
    </w:p>
    <w:p w:rsidR="00BB51EB" w:rsidRDefault="00BB51EB" w:rsidP="00BB51EB">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844FB8">
        <w:rPr>
          <w:color w:val="000000"/>
          <w:kern w:val="1"/>
          <w:sz w:val="20"/>
          <w:szCs w:val="20"/>
          <w:lang w:eastAsia="ar-SA"/>
        </w:rPr>
        <w:t>Szerokość nawierzchni drogi</w:t>
      </w:r>
      <w:r>
        <w:rPr>
          <w:color w:val="000000"/>
          <w:kern w:val="1"/>
          <w:sz w:val="20"/>
          <w:szCs w:val="20"/>
          <w:lang w:eastAsia="ar-SA"/>
        </w:rPr>
        <w:t>: 3,00 – 3,50 m</w:t>
      </w:r>
    </w:p>
    <w:p w:rsidR="00BB51EB" w:rsidRPr="000B5F41" w:rsidRDefault="00BB51EB" w:rsidP="00BB51EB">
      <w:pPr>
        <w:pStyle w:val="Akapitzlist"/>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Rodzaj nawierzchni – mieszanka mineralno-bitumiczna</w:t>
      </w:r>
    </w:p>
    <w:p w:rsidR="00BB51EB" w:rsidRDefault="00BB51EB" w:rsidP="00BB51EB">
      <w:pPr>
        <w:widowControl w:val="0"/>
        <w:autoSpaceDE w:val="0"/>
        <w:autoSpaceDN w:val="0"/>
        <w:adjustRightInd w:val="0"/>
        <w:spacing w:line="288" w:lineRule="auto"/>
        <w:ind w:left="927"/>
        <w:jc w:val="both"/>
        <w:rPr>
          <w:color w:val="000000"/>
          <w:kern w:val="1"/>
          <w:sz w:val="20"/>
          <w:szCs w:val="20"/>
          <w:lang w:eastAsia="ar-SA"/>
        </w:rPr>
      </w:pPr>
    </w:p>
    <w:p w:rsidR="00BB51EB" w:rsidRDefault="00BB51EB" w:rsidP="00BB51EB">
      <w:pPr>
        <w:pStyle w:val="Akapitzlist"/>
        <w:widowControl w:val="0"/>
        <w:numPr>
          <w:ilvl w:val="0"/>
          <w:numId w:val="58"/>
        </w:numPr>
        <w:autoSpaceDE w:val="0"/>
        <w:autoSpaceDN w:val="0"/>
        <w:adjustRightInd w:val="0"/>
        <w:spacing w:line="288" w:lineRule="auto"/>
        <w:ind w:left="709" w:hanging="283"/>
        <w:jc w:val="both"/>
        <w:rPr>
          <w:color w:val="000000"/>
          <w:kern w:val="1"/>
          <w:sz w:val="20"/>
          <w:szCs w:val="20"/>
          <w:lang w:eastAsia="ar-SA"/>
        </w:rPr>
      </w:pPr>
      <w:r w:rsidRPr="00F6050F">
        <w:rPr>
          <w:b/>
          <w:color w:val="000000"/>
          <w:kern w:val="1"/>
          <w:sz w:val="20"/>
          <w:szCs w:val="20"/>
          <w:lang w:eastAsia="ar-SA"/>
        </w:rPr>
        <w:t>„Przebudowa drogi gminnej nr 370115W relacji Rempin-Kolczyn, gmina Gozdowo”</w:t>
      </w:r>
      <w:r w:rsidRPr="00F6050F">
        <w:rPr>
          <w:color w:val="000000"/>
          <w:kern w:val="1"/>
          <w:sz w:val="20"/>
          <w:szCs w:val="20"/>
          <w:lang w:eastAsia="ar-SA"/>
        </w:rPr>
        <w:t xml:space="preserve"> na odcinku długości 1541,00 m (działki 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xml:space="preserve">. 52/2, 52/1, obręb 0029 Rempin, działka </w:t>
      </w:r>
      <w:r>
        <w:rPr>
          <w:color w:val="000000"/>
          <w:kern w:val="1"/>
          <w:sz w:val="20"/>
          <w:szCs w:val="20"/>
          <w:lang w:eastAsia="ar-SA"/>
        </w:rPr>
        <w:t xml:space="preserve"> </w:t>
      </w:r>
      <w:r w:rsidRPr="00F6050F">
        <w:rPr>
          <w:color w:val="000000"/>
          <w:kern w:val="1"/>
          <w:sz w:val="20"/>
          <w:szCs w:val="20"/>
          <w:lang w:eastAsia="ar-SA"/>
        </w:rPr>
        <w:t xml:space="preserve">nr </w:t>
      </w:r>
      <w:proofErr w:type="spellStart"/>
      <w:r w:rsidRPr="00F6050F">
        <w:rPr>
          <w:color w:val="000000"/>
          <w:kern w:val="1"/>
          <w:sz w:val="20"/>
          <w:szCs w:val="20"/>
          <w:lang w:eastAsia="ar-SA"/>
        </w:rPr>
        <w:t>ewid</w:t>
      </w:r>
      <w:proofErr w:type="spellEnd"/>
      <w:r w:rsidRPr="00F6050F">
        <w:rPr>
          <w:color w:val="000000"/>
          <w:kern w:val="1"/>
          <w:sz w:val="20"/>
          <w:szCs w:val="20"/>
          <w:lang w:eastAsia="ar-SA"/>
        </w:rPr>
        <w:t>. 71/1, obręb 0013 Kolczyn);</w:t>
      </w:r>
    </w:p>
    <w:p w:rsidR="00BB51EB" w:rsidRPr="000B5F41" w:rsidRDefault="00BB51EB" w:rsidP="00BB51EB">
      <w:pPr>
        <w:pStyle w:val="Akapitzlist"/>
        <w:widowControl w:val="0"/>
        <w:autoSpaceDE w:val="0"/>
        <w:autoSpaceDN w:val="0"/>
        <w:adjustRightInd w:val="0"/>
        <w:spacing w:line="288" w:lineRule="auto"/>
        <w:ind w:left="709"/>
        <w:jc w:val="both"/>
        <w:rPr>
          <w:b/>
          <w:color w:val="000000"/>
          <w:kern w:val="1"/>
          <w:sz w:val="20"/>
          <w:szCs w:val="20"/>
          <w:lang w:eastAsia="ar-SA"/>
        </w:rPr>
      </w:pPr>
      <w:r w:rsidRPr="000B5F41">
        <w:rPr>
          <w:b/>
          <w:color w:val="000000"/>
          <w:kern w:val="1"/>
          <w:sz w:val="20"/>
          <w:szCs w:val="20"/>
          <w:lang w:eastAsia="ar-SA"/>
        </w:rPr>
        <w:t>Zakres robót:</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roboty pomiarowe;</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frezowanie karp drzew;</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mechaniczne czyszczenie nawierzchni drogowych bitumicznych;</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skroplenie asfaltem nawierzchni drogowych;</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w:t>
      </w:r>
      <w:r>
        <w:rPr>
          <w:color w:val="000000"/>
          <w:kern w:val="1"/>
          <w:sz w:val="20"/>
          <w:szCs w:val="20"/>
          <w:lang w:eastAsia="ar-SA"/>
        </w:rPr>
        <w:t xml:space="preserve">icznych asfaltowych AC11W 50/70 </w:t>
      </w:r>
      <w:r w:rsidRPr="00F6050F">
        <w:rPr>
          <w:color w:val="000000"/>
          <w:kern w:val="1"/>
          <w:sz w:val="20"/>
          <w:szCs w:val="20"/>
          <w:lang w:eastAsia="ar-SA"/>
        </w:rPr>
        <w:t>(warstwa profilowa gr. 3 cm); szerokość nawierzchni drogi 3,50 m;</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ułożenie nawierzchni z mieszanek mineralno-bitumicznych asfaltowych AC8S 50/70 (warstwa ścieralna gr. 3 cm); szerokość nawierzchni drogi 3,50 m;</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oczyszczenie rowów przydrożnych z wywiezieniem urobku;</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obustronnych utwardzonych poboczy z kruszywa łamanego o szerokości 0,75 – 1,00 m</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rozebranie i założenie nowych przepustów z rur PEHD;</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dostarczenie i instalacja znaków drogowych pionowych;</w:t>
      </w:r>
    </w:p>
    <w:p w:rsidR="00BB51EB" w:rsidRDefault="00BB51EB" w:rsidP="00BB51EB">
      <w:pPr>
        <w:widowControl w:val="0"/>
        <w:numPr>
          <w:ilvl w:val="0"/>
          <w:numId w:val="55"/>
        </w:numPr>
        <w:autoSpaceDE w:val="0"/>
        <w:autoSpaceDN w:val="0"/>
        <w:adjustRightInd w:val="0"/>
        <w:spacing w:line="288" w:lineRule="auto"/>
        <w:ind w:left="851" w:hanging="142"/>
        <w:jc w:val="both"/>
        <w:rPr>
          <w:color w:val="000000"/>
          <w:kern w:val="1"/>
          <w:sz w:val="20"/>
          <w:szCs w:val="20"/>
          <w:lang w:eastAsia="ar-SA"/>
        </w:rPr>
      </w:pPr>
      <w:r w:rsidRPr="00F6050F">
        <w:rPr>
          <w:color w:val="000000"/>
          <w:kern w:val="1"/>
          <w:sz w:val="20"/>
          <w:szCs w:val="20"/>
          <w:lang w:eastAsia="ar-SA"/>
        </w:rPr>
        <w:t>wykonanie inwentaryzacji geodezyjnej powykonawczej;</w:t>
      </w:r>
    </w:p>
    <w:p w:rsidR="00BB51EB" w:rsidRDefault="00BB51EB" w:rsidP="00BB51EB">
      <w:pPr>
        <w:widowControl w:val="0"/>
        <w:autoSpaceDE w:val="0"/>
        <w:autoSpaceDN w:val="0"/>
        <w:adjustRightInd w:val="0"/>
        <w:spacing w:line="288" w:lineRule="auto"/>
        <w:ind w:left="851"/>
        <w:jc w:val="both"/>
        <w:rPr>
          <w:color w:val="000000"/>
          <w:kern w:val="1"/>
          <w:sz w:val="20"/>
          <w:szCs w:val="20"/>
          <w:lang w:eastAsia="ar-SA"/>
        </w:rPr>
      </w:pPr>
    </w:p>
    <w:p w:rsidR="00BB51EB" w:rsidRDefault="00BB51EB" w:rsidP="00BB51EB">
      <w:pPr>
        <w:widowControl w:val="0"/>
        <w:autoSpaceDE w:val="0"/>
        <w:autoSpaceDN w:val="0"/>
        <w:adjustRightInd w:val="0"/>
        <w:spacing w:line="288" w:lineRule="auto"/>
        <w:ind w:left="709"/>
        <w:jc w:val="both"/>
        <w:rPr>
          <w:b/>
          <w:color w:val="000000"/>
          <w:kern w:val="1"/>
          <w:sz w:val="20"/>
          <w:szCs w:val="20"/>
          <w:lang w:eastAsia="ar-SA"/>
        </w:rPr>
      </w:pPr>
      <w:r w:rsidRPr="000B5F41">
        <w:rPr>
          <w:b/>
          <w:color w:val="000000"/>
          <w:kern w:val="1"/>
          <w:sz w:val="20"/>
          <w:szCs w:val="20"/>
          <w:lang w:eastAsia="ar-SA"/>
        </w:rPr>
        <w:t>Charakterystyka projektowanej drogi:</w:t>
      </w:r>
    </w:p>
    <w:p w:rsidR="00BB51EB" w:rsidRDefault="00BB51EB" w:rsidP="00BB51EB">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Kategoria dróg: lokalna (L)</w:t>
      </w:r>
    </w:p>
    <w:p w:rsidR="00BB51EB" w:rsidRDefault="00BB51EB" w:rsidP="00BB51EB">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Klasa drogi: gminna</w:t>
      </w:r>
    </w:p>
    <w:p w:rsidR="00BB51EB" w:rsidRDefault="00BB51EB" w:rsidP="00BB51EB">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Prędkość projektowa: 40 km/h</w:t>
      </w:r>
    </w:p>
    <w:p w:rsidR="00BB51EB" w:rsidRDefault="00BB51EB" w:rsidP="00BB51EB">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Długość: 1 541,00 m</w:t>
      </w:r>
    </w:p>
    <w:p w:rsidR="00BB51EB" w:rsidRDefault="00BB51EB" w:rsidP="00BB51EB">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Szerokość nawierzchni drogi: 3,50m</w:t>
      </w:r>
    </w:p>
    <w:p w:rsidR="00BB51EB" w:rsidRPr="000B5F41" w:rsidRDefault="00BB51EB" w:rsidP="00BB51EB">
      <w:pPr>
        <w:pStyle w:val="Akapitzlist"/>
        <w:widowControl w:val="0"/>
        <w:numPr>
          <w:ilvl w:val="0"/>
          <w:numId w:val="61"/>
        </w:numPr>
        <w:autoSpaceDE w:val="0"/>
        <w:autoSpaceDN w:val="0"/>
        <w:adjustRightInd w:val="0"/>
        <w:spacing w:line="288" w:lineRule="auto"/>
        <w:ind w:left="851" w:hanging="142"/>
        <w:jc w:val="both"/>
        <w:rPr>
          <w:color w:val="000000"/>
          <w:kern w:val="1"/>
          <w:sz w:val="20"/>
          <w:szCs w:val="20"/>
          <w:lang w:eastAsia="ar-SA"/>
        </w:rPr>
      </w:pPr>
      <w:r>
        <w:rPr>
          <w:color w:val="000000"/>
          <w:kern w:val="1"/>
          <w:sz w:val="20"/>
          <w:szCs w:val="20"/>
          <w:lang w:eastAsia="ar-SA"/>
        </w:rPr>
        <w:t>Rodzaj nawierzchni: mieszkanka mineralno-bitumiczna.</w:t>
      </w:r>
    </w:p>
    <w:p w:rsidR="00802089" w:rsidRPr="00952A72" w:rsidRDefault="00802089" w:rsidP="006D749C">
      <w:pPr>
        <w:autoSpaceDE w:val="0"/>
        <w:autoSpaceDN w:val="0"/>
        <w:adjustRightInd w:val="0"/>
        <w:rPr>
          <w:rFonts w:eastAsiaTheme="minorHAnsi"/>
          <w:color w:val="FF0000"/>
          <w:sz w:val="20"/>
          <w:szCs w:val="20"/>
          <w:lang w:eastAsia="en-US"/>
        </w:rPr>
      </w:pPr>
    </w:p>
    <w:p w:rsidR="00D1797E" w:rsidRPr="00BB51EB" w:rsidRDefault="006D749C" w:rsidP="00231B03">
      <w:pPr>
        <w:pStyle w:val="Akapitzlist"/>
        <w:numPr>
          <w:ilvl w:val="0"/>
          <w:numId w:val="52"/>
        </w:numPr>
        <w:autoSpaceDE w:val="0"/>
        <w:autoSpaceDN w:val="0"/>
        <w:adjustRightInd w:val="0"/>
        <w:spacing w:after="136"/>
        <w:ind w:left="284" w:hanging="284"/>
        <w:jc w:val="both"/>
        <w:rPr>
          <w:rFonts w:eastAsiaTheme="minorHAnsi"/>
          <w:sz w:val="20"/>
          <w:szCs w:val="20"/>
          <w:lang w:eastAsia="en-US"/>
        </w:rPr>
      </w:pPr>
      <w:r w:rsidRPr="00BB51EB">
        <w:rPr>
          <w:rFonts w:eastAsiaTheme="minorHAnsi"/>
          <w:sz w:val="20"/>
          <w:szCs w:val="20"/>
          <w:lang w:eastAsia="en-US"/>
        </w:rPr>
        <w:t>Podstawę zakresu inwestyc</w:t>
      </w:r>
      <w:r w:rsidR="001A1959" w:rsidRPr="00BB51EB">
        <w:rPr>
          <w:rFonts w:eastAsiaTheme="minorHAnsi"/>
          <w:sz w:val="20"/>
          <w:szCs w:val="20"/>
          <w:lang w:eastAsia="en-US"/>
        </w:rPr>
        <w:t>ji stanowią: stosowne zgłoszenia</w:t>
      </w:r>
      <w:r w:rsidRPr="00BB51EB">
        <w:rPr>
          <w:rFonts w:eastAsiaTheme="minorHAnsi"/>
          <w:sz w:val="20"/>
          <w:szCs w:val="20"/>
          <w:lang w:eastAsia="en-US"/>
        </w:rPr>
        <w:t xml:space="preserve"> na budowę oraz</w:t>
      </w:r>
      <w:r w:rsidR="001A1959" w:rsidRPr="00BB51EB">
        <w:rPr>
          <w:rFonts w:eastAsiaTheme="minorHAnsi"/>
          <w:sz w:val="20"/>
          <w:szCs w:val="20"/>
          <w:lang w:eastAsia="en-US"/>
        </w:rPr>
        <w:t xml:space="preserve"> zatwierdzony projekt budowlany</w:t>
      </w:r>
      <w:r w:rsidRPr="00BB51EB">
        <w:rPr>
          <w:rFonts w:eastAsiaTheme="minorHAnsi"/>
          <w:sz w:val="20"/>
          <w:szCs w:val="20"/>
          <w:lang w:eastAsia="en-US"/>
        </w:rPr>
        <w:t>, szczegółowe specyfikacje techniczne wykonania robót, opisujące wielkość inwestycji, technologię realizacji oraz rozwiązania techniczne. Zleceniobiorca potwierdza zapoznanie się z wyżej wymienionymi dokumentami</w:t>
      </w:r>
      <w:r w:rsidR="00D1797E" w:rsidRPr="00BB51EB">
        <w:rPr>
          <w:rFonts w:eastAsiaTheme="minorHAnsi"/>
          <w:sz w:val="20"/>
          <w:szCs w:val="20"/>
          <w:lang w:eastAsia="en-US"/>
        </w:rPr>
        <w:t>.</w:t>
      </w:r>
    </w:p>
    <w:p w:rsidR="006D749C" w:rsidRPr="00BB51EB" w:rsidRDefault="006D749C" w:rsidP="00231B03">
      <w:pPr>
        <w:pStyle w:val="Akapitzlist"/>
        <w:numPr>
          <w:ilvl w:val="0"/>
          <w:numId w:val="52"/>
        </w:numPr>
        <w:autoSpaceDE w:val="0"/>
        <w:autoSpaceDN w:val="0"/>
        <w:adjustRightInd w:val="0"/>
        <w:spacing w:after="136"/>
        <w:ind w:left="284" w:hanging="284"/>
        <w:jc w:val="both"/>
        <w:rPr>
          <w:rFonts w:eastAsiaTheme="minorHAnsi"/>
          <w:sz w:val="20"/>
          <w:szCs w:val="20"/>
          <w:lang w:eastAsia="en-US"/>
        </w:rPr>
      </w:pPr>
      <w:r w:rsidRPr="00BB51EB">
        <w:rPr>
          <w:rFonts w:eastAsiaTheme="minorHAnsi"/>
          <w:sz w:val="20"/>
          <w:szCs w:val="20"/>
          <w:lang w:eastAsia="en-US"/>
        </w:rPr>
        <w:t xml:space="preserve">Zleceniodawca zastrzega sobie prawo zmiany ostatecznego zakresu realizacji inwestycji w trakcie obowiązywania Umowy powołanej na wstępie – na zasadach w niej wskazanych. </w:t>
      </w:r>
    </w:p>
    <w:p w:rsidR="006D749C" w:rsidRPr="00952A72" w:rsidRDefault="006D749C" w:rsidP="006D749C">
      <w:pPr>
        <w:autoSpaceDE w:val="0"/>
        <w:autoSpaceDN w:val="0"/>
        <w:adjustRightInd w:val="0"/>
        <w:jc w:val="both"/>
        <w:rPr>
          <w:rFonts w:eastAsiaTheme="minorHAnsi"/>
          <w:color w:val="FF0000"/>
          <w:sz w:val="20"/>
          <w:szCs w:val="20"/>
          <w:lang w:eastAsia="en-US"/>
        </w:rPr>
      </w:pPr>
    </w:p>
    <w:p w:rsidR="006D749C" w:rsidRPr="00BB51EB" w:rsidRDefault="006D749C" w:rsidP="006D749C">
      <w:pPr>
        <w:autoSpaceDE w:val="0"/>
        <w:autoSpaceDN w:val="0"/>
        <w:adjustRightInd w:val="0"/>
        <w:jc w:val="center"/>
        <w:rPr>
          <w:rFonts w:eastAsiaTheme="minorHAnsi"/>
          <w:b/>
          <w:sz w:val="20"/>
          <w:szCs w:val="20"/>
          <w:lang w:eastAsia="en-US"/>
        </w:rPr>
      </w:pPr>
    </w:p>
    <w:p w:rsidR="006D749C" w:rsidRPr="00BB51EB" w:rsidRDefault="006D749C" w:rsidP="006D749C">
      <w:pPr>
        <w:autoSpaceDE w:val="0"/>
        <w:autoSpaceDN w:val="0"/>
        <w:adjustRightInd w:val="0"/>
        <w:jc w:val="center"/>
        <w:rPr>
          <w:rFonts w:eastAsiaTheme="minorHAnsi"/>
          <w:b/>
          <w:sz w:val="20"/>
          <w:szCs w:val="20"/>
          <w:lang w:eastAsia="en-US"/>
        </w:rPr>
      </w:pPr>
      <w:r w:rsidRPr="00BB51EB">
        <w:rPr>
          <w:rFonts w:eastAsiaTheme="minorHAnsi"/>
          <w:b/>
          <w:sz w:val="20"/>
          <w:szCs w:val="20"/>
          <w:lang w:eastAsia="en-US"/>
        </w:rPr>
        <w:t>Zleceniodawca                                                                                  Zleceniobiorca</w:t>
      </w:r>
    </w:p>
    <w:p w:rsidR="006D749C" w:rsidRPr="00BB51EB" w:rsidRDefault="006D749C" w:rsidP="006D749C">
      <w:pPr>
        <w:autoSpaceDE w:val="0"/>
        <w:autoSpaceDN w:val="0"/>
        <w:adjustRightInd w:val="0"/>
        <w:jc w:val="both"/>
        <w:rPr>
          <w:rFonts w:eastAsiaTheme="minorHAnsi"/>
          <w:sz w:val="20"/>
          <w:szCs w:val="20"/>
          <w:lang w:eastAsia="en-US"/>
        </w:rPr>
      </w:pPr>
    </w:p>
    <w:p w:rsidR="006D749C" w:rsidRPr="00BB51EB" w:rsidRDefault="006D749C" w:rsidP="006D749C">
      <w:pPr>
        <w:autoSpaceDE w:val="0"/>
        <w:autoSpaceDN w:val="0"/>
        <w:adjustRightInd w:val="0"/>
        <w:jc w:val="center"/>
        <w:rPr>
          <w:rFonts w:eastAsiaTheme="minorHAnsi"/>
          <w:sz w:val="20"/>
          <w:szCs w:val="20"/>
          <w:lang w:eastAsia="en-US"/>
        </w:rPr>
      </w:pPr>
    </w:p>
    <w:p w:rsidR="006D749C" w:rsidRPr="006D749C" w:rsidRDefault="006D749C" w:rsidP="006D749C">
      <w:pPr>
        <w:autoSpaceDE w:val="0"/>
        <w:autoSpaceDN w:val="0"/>
        <w:adjustRightInd w:val="0"/>
        <w:jc w:val="center"/>
        <w:rPr>
          <w:rFonts w:eastAsiaTheme="minorHAnsi"/>
          <w:sz w:val="20"/>
          <w:szCs w:val="20"/>
          <w:lang w:eastAsia="en-US"/>
        </w:rPr>
      </w:pPr>
    </w:p>
    <w:p w:rsidR="00EF565E" w:rsidRPr="006D749C" w:rsidRDefault="00EF565E"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p w:rsidR="006D749C" w:rsidRDefault="006D749C" w:rsidP="0017210E">
      <w:pPr>
        <w:ind w:left="142"/>
        <w:jc w:val="both"/>
        <w:rPr>
          <w:sz w:val="20"/>
          <w:szCs w:val="20"/>
        </w:rPr>
      </w:pPr>
    </w:p>
    <w:sectPr w:rsidR="006D749C" w:rsidSect="002C1B91">
      <w:footerReference w:type="default" r:id="rId24"/>
      <w:pgSz w:w="11906" w:h="16838"/>
      <w:pgMar w:top="1418" w:right="1417" w:bottom="1276"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DD" w:rsidRDefault="00A10DDD" w:rsidP="00085998">
      <w:r>
        <w:separator/>
      </w:r>
    </w:p>
  </w:endnote>
  <w:endnote w:type="continuationSeparator" w:id="0">
    <w:p w:rsidR="00A10DDD" w:rsidRDefault="00A10DDD" w:rsidP="0008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49084"/>
      <w:docPartObj>
        <w:docPartGallery w:val="Page Numbers (Bottom of Page)"/>
        <w:docPartUnique/>
      </w:docPartObj>
    </w:sdtPr>
    <w:sdtEndPr/>
    <w:sdtContent>
      <w:sdt>
        <w:sdtPr>
          <w:id w:val="429389407"/>
          <w:docPartObj>
            <w:docPartGallery w:val="Page Numbers (Top of Page)"/>
            <w:docPartUnique/>
          </w:docPartObj>
        </w:sdtPr>
        <w:sdtEndPr/>
        <w:sdtContent>
          <w:p w:rsidR="002F27FF" w:rsidRDefault="002F27FF" w:rsidP="00B5791A">
            <w:pPr>
              <w:pStyle w:val="Nagwek"/>
            </w:pPr>
            <w:r>
              <w:rPr>
                <w:noProof/>
              </w:rPr>
              <mc:AlternateContent>
                <mc:Choice Requires="wps">
                  <w:drawing>
                    <wp:anchor distT="0" distB="0" distL="114300" distR="114300" simplePos="0" relativeHeight="251659264" behindDoc="0" locked="0" layoutInCell="1" allowOverlap="1" wp14:anchorId="65F114B6" wp14:editId="6CB47749">
                      <wp:simplePos x="0" y="0"/>
                      <wp:positionH relativeFrom="column">
                        <wp:posOffset>203889</wp:posOffset>
                      </wp:positionH>
                      <wp:positionV relativeFrom="paragraph">
                        <wp:posOffset>109625</wp:posOffset>
                      </wp:positionV>
                      <wp:extent cx="5391150" cy="9525"/>
                      <wp:effectExtent l="0" t="0" r="19050" b="28575"/>
                      <wp:wrapNone/>
                      <wp:docPr id="1" name="Łącznik prosty 1"/>
                      <wp:cNvGraphicFramePr/>
                      <a:graphic xmlns:a="http://schemas.openxmlformats.org/drawingml/2006/main">
                        <a:graphicData uri="http://schemas.microsoft.com/office/word/2010/wordprocessingShape">
                          <wps:wsp>
                            <wps:cNvCnPr/>
                            <wps:spPr>
                              <a:xfrm>
                                <a:off x="0" y="0"/>
                                <a:ext cx="5391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8B84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5pt,8.65pt" to="440.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" strokecolor="black [3213]" strokeweight=".5pt">
                      <v:stroke joinstyle="miter"/>
                    </v:line>
                  </w:pict>
                </mc:Fallback>
              </mc:AlternateContent>
            </w:r>
          </w:p>
          <w:p w:rsidR="002F27FF" w:rsidRPr="00A75D61" w:rsidRDefault="002F27FF" w:rsidP="00A75D61">
            <w:pPr>
              <w:pStyle w:val="Stopka"/>
              <w:jc w:val="center"/>
              <w:rPr>
                <w:sz w:val="16"/>
                <w:szCs w:val="16"/>
              </w:rPr>
            </w:pPr>
            <w:r w:rsidRPr="00A75D61">
              <w:rPr>
                <w:sz w:val="16"/>
                <w:szCs w:val="16"/>
              </w:rPr>
              <w:t>Zapytanie ofertowe na realizację zadania pn.: Pełnienie nadzoru inwestors</w:t>
            </w:r>
            <w:r>
              <w:rPr>
                <w:sz w:val="16"/>
                <w:szCs w:val="16"/>
              </w:rPr>
              <w:t>kiego podczas realizacji inwestycji</w:t>
            </w:r>
          </w:p>
          <w:p w:rsidR="002F27FF" w:rsidRPr="00A75D61" w:rsidRDefault="002F27FF" w:rsidP="00A75D61">
            <w:pPr>
              <w:jc w:val="center"/>
              <w:rPr>
                <w:sz w:val="16"/>
                <w:szCs w:val="16"/>
              </w:rPr>
            </w:pPr>
            <w:r w:rsidRPr="00A75D61">
              <w:rPr>
                <w:sz w:val="16"/>
                <w:szCs w:val="16"/>
              </w:rPr>
              <w:t xml:space="preserve">pn. „Przebudowa </w:t>
            </w:r>
            <w:r w:rsidR="00F6050F">
              <w:rPr>
                <w:sz w:val="16"/>
                <w:szCs w:val="16"/>
              </w:rPr>
              <w:t xml:space="preserve">dróg gminnych </w:t>
            </w:r>
            <w:r w:rsidR="004D1D27">
              <w:rPr>
                <w:sz w:val="16"/>
                <w:szCs w:val="16"/>
              </w:rPr>
              <w:t>w ramach PROW na lata 2014-2020</w:t>
            </w:r>
            <w:r w:rsidRPr="00A75D61">
              <w:rPr>
                <w:sz w:val="16"/>
                <w:szCs w:val="16"/>
              </w:rPr>
              <w:t>”</w:t>
            </w:r>
          </w:p>
          <w:p w:rsidR="002F27FF" w:rsidRPr="00085998" w:rsidRDefault="002F27FF" w:rsidP="00B5791A">
            <w:pPr>
              <w:pStyle w:val="Stopka"/>
              <w:jc w:val="center"/>
              <w:rPr>
                <w:sz w:val="16"/>
                <w:szCs w:val="16"/>
              </w:rPr>
            </w:pPr>
          </w:p>
          <w:p w:rsidR="002F27FF" w:rsidRDefault="002F27FF">
            <w:pPr>
              <w:pStyle w:val="Stopka"/>
              <w:jc w:val="right"/>
            </w:pPr>
            <w:r>
              <w:t xml:space="preserve">Strona </w:t>
            </w:r>
            <w:r>
              <w:rPr>
                <w:b/>
                <w:bCs/>
              </w:rPr>
              <w:fldChar w:fldCharType="begin"/>
            </w:r>
            <w:r>
              <w:rPr>
                <w:b/>
                <w:bCs/>
              </w:rPr>
              <w:instrText>PAGE</w:instrText>
            </w:r>
            <w:r>
              <w:rPr>
                <w:b/>
                <w:bCs/>
              </w:rPr>
              <w:fldChar w:fldCharType="separate"/>
            </w:r>
            <w:r w:rsidR="00FD2F3C">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FD2F3C">
              <w:rPr>
                <w:b/>
                <w:bCs/>
                <w:noProof/>
              </w:rPr>
              <w:t>23</w:t>
            </w:r>
            <w:r>
              <w:rPr>
                <w:b/>
                <w:bCs/>
              </w:rPr>
              <w:fldChar w:fldCharType="end"/>
            </w:r>
          </w:p>
        </w:sdtContent>
      </w:sdt>
    </w:sdtContent>
  </w:sdt>
  <w:p w:rsidR="002F27FF" w:rsidRDefault="002F27FF">
    <w:pPr>
      <w:pStyle w:val="Stopka"/>
    </w:pPr>
  </w:p>
  <w:p w:rsidR="002F27FF" w:rsidRDefault="002F27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DD" w:rsidRDefault="00A10DDD" w:rsidP="00085998">
      <w:r>
        <w:separator/>
      </w:r>
    </w:p>
  </w:footnote>
  <w:footnote w:type="continuationSeparator" w:id="0">
    <w:p w:rsidR="00A10DDD" w:rsidRDefault="00A10DDD" w:rsidP="000859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018"/>
    <w:multiLevelType w:val="hybridMultilevel"/>
    <w:tmpl w:val="246225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F266B4"/>
    <w:multiLevelType w:val="hybridMultilevel"/>
    <w:tmpl w:val="BEFC8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001C"/>
    <w:multiLevelType w:val="hybridMultilevel"/>
    <w:tmpl w:val="D6063800"/>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19152D4"/>
    <w:multiLevelType w:val="hybridMultilevel"/>
    <w:tmpl w:val="F11C58D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2C32108"/>
    <w:multiLevelType w:val="hybridMultilevel"/>
    <w:tmpl w:val="B9FED5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3FA3A0B"/>
    <w:multiLevelType w:val="hybridMultilevel"/>
    <w:tmpl w:val="4A98F6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C52C6"/>
    <w:multiLevelType w:val="hybridMultilevel"/>
    <w:tmpl w:val="7A4295B8"/>
    <w:lvl w:ilvl="0" w:tplc="B950AC44">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51A6E3A"/>
    <w:multiLevelType w:val="hybridMultilevel"/>
    <w:tmpl w:val="F3B62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471545"/>
    <w:multiLevelType w:val="hybridMultilevel"/>
    <w:tmpl w:val="3FB0C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74672"/>
    <w:multiLevelType w:val="hybridMultilevel"/>
    <w:tmpl w:val="D96A3482"/>
    <w:lvl w:ilvl="0" w:tplc="19F4F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11CA6"/>
    <w:multiLevelType w:val="hybridMultilevel"/>
    <w:tmpl w:val="72861B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BD609A"/>
    <w:multiLevelType w:val="hybridMultilevel"/>
    <w:tmpl w:val="9904CF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120933"/>
    <w:multiLevelType w:val="hybridMultilevel"/>
    <w:tmpl w:val="3C4446EA"/>
    <w:lvl w:ilvl="0" w:tplc="4BD0D3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4411A20"/>
    <w:multiLevelType w:val="hybridMultilevel"/>
    <w:tmpl w:val="E5F464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4C14BA8"/>
    <w:multiLevelType w:val="hybridMultilevel"/>
    <w:tmpl w:val="0A222146"/>
    <w:lvl w:ilvl="0" w:tplc="D75A2D4A">
      <w:start w:val="1"/>
      <w:numFmt w:val="decimal"/>
      <w:lvlText w:val="%1."/>
      <w:lvlJc w:val="left"/>
      <w:pPr>
        <w:tabs>
          <w:tab w:val="num" w:pos="720"/>
        </w:tabs>
        <w:ind w:left="720" w:hanging="360"/>
      </w:pPr>
      <w:rPr>
        <w:rFonts w:ascii="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7971410"/>
    <w:multiLevelType w:val="hybridMultilevel"/>
    <w:tmpl w:val="026095D2"/>
    <w:lvl w:ilvl="0" w:tplc="D4EC1F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26340"/>
    <w:multiLevelType w:val="hybridMultilevel"/>
    <w:tmpl w:val="F64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75B82"/>
    <w:multiLevelType w:val="hybridMultilevel"/>
    <w:tmpl w:val="482E5BBE"/>
    <w:lvl w:ilvl="0" w:tplc="0C4AF21E">
      <w:start w:val="1"/>
      <w:numFmt w:val="decimal"/>
      <w:lvlText w:val="%1."/>
      <w:lvlJc w:val="lef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325409F9"/>
    <w:multiLevelType w:val="hybridMultilevel"/>
    <w:tmpl w:val="877E4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F122D"/>
    <w:multiLevelType w:val="hybridMultilevel"/>
    <w:tmpl w:val="B32AF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44D22E4"/>
    <w:multiLevelType w:val="hybridMultilevel"/>
    <w:tmpl w:val="CCB4CE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78B106E"/>
    <w:multiLevelType w:val="hybridMultilevel"/>
    <w:tmpl w:val="E22A27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D63354"/>
    <w:multiLevelType w:val="hybridMultilevel"/>
    <w:tmpl w:val="966AF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A3E7F"/>
    <w:multiLevelType w:val="hybridMultilevel"/>
    <w:tmpl w:val="484E5B1C"/>
    <w:lvl w:ilvl="0" w:tplc="72DE51C4">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A86C09"/>
    <w:multiLevelType w:val="hybridMultilevel"/>
    <w:tmpl w:val="D6FAD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4B44F7"/>
    <w:multiLevelType w:val="hybridMultilevel"/>
    <w:tmpl w:val="ACB04D30"/>
    <w:lvl w:ilvl="0" w:tplc="6B749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E84BEB"/>
    <w:multiLevelType w:val="hybridMultilevel"/>
    <w:tmpl w:val="9E3283A6"/>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48A22CA"/>
    <w:multiLevelType w:val="hybridMultilevel"/>
    <w:tmpl w:val="6D920A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6421FF9"/>
    <w:multiLevelType w:val="hybridMultilevel"/>
    <w:tmpl w:val="9E5CE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2426D"/>
    <w:multiLevelType w:val="hybridMultilevel"/>
    <w:tmpl w:val="4790C1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92D0ECB"/>
    <w:multiLevelType w:val="hybridMultilevel"/>
    <w:tmpl w:val="DB6A08DE"/>
    <w:lvl w:ilvl="0" w:tplc="9B549284">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AD33CD"/>
    <w:multiLevelType w:val="hybridMultilevel"/>
    <w:tmpl w:val="E3745C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AFB3816"/>
    <w:multiLevelType w:val="hybridMultilevel"/>
    <w:tmpl w:val="ACB2DC9C"/>
    <w:lvl w:ilvl="0" w:tplc="CDFCF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B3CD5"/>
    <w:multiLevelType w:val="hybridMultilevel"/>
    <w:tmpl w:val="D6B68B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E210C4F"/>
    <w:multiLevelType w:val="hybridMultilevel"/>
    <w:tmpl w:val="20C0DC2E"/>
    <w:lvl w:ilvl="0" w:tplc="74FC8A1E">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1684A9F"/>
    <w:multiLevelType w:val="hybridMultilevel"/>
    <w:tmpl w:val="EF344F2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52FA1365"/>
    <w:multiLevelType w:val="hybridMultilevel"/>
    <w:tmpl w:val="8C4267E2"/>
    <w:lvl w:ilvl="0" w:tplc="DF1255B2">
      <w:start w:val="1"/>
      <w:numFmt w:val="decimal"/>
      <w:lvlText w:val="%1."/>
      <w:lvlJc w:val="left"/>
      <w:pPr>
        <w:tabs>
          <w:tab w:val="num" w:pos="720"/>
        </w:tabs>
        <w:ind w:left="720" w:hanging="360"/>
      </w:pPr>
      <w:rPr>
        <w:rFonts w:ascii="Times New Roman" w:eastAsia="Tahoma" w:hAnsi="Times New Roman"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806311D"/>
    <w:multiLevelType w:val="hybridMultilevel"/>
    <w:tmpl w:val="B2C6D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470D5"/>
    <w:multiLevelType w:val="hybridMultilevel"/>
    <w:tmpl w:val="83B41B7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92E0CBB"/>
    <w:multiLevelType w:val="hybridMultilevel"/>
    <w:tmpl w:val="483448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986273A"/>
    <w:multiLevelType w:val="hybridMultilevel"/>
    <w:tmpl w:val="53B6FF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5C1315A9"/>
    <w:multiLevelType w:val="hybridMultilevel"/>
    <w:tmpl w:val="5DE6D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C64B1"/>
    <w:multiLevelType w:val="hybridMultilevel"/>
    <w:tmpl w:val="53B6FF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6453213B"/>
    <w:multiLevelType w:val="hybridMultilevel"/>
    <w:tmpl w:val="F008265A"/>
    <w:lvl w:ilvl="0" w:tplc="47B0913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C838BF"/>
    <w:multiLevelType w:val="hybridMultilevel"/>
    <w:tmpl w:val="05C2603E"/>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5" w15:restartNumberingAfterBreak="0">
    <w:nsid w:val="69066628"/>
    <w:multiLevelType w:val="multilevel"/>
    <w:tmpl w:val="794CC652"/>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8"/>
      <w:numFmt w:val="decimal"/>
      <w:lvlText w:val="%3."/>
      <w:lvlJc w:val="left"/>
      <w:pPr>
        <w:tabs>
          <w:tab w:val="num" w:pos="2434"/>
        </w:tabs>
        <w:ind w:left="2434" w:hanging="454"/>
      </w:pPr>
      <w:rPr>
        <w:rFonts w:ascii="Times New Roman" w:hAnsi="Times New Roman" w:cs="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7E06C1"/>
    <w:multiLevelType w:val="hybridMultilevel"/>
    <w:tmpl w:val="BC7C8798"/>
    <w:lvl w:ilvl="0" w:tplc="3F947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26453F"/>
    <w:multiLevelType w:val="hybridMultilevel"/>
    <w:tmpl w:val="9072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C53A6"/>
    <w:multiLevelType w:val="hybridMultilevel"/>
    <w:tmpl w:val="AF8E801E"/>
    <w:lvl w:ilvl="0" w:tplc="C22A48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37A99"/>
    <w:multiLevelType w:val="hybridMultilevel"/>
    <w:tmpl w:val="D2EE7230"/>
    <w:lvl w:ilvl="0" w:tplc="22C0AB1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17C0008"/>
    <w:multiLevelType w:val="hybridMultilevel"/>
    <w:tmpl w:val="C03C4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B108E0"/>
    <w:multiLevelType w:val="hybridMultilevel"/>
    <w:tmpl w:val="9A5058D4"/>
    <w:lvl w:ilvl="0" w:tplc="37C04850">
      <w:start w:val="1"/>
      <w:numFmt w:val="decimal"/>
      <w:lvlText w:val="%1."/>
      <w:lvlJc w:val="left"/>
      <w:pPr>
        <w:tabs>
          <w:tab w:val="num" w:pos="1080"/>
        </w:tabs>
        <w:ind w:left="108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5F4C6B"/>
    <w:multiLevelType w:val="hybridMultilevel"/>
    <w:tmpl w:val="6D6E9560"/>
    <w:lvl w:ilvl="0" w:tplc="468CFAFA">
      <w:start w:val="1"/>
      <w:numFmt w:val="decimal"/>
      <w:lvlText w:val="%1."/>
      <w:lvlJc w:val="left"/>
      <w:pPr>
        <w:tabs>
          <w:tab w:val="num" w:pos="720"/>
        </w:tabs>
        <w:ind w:left="720" w:hanging="360"/>
      </w:pPr>
      <w:rPr>
        <w:rFonts w:eastAsia="Tahoma"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7A42095"/>
    <w:multiLevelType w:val="hybridMultilevel"/>
    <w:tmpl w:val="39D28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5D5AA9"/>
    <w:multiLevelType w:val="hybridMultilevel"/>
    <w:tmpl w:val="469AD6E0"/>
    <w:lvl w:ilvl="0" w:tplc="295642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8D71AFD"/>
    <w:multiLevelType w:val="hybridMultilevel"/>
    <w:tmpl w:val="387C4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A113D48"/>
    <w:multiLevelType w:val="hybridMultilevel"/>
    <w:tmpl w:val="4A529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3444D5"/>
    <w:multiLevelType w:val="hybridMultilevel"/>
    <w:tmpl w:val="237A7958"/>
    <w:lvl w:ilvl="0" w:tplc="8FC62B4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4F12DF"/>
    <w:multiLevelType w:val="hybridMultilevel"/>
    <w:tmpl w:val="6F8851AA"/>
    <w:lvl w:ilvl="0" w:tplc="02A6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457E88"/>
    <w:multiLevelType w:val="hybridMultilevel"/>
    <w:tmpl w:val="921001C8"/>
    <w:lvl w:ilvl="0" w:tplc="04150001">
      <w:start w:val="1"/>
      <w:numFmt w:val="lowerLetter"/>
      <w:lvlText w:val="%1)"/>
      <w:lvlJc w:val="left"/>
      <w:pPr>
        <w:tabs>
          <w:tab w:val="num" w:pos="720"/>
        </w:tabs>
        <w:ind w:left="720" w:hanging="360"/>
      </w:pPr>
      <w:rPr>
        <w:rFonts w:hint="default"/>
      </w:rPr>
    </w:lvl>
    <w:lvl w:ilvl="1" w:tplc="B694DBAA">
      <w:start w:val="1"/>
      <w:numFmt w:val="decimal"/>
      <w:lvlText w:val="%2."/>
      <w:lvlJc w:val="left"/>
      <w:pPr>
        <w:ind w:left="1440" w:hanging="360"/>
      </w:pPr>
      <w:rPr>
        <w:rFonts w:hint="default"/>
        <w:color w:val="auto"/>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7F3C0059"/>
    <w:multiLevelType w:val="hybridMultilevel"/>
    <w:tmpl w:val="F104A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FCE5AD4"/>
    <w:multiLevelType w:val="hybridMultilevel"/>
    <w:tmpl w:val="4316006A"/>
    <w:lvl w:ilvl="0" w:tplc="684A5B88">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7"/>
  </w:num>
  <w:num w:numId="3">
    <w:abstractNumId w:val="2"/>
  </w:num>
  <w:num w:numId="4">
    <w:abstractNumId w:val="9"/>
  </w:num>
  <w:num w:numId="5">
    <w:abstractNumId w:val="49"/>
  </w:num>
  <w:num w:numId="6">
    <w:abstractNumId w:val="5"/>
  </w:num>
  <w:num w:numId="7">
    <w:abstractNumId w:val="34"/>
  </w:num>
  <w:num w:numId="8">
    <w:abstractNumId w:val="6"/>
  </w:num>
  <w:num w:numId="9">
    <w:abstractNumId w:val="25"/>
  </w:num>
  <w:num w:numId="10">
    <w:abstractNumId w:val="46"/>
  </w:num>
  <w:num w:numId="11">
    <w:abstractNumId w:val="18"/>
  </w:num>
  <w:num w:numId="12">
    <w:abstractNumId w:val="58"/>
  </w:num>
  <w:num w:numId="13">
    <w:abstractNumId w:val="59"/>
  </w:num>
  <w:num w:numId="14">
    <w:abstractNumId w:val="43"/>
  </w:num>
  <w:num w:numId="15">
    <w:abstractNumId w:val="61"/>
  </w:num>
  <w:num w:numId="16">
    <w:abstractNumId w:val="32"/>
  </w:num>
  <w:num w:numId="17">
    <w:abstractNumId w:val="55"/>
  </w:num>
  <w:num w:numId="18">
    <w:abstractNumId w:val="10"/>
  </w:num>
  <w:num w:numId="19">
    <w:abstractNumId w:val="44"/>
  </w:num>
  <w:num w:numId="20">
    <w:abstractNumId w:val="36"/>
  </w:num>
  <w:num w:numId="21">
    <w:abstractNumId w:val="42"/>
  </w:num>
  <w:num w:numId="22">
    <w:abstractNumId w:val="52"/>
  </w:num>
  <w:num w:numId="23">
    <w:abstractNumId w:val="6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45"/>
  </w:num>
  <w:num w:numId="27">
    <w:abstractNumId w:val="16"/>
  </w:num>
  <w:num w:numId="28">
    <w:abstractNumId w:val="31"/>
  </w:num>
  <w:num w:numId="29">
    <w:abstractNumId w:val="54"/>
  </w:num>
  <w:num w:numId="30">
    <w:abstractNumId w:val="11"/>
  </w:num>
  <w:num w:numId="31">
    <w:abstractNumId w:val="29"/>
  </w:num>
  <w:num w:numId="32">
    <w:abstractNumId w:val="21"/>
  </w:num>
  <w:num w:numId="33">
    <w:abstractNumId w:val="20"/>
  </w:num>
  <w:num w:numId="34">
    <w:abstractNumId w:val="24"/>
  </w:num>
  <w:num w:numId="35">
    <w:abstractNumId w:val="7"/>
  </w:num>
  <w:num w:numId="36">
    <w:abstractNumId w:val="22"/>
  </w:num>
  <w:num w:numId="37">
    <w:abstractNumId w:val="19"/>
  </w:num>
  <w:num w:numId="38">
    <w:abstractNumId w:val="15"/>
  </w:num>
  <w:num w:numId="39">
    <w:abstractNumId w:val="50"/>
  </w:num>
  <w:num w:numId="40">
    <w:abstractNumId w:val="3"/>
  </w:num>
  <w:num w:numId="41">
    <w:abstractNumId w:val="41"/>
  </w:num>
  <w:num w:numId="42">
    <w:abstractNumId w:val="37"/>
  </w:num>
  <w:num w:numId="43">
    <w:abstractNumId w:val="53"/>
  </w:num>
  <w:num w:numId="44">
    <w:abstractNumId w:val="56"/>
  </w:num>
  <w:num w:numId="45">
    <w:abstractNumId w:val="28"/>
  </w:num>
  <w:num w:numId="46">
    <w:abstractNumId w:val="0"/>
  </w:num>
  <w:num w:numId="47">
    <w:abstractNumId w:val="8"/>
  </w:num>
  <w:num w:numId="48">
    <w:abstractNumId w:val="1"/>
  </w:num>
  <w:num w:numId="49">
    <w:abstractNumId w:val="17"/>
  </w:num>
  <w:num w:numId="50">
    <w:abstractNumId w:val="40"/>
  </w:num>
  <w:num w:numId="51">
    <w:abstractNumId w:val="35"/>
  </w:num>
  <w:num w:numId="52">
    <w:abstractNumId w:val="48"/>
  </w:num>
  <w:num w:numId="53">
    <w:abstractNumId w:val="30"/>
  </w:num>
  <w:num w:numId="54">
    <w:abstractNumId w:val="12"/>
  </w:num>
  <w:num w:numId="55">
    <w:abstractNumId w:val="27"/>
  </w:num>
  <w:num w:numId="56">
    <w:abstractNumId w:val="13"/>
  </w:num>
  <w:num w:numId="57">
    <w:abstractNumId w:val="39"/>
  </w:num>
  <w:num w:numId="58">
    <w:abstractNumId w:val="26"/>
  </w:num>
  <w:num w:numId="59">
    <w:abstractNumId w:val="4"/>
  </w:num>
  <w:num w:numId="60">
    <w:abstractNumId w:val="38"/>
  </w:num>
  <w:num w:numId="61">
    <w:abstractNumId w:val="33"/>
  </w:num>
  <w:num w:numId="6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98"/>
    <w:rsid w:val="00003176"/>
    <w:rsid w:val="0001152A"/>
    <w:rsid w:val="00020E33"/>
    <w:rsid w:val="00024519"/>
    <w:rsid w:val="00025BC1"/>
    <w:rsid w:val="00033238"/>
    <w:rsid w:val="00043BB1"/>
    <w:rsid w:val="000445D7"/>
    <w:rsid w:val="00045C07"/>
    <w:rsid w:val="0006680D"/>
    <w:rsid w:val="00074A0A"/>
    <w:rsid w:val="00085998"/>
    <w:rsid w:val="000B0CF9"/>
    <w:rsid w:val="000B1DF4"/>
    <w:rsid w:val="000B5F41"/>
    <w:rsid w:val="000D5F42"/>
    <w:rsid w:val="000E2A79"/>
    <w:rsid w:val="000F72AD"/>
    <w:rsid w:val="00102E74"/>
    <w:rsid w:val="001134C2"/>
    <w:rsid w:val="00131002"/>
    <w:rsid w:val="001412BE"/>
    <w:rsid w:val="00161B27"/>
    <w:rsid w:val="00167F44"/>
    <w:rsid w:val="0017210E"/>
    <w:rsid w:val="001752C0"/>
    <w:rsid w:val="001776CB"/>
    <w:rsid w:val="00194ACB"/>
    <w:rsid w:val="001A1959"/>
    <w:rsid w:val="001A30D0"/>
    <w:rsid w:val="001A506D"/>
    <w:rsid w:val="001A6236"/>
    <w:rsid w:val="001A7863"/>
    <w:rsid w:val="001B0D19"/>
    <w:rsid w:val="001C4449"/>
    <w:rsid w:val="001D5CD9"/>
    <w:rsid w:val="001E7CBD"/>
    <w:rsid w:val="00210399"/>
    <w:rsid w:val="00223834"/>
    <w:rsid w:val="00231B03"/>
    <w:rsid w:val="00235B78"/>
    <w:rsid w:val="0024499B"/>
    <w:rsid w:val="002515E6"/>
    <w:rsid w:val="00254F6B"/>
    <w:rsid w:val="00255977"/>
    <w:rsid w:val="00257382"/>
    <w:rsid w:val="00263609"/>
    <w:rsid w:val="00263798"/>
    <w:rsid w:val="00265235"/>
    <w:rsid w:val="00265BD6"/>
    <w:rsid w:val="00274AF7"/>
    <w:rsid w:val="00283EBF"/>
    <w:rsid w:val="00291545"/>
    <w:rsid w:val="0029435C"/>
    <w:rsid w:val="00294F17"/>
    <w:rsid w:val="00295249"/>
    <w:rsid w:val="00297399"/>
    <w:rsid w:val="002A0A93"/>
    <w:rsid w:val="002A7467"/>
    <w:rsid w:val="002C1B91"/>
    <w:rsid w:val="002C1CEA"/>
    <w:rsid w:val="002C5343"/>
    <w:rsid w:val="002D5715"/>
    <w:rsid w:val="002F171B"/>
    <w:rsid w:val="002F27FF"/>
    <w:rsid w:val="002F662D"/>
    <w:rsid w:val="00300432"/>
    <w:rsid w:val="00323F73"/>
    <w:rsid w:val="00330F02"/>
    <w:rsid w:val="003454A3"/>
    <w:rsid w:val="003626A4"/>
    <w:rsid w:val="00364962"/>
    <w:rsid w:val="00373EA6"/>
    <w:rsid w:val="00386DED"/>
    <w:rsid w:val="003960DB"/>
    <w:rsid w:val="00396E2D"/>
    <w:rsid w:val="003B0665"/>
    <w:rsid w:val="003B33B4"/>
    <w:rsid w:val="003B3A4B"/>
    <w:rsid w:val="003B4A56"/>
    <w:rsid w:val="003C18FE"/>
    <w:rsid w:val="003D180E"/>
    <w:rsid w:val="003D3207"/>
    <w:rsid w:val="003D76AA"/>
    <w:rsid w:val="003E40F7"/>
    <w:rsid w:val="003E4A14"/>
    <w:rsid w:val="0040570F"/>
    <w:rsid w:val="004146AA"/>
    <w:rsid w:val="00426178"/>
    <w:rsid w:val="00434843"/>
    <w:rsid w:val="0046070F"/>
    <w:rsid w:val="00471517"/>
    <w:rsid w:val="00477863"/>
    <w:rsid w:val="00485BB3"/>
    <w:rsid w:val="00487EC7"/>
    <w:rsid w:val="00491293"/>
    <w:rsid w:val="004B00EE"/>
    <w:rsid w:val="004D1D27"/>
    <w:rsid w:val="004D281A"/>
    <w:rsid w:val="004D619F"/>
    <w:rsid w:val="004E7129"/>
    <w:rsid w:val="004F2AE8"/>
    <w:rsid w:val="00500436"/>
    <w:rsid w:val="005069AD"/>
    <w:rsid w:val="00524A5B"/>
    <w:rsid w:val="00540F20"/>
    <w:rsid w:val="00547C5E"/>
    <w:rsid w:val="00561F70"/>
    <w:rsid w:val="0056323A"/>
    <w:rsid w:val="00576586"/>
    <w:rsid w:val="005857EA"/>
    <w:rsid w:val="005C49F8"/>
    <w:rsid w:val="005D64B4"/>
    <w:rsid w:val="005D7D67"/>
    <w:rsid w:val="005E508B"/>
    <w:rsid w:val="005E7F78"/>
    <w:rsid w:val="005F372E"/>
    <w:rsid w:val="005F5872"/>
    <w:rsid w:val="00603955"/>
    <w:rsid w:val="00611DBF"/>
    <w:rsid w:val="00617269"/>
    <w:rsid w:val="00623B44"/>
    <w:rsid w:val="006310F8"/>
    <w:rsid w:val="00636BE7"/>
    <w:rsid w:val="0065431A"/>
    <w:rsid w:val="00665B57"/>
    <w:rsid w:val="006766A7"/>
    <w:rsid w:val="00680FE3"/>
    <w:rsid w:val="00685DA9"/>
    <w:rsid w:val="00685F00"/>
    <w:rsid w:val="006C01CC"/>
    <w:rsid w:val="006C0C2D"/>
    <w:rsid w:val="006C6501"/>
    <w:rsid w:val="006D03C2"/>
    <w:rsid w:val="006D36A1"/>
    <w:rsid w:val="006D4B2C"/>
    <w:rsid w:val="006D5CC5"/>
    <w:rsid w:val="006D749C"/>
    <w:rsid w:val="006E05F0"/>
    <w:rsid w:val="006E3C9B"/>
    <w:rsid w:val="00722217"/>
    <w:rsid w:val="00734AA1"/>
    <w:rsid w:val="00746BBE"/>
    <w:rsid w:val="00772E3D"/>
    <w:rsid w:val="00796C80"/>
    <w:rsid w:val="007A565C"/>
    <w:rsid w:val="007D3D9A"/>
    <w:rsid w:val="007E1E08"/>
    <w:rsid w:val="008007C0"/>
    <w:rsid w:val="00802089"/>
    <w:rsid w:val="008064F6"/>
    <w:rsid w:val="0081705F"/>
    <w:rsid w:val="0083011C"/>
    <w:rsid w:val="00830897"/>
    <w:rsid w:val="008314C8"/>
    <w:rsid w:val="0083348C"/>
    <w:rsid w:val="00842B9C"/>
    <w:rsid w:val="00844FB8"/>
    <w:rsid w:val="00857A43"/>
    <w:rsid w:val="008653D0"/>
    <w:rsid w:val="00875F04"/>
    <w:rsid w:val="008809A7"/>
    <w:rsid w:val="008951C4"/>
    <w:rsid w:val="008A5F82"/>
    <w:rsid w:val="008B72BC"/>
    <w:rsid w:val="008C2A6F"/>
    <w:rsid w:val="008E038D"/>
    <w:rsid w:val="008E3A7B"/>
    <w:rsid w:val="008E4A96"/>
    <w:rsid w:val="008E556C"/>
    <w:rsid w:val="008F1953"/>
    <w:rsid w:val="008F76B1"/>
    <w:rsid w:val="008F7C1B"/>
    <w:rsid w:val="00901B4F"/>
    <w:rsid w:val="0090701F"/>
    <w:rsid w:val="00910D88"/>
    <w:rsid w:val="00912A1F"/>
    <w:rsid w:val="00932FB2"/>
    <w:rsid w:val="0093629C"/>
    <w:rsid w:val="009373C8"/>
    <w:rsid w:val="00946C41"/>
    <w:rsid w:val="00952A72"/>
    <w:rsid w:val="00991DA4"/>
    <w:rsid w:val="00996DF8"/>
    <w:rsid w:val="009E0635"/>
    <w:rsid w:val="009E3103"/>
    <w:rsid w:val="009E5DBE"/>
    <w:rsid w:val="009E6F52"/>
    <w:rsid w:val="009F6292"/>
    <w:rsid w:val="00A02E5B"/>
    <w:rsid w:val="00A036C7"/>
    <w:rsid w:val="00A10DDD"/>
    <w:rsid w:val="00A1120B"/>
    <w:rsid w:val="00A236EE"/>
    <w:rsid w:val="00A37508"/>
    <w:rsid w:val="00A72236"/>
    <w:rsid w:val="00A75D61"/>
    <w:rsid w:val="00A854C8"/>
    <w:rsid w:val="00A85647"/>
    <w:rsid w:val="00A858D8"/>
    <w:rsid w:val="00AB3A82"/>
    <w:rsid w:val="00AB4669"/>
    <w:rsid w:val="00AB594A"/>
    <w:rsid w:val="00AC07A8"/>
    <w:rsid w:val="00AD19B6"/>
    <w:rsid w:val="00AD52BF"/>
    <w:rsid w:val="00B014A5"/>
    <w:rsid w:val="00B1774B"/>
    <w:rsid w:val="00B26850"/>
    <w:rsid w:val="00B37933"/>
    <w:rsid w:val="00B4648F"/>
    <w:rsid w:val="00B50CB4"/>
    <w:rsid w:val="00B51C37"/>
    <w:rsid w:val="00B54D40"/>
    <w:rsid w:val="00B5791A"/>
    <w:rsid w:val="00B61735"/>
    <w:rsid w:val="00B619C1"/>
    <w:rsid w:val="00B87CEB"/>
    <w:rsid w:val="00B90E03"/>
    <w:rsid w:val="00BB0AB0"/>
    <w:rsid w:val="00BB51EB"/>
    <w:rsid w:val="00BB7D07"/>
    <w:rsid w:val="00BC0267"/>
    <w:rsid w:val="00BF3FE3"/>
    <w:rsid w:val="00C07862"/>
    <w:rsid w:val="00C124D9"/>
    <w:rsid w:val="00C13E7C"/>
    <w:rsid w:val="00C16764"/>
    <w:rsid w:val="00C21940"/>
    <w:rsid w:val="00C21ACD"/>
    <w:rsid w:val="00C32E7F"/>
    <w:rsid w:val="00C37505"/>
    <w:rsid w:val="00C37FD8"/>
    <w:rsid w:val="00C52A28"/>
    <w:rsid w:val="00C61389"/>
    <w:rsid w:val="00CB230B"/>
    <w:rsid w:val="00CC21CC"/>
    <w:rsid w:val="00CC2E5B"/>
    <w:rsid w:val="00CD4577"/>
    <w:rsid w:val="00D018E1"/>
    <w:rsid w:val="00D03C3B"/>
    <w:rsid w:val="00D110A2"/>
    <w:rsid w:val="00D1610A"/>
    <w:rsid w:val="00D1797E"/>
    <w:rsid w:val="00D20516"/>
    <w:rsid w:val="00D264C9"/>
    <w:rsid w:val="00D35793"/>
    <w:rsid w:val="00D36972"/>
    <w:rsid w:val="00D531E8"/>
    <w:rsid w:val="00D631C1"/>
    <w:rsid w:val="00D81CC7"/>
    <w:rsid w:val="00D9150F"/>
    <w:rsid w:val="00D970CC"/>
    <w:rsid w:val="00DA0AF9"/>
    <w:rsid w:val="00DA3D9A"/>
    <w:rsid w:val="00DC08F4"/>
    <w:rsid w:val="00DC750E"/>
    <w:rsid w:val="00DC7E7F"/>
    <w:rsid w:val="00DD4822"/>
    <w:rsid w:val="00DE4004"/>
    <w:rsid w:val="00E0416A"/>
    <w:rsid w:val="00E33C84"/>
    <w:rsid w:val="00E43680"/>
    <w:rsid w:val="00E55AC5"/>
    <w:rsid w:val="00E64B67"/>
    <w:rsid w:val="00E91A6D"/>
    <w:rsid w:val="00E9618C"/>
    <w:rsid w:val="00EC3A6A"/>
    <w:rsid w:val="00ED16AC"/>
    <w:rsid w:val="00ED2A5D"/>
    <w:rsid w:val="00ED75DA"/>
    <w:rsid w:val="00EF565E"/>
    <w:rsid w:val="00F06771"/>
    <w:rsid w:val="00F078A1"/>
    <w:rsid w:val="00F079F8"/>
    <w:rsid w:val="00F25524"/>
    <w:rsid w:val="00F255F6"/>
    <w:rsid w:val="00F260FF"/>
    <w:rsid w:val="00F26702"/>
    <w:rsid w:val="00F450E1"/>
    <w:rsid w:val="00F51D20"/>
    <w:rsid w:val="00F537F4"/>
    <w:rsid w:val="00F547E5"/>
    <w:rsid w:val="00F57484"/>
    <w:rsid w:val="00F6050F"/>
    <w:rsid w:val="00F61C2D"/>
    <w:rsid w:val="00F62B86"/>
    <w:rsid w:val="00F81AEC"/>
    <w:rsid w:val="00F852BB"/>
    <w:rsid w:val="00F93902"/>
    <w:rsid w:val="00FB1B0F"/>
    <w:rsid w:val="00FD2F3C"/>
    <w:rsid w:val="00FD57FF"/>
    <w:rsid w:val="00FE383B"/>
    <w:rsid w:val="00FE3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0796F"/>
  <w15:chartTrackingRefBased/>
  <w15:docId w15:val="{E9C248D9-C1D5-48C5-BD1C-AD0AD2F7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70F"/>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85998"/>
    <w:rPr>
      <w:color w:val="0563C1"/>
      <w:u w:val="single"/>
    </w:rPr>
  </w:style>
  <w:style w:type="paragraph" w:styleId="Nagwek">
    <w:name w:val="header"/>
    <w:basedOn w:val="Normalny"/>
    <w:link w:val="NagwekZnak"/>
    <w:uiPriority w:val="99"/>
    <w:unhideWhenUsed/>
    <w:rsid w:val="00085998"/>
    <w:pPr>
      <w:tabs>
        <w:tab w:val="center" w:pos="4536"/>
        <w:tab w:val="right" w:pos="9072"/>
      </w:tabs>
    </w:pPr>
  </w:style>
  <w:style w:type="character" w:customStyle="1" w:styleId="NagwekZnak">
    <w:name w:val="Nagłówek Znak"/>
    <w:basedOn w:val="Domylnaczcionkaakapitu"/>
    <w:link w:val="Nagwek"/>
    <w:uiPriority w:val="99"/>
    <w:rsid w:val="00085998"/>
    <w:rPr>
      <w:rFonts w:eastAsia="Times New Roman" w:cs="Times New Roman"/>
      <w:szCs w:val="24"/>
      <w:lang w:eastAsia="pl-PL"/>
    </w:rPr>
  </w:style>
  <w:style w:type="paragraph" w:styleId="Stopka">
    <w:name w:val="footer"/>
    <w:basedOn w:val="Normalny"/>
    <w:link w:val="StopkaZnak"/>
    <w:uiPriority w:val="99"/>
    <w:unhideWhenUsed/>
    <w:rsid w:val="00085998"/>
    <w:pPr>
      <w:tabs>
        <w:tab w:val="center" w:pos="4536"/>
        <w:tab w:val="right" w:pos="9072"/>
      </w:tabs>
    </w:pPr>
  </w:style>
  <w:style w:type="character" w:customStyle="1" w:styleId="StopkaZnak">
    <w:name w:val="Stopka Znak"/>
    <w:basedOn w:val="Domylnaczcionkaakapitu"/>
    <w:link w:val="Stopka"/>
    <w:uiPriority w:val="99"/>
    <w:rsid w:val="00085998"/>
    <w:rPr>
      <w:rFonts w:eastAsia="Times New Roman" w:cs="Times New Roman"/>
      <w:szCs w:val="24"/>
      <w:lang w:eastAsia="pl-PL"/>
    </w:rPr>
  </w:style>
  <w:style w:type="paragraph" w:styleId="Akapitzlist">
    <w:name w:val="List Paragraph"/>
    <w:basedOn w:val="Normalny"/>
    <w:uiPriority w:val="34"/>
    <w:qFormat/>
    <w:rsid w:val="00085998"/>
    <w:pPr>
      <w:ind w:left="720"/>
      <w:contextualSpacing/>
    </w:pPr>
  </w:style>
  <w:style w:type="paragraph" w:customStyle="1" w:styleId="Default">
    <w:name w:val="Default"/>
    <w:rsid w:val="0024499B"/>
    <w:pPr>
      <w:autoSpaceDE w:val="0"/>
      <w:autoSpaceDN w:val="0"/>
      <w:adjustRightInd w:val="0"/>
    </w:pPr>
    <w:rPr>
      <w:rFonts w:eastAsia="Times New Roman" w:cs="Times New Roman"/>
      <w:color w:val="000000"/>
      <w:szCs w:val="24"/>
      <w:lang w:eastAsia="pl-PL"/>
    </w:rPr>
  </w:style>
  <w:style w:type="paragraph" w:styleId="Tekstdymka">
    <w:name w:val="Balloon Text"/>
    <w:basedOn w:val="Normalny"/>
    <w:link w:val="TekstdymkaZnak"/>
    <w:uiPriority w:val="99"/>
    <w:semiHidden/>
    <w:unhideWhenUsed/>
    <w:rsid w:val="001A30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0D0"/>
    <w:rPr>
      <w:rFonts w:ascii="Segoe UI" w:eastAsia="Times New Roman" w:hAnsi="Segoe UI" w:cs="Segoe UI"/>
      <w:sz w:val="18"/>
      <w:szCs w:val="18"/>
      <w:lang w:eastAsia="pl-PL"/>
    </w:rPr>
  </w:style>
  <w:style w:type="paragraph" w:customStyle="1" w:styleId="Style1">
    <w:name w:val="Style1"/>
    <w:basedOn w:val="Normalny"/>
    <w:rsid w:val="00265235"/>
    <w:pPr>
      <w:widowControl w:val="0"/>
      <w:autoSpaceDE w:val="0"/>
      <w:autoSpaceDN w:val="0"/>
      <w:adjustRightInd w:val="0"/>
      <w:spacing w:line="278" w:lineRule="exact"/>
      <w:jc w:val="both"/>
    </w:pPr>
  </w:style>
  <w:style w:type="table" w:styleId="Tabela-Siatka">
    <w:name w:val="Table Grid"/>
    <w:basedOn w:val="Standardowy"/>
    <w:uiPriority w:val="39"/>
    <w:rsid w:val="003D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ozdowo.eu"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uggozdowo.bip.org.pl/" TargetMode="External"/><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F280-848D-4F3A-A5B8-E567D094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23</Pages>
  <Words>8716</Words>
  <Characters>52301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Jankowski</dc:creator>
  <cp:keywords/>
  <dc:description/>
  <cp:lastModifiedBy>Maria Nowakowska</cp:lastModifiedBy>
  <cp:revision>97</cp:revision>
  <cp:lastPrinted>2017-02-24T07:31:00Z</cp:lastPrinted>
  <dcterms:created xsi:type="dcterms:W3CDTF">2017-02-22T07:51:00Z</dcterms:created>
  <dcterms:modified xsi:type="dcterms:W3CDTF">2017-07-28T07:04:00Z</dcterms:modified>
</cp:coreProperties>
</file>