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F6" w:rsidRPr="00AF0E77" w:rsidRDefault="00DB4ED8" w:rsidP="009556F6">
      <w:pPr>
        <w:pStyle w:val="Tytu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ZARZĄDZENIE NR 21</w:t>
      </w:r>
      <w:r w:rsidR="009556F6">
        <w:rPr>
          <w:rFonts w:ascii="Garamond" w:hAnsi="Garamond"/>
          <w:b/>
          <w:sz w:val="24"/>
        </w:rPr>
        <w:t>/</w:t>
      </w:r>
      <w:r w:rsidR="00702DD9">
        <w:rPr>
          <w:rFonts w:ascii="Garamond" w:hAnsi="Garamond"/>
          <w:b/>
          <w:sz w:val="24"/>
        </w:rPr>
        <w:t>20</w:t>
      </w:r>
      <w:r w:rsidR="009556F6">
        <w:rPr>
          <w:rFonts w:ascii="Garamond" w:hAnsi="Garamond"/>
          <w:b/>
          <w:sz w:val="24"/>
        </w:rPr>
        <w:t>13</w:t>
      </w:r>
    </w:p>
    <w:p w:rsidR="009556F6" w:rsidRPr="00AF0E77" w:rsidRDefault="009556F6" w:rsidP="009556F6">
      <w:pPr>
        <w:pStyle w:val="Tytu"/>
        <w:rPr>
          <w:rFonts w:ascii="Garamond" w:hAnsi="Garamond"/>
          <w:b/>
          <w:sz w:val="24"/>
        </w:rPr>
      </w:pPr>
      <w:r w:rsidRPr="00AF0E77">
        <w:rPr>
          <w:rFonts w:ascii="Garamond" w:hAnsi="Garamond"/>
          <w:b/>
          <w:sz w:val="24"/>
        </w:rPr>
        <w:t>Wójta Gminy Gozdowo</w:t>
      </w:r>
    </w:p>
    <w:p w:rsidR="009556F6" w:rsidRPr="00AF0E77" w:rsidRDefault="009556F6" w:rsidP="009556F6">
      <w:pPr>
        <w:pStyle w:val="Tytu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z dnia  </w:t>
      </w:r>
      <w:r w:rsidR="00387E21">
        <w:rPr>
          <w:rFonts w:ascii="Garamond" w:hAnsi="Garamond"/>
          <w:b/>
          <w:sz w:val="24"/>
        </w:rPr>
        <w:t xml:space="preserve">29 marca </w:t>
      </w:r>
      <w:r>
        <w:rPr>
          <w:rFonts w:ascii="Garamond" w:hAnsi="Garamond"/>
          <w:b/>
          <w:sz w:val="24"/>
        </w:rPr>
        <w:t xml:space="preserve"> 2013</w:t>
      </w:r>
      <w:r w:rsidRPr="00AF0E77">
        <w:rPr>
          <w:rFonts w:ascii="Garamond" w:hAnsi="Garamond"/>
          <w:b/>
          <w:sz w:val="24"/>
        </w:rPr>
        <w:t xml:space="preserve"> roku</w:t>
      </w:r>
    </w:p>
    <w:p w:rsidR="009556F6" w:rsidRPr="00AF0E77" w:rsidRDefault="009556F6" w:rsidP="009556F6">
      <w:pPr>
        <w:pStyle w:val="Tytu"/>
        <w:jc w:val="both"/>
        <w:rPr>
          <w:rFonts w:ascii="Garamond" w:hAnsi="Garamond"/>
          <w:b/>
          <w:sz w:val="24"/>
        </w:rPr>
      </w:pPr>
    </w:p>
    <w:p w:rsidR="009556F6" w:rsidRDefault="009556F6" w:rsidP="009556F6">
      <w:pPr>
        <w:pStyle w:val="Tytu"/>
        <w:ind w:firstLine="708"/>
        <w:jc w:val="both"/>
        <w:rPr>
          <w:rFonts w:ascii="Garamond" w:hAnsi="Garamond"/>
          <w:sz w:val="24"/>
        </w:rPr>
      </w:pPr>
      <w:r w:rsidRPr="005452A3">
        <w:rPr>
          <w:rFonts w:ascii="Garamond" w:hAnsi="Garamond"/>
          <w:b/>
          <w:sz w:val="24"/>
        </w:rPr>
        <w:t>w sprawie</w:t>
      </w:r>
      <w:r w:rsidRPr="005452A3">
        <w:rPr>
          <w:rFonts w:ascii="Garamond" w:hAnsi="Garamond"/>
          <w:sz w:val="24"/>
        </w:rPr>
        <w:t xml:space="preserve"> powołania Pełnomocnika ds.</w:t>
      </w:r>
      <w:r>
        <w:rPr>
          <w:rFonts w:ascii="Garamond" w:hAnsi="Garamond"/>
          <w:sz w:val="24"/>
        </w:rPr>
        <w:t xml:space="preserve"> Systemu Z</w:t>
      </w:r>
      <w:r w:rsidRPr="005452A3">
        <w:rPr>
          <w:rFonts w:ascii="Garamond" w:hAnsi="Garamond"/>
          <w:sz w:val="24"/>
        </w:rPr>
        <w:t xml:space="preserve">arządzania Jakością zgodnie </w:t>
      </w:r>
    </w:p>
    <w:p w:rsidR="009556F6" w:rsidRPr="005452A3" w:rsidRDefault="009556F6" w:rsidP="009556F6">
      <w:pPr>
        <w:pStyle w:val="Tytu"/>
        <w:ind w:firstLine="708"/>
        <w:jc w:val="both"/>
        <w:rPr>
          <w:rFonts w:ascii="Garamond" w:hAnsi="Garamond"/>
          <w:sz w:val="24"/>
        </w:rPr>
      </w:pPr>
      <w:r w:rsidRPr="005452A3">
        <w:rPr>
          <w:rFonts w:ascii="Garamond" w:hAnsi="Garamond"/>
          <w:sz w:val="24"/>
        </w:rPr>
        <w:t>z wymaganiami normy PN-EN ISO 9001:2009 w Urzędzie Gminy w Gozdowie.</w:t>
      </w:r>
    </w:p>
    <w:p w:rsidR="009556F6" w:rsidRPr="005452A3" w:rsidRDefault="009556F6" w:rsidP="009556F6">
      <w:pPr>
        <w:pStyle w:val="Tytu"/>
        <w:jc w:val="both"/>
        <w:rPr>
          <w:rFonts w:ascii="Garamond" w:hAnsi="Garamond"/>
          <w:sz w:val="24"/>
        </w:rPr>
      </w:pPr>
    </w:p>
    <w:p w:rsidR="009556F6" w:rsidRPr="005452A3" w:rsidRDefault="009556F6" w:rsidP="009556F6">
      <w:pPr>
        <w:ind w:firstLine="708"/>
        <w:jc w:val="both"/>
        <w:rPr>
          <w:rFonts w:ascii="Garamond" w:hAnsi="Garamond"/>
          <w:i/>
          <w:sz w:val="24"/>
        </w:rPr>
      </w:pPr>
      <w:r w:rsidRPr="005452A3">
        <w:rPr>
          <w:rFonts w:ascii="Garamond" w:hAnsi="Garamond"/>
          <w:i/>
          <w:sz w:val="24"/>
        </w:rPr>
        <w:t>Działając  na  podstawie   art. 33 ustawy z dnia 8 marca 1990 roku o samorządzie gminnym</w:t>
      </w:r>
      <w:r w:rsidR="00702DD9">
        <w:rPr>
          <w:rFonts w:ascii="Garamond" w:hAnsi="Garamond"/>
          <w:i/>
          <w:sz w:val="24"/>
        </w:rPr>
        <w:t xml:space="preserve">              </w:t>
      </w:r>
      <w:r w:rsidRPr="005452A3">
        <w:rPr>
          <w:rFonts w:ascii="Garamond" w:hAnsi="Garamond"/>
          <w:i/>
          <w:sz w:val="24"/>
        </w:rPr>
        <w:t xml:space="preserve"> (Dz. U. z 2001 r. nr 142, poz. 1591 z </w:t>
      </w:r>
      <w:proofErr w:type="spellStart"/>
      <w:r w:rsidRPr="005452A3">
        <w:rPr>
          <w:rFonts w:ascii="Garamond" w:hAnsi="Garamond"/>
          <w:i/>
          <w:sz w:val="24"/>
        </w:rPr>
        <w:t>późn</w:t>
      </w:r>
      <w:proofErr w:type="spellEnd"/>
      <w:r w:rsidRPr="005452A3">
        <w:rPr>
          <w:rFonts w:ascii="Garamond" w:hAnsi="Garamond"/>
          <w:i/>
          <w:sz w:val="24"/>
        </w:rPr>
        <w:t>. zm.),</w:t>
      </w:r>
    </w:p>
    <w:p w:rsidR="009556F6" w:rsidRPr="005452A3" w:rsidRDefault="009556F6" w:rsidP="009556F6">
      <w:pPr>
        <w:ind w:firstLine="708"/>
        <w:jc w:val="both"/>
        <w:rPr>
          <w:rFonts w:ascii="Garamond" w:hAnsi="Garamond"/>
          <w:b/>
          <w:sz w:val="24"/>
        </w:rPr>
      </w:pPr>
      <w:r w:rsidRPr="005452A3">
        <w:rPr>
          <w:rFonts w:ascii="Garamond" w:hAnsi="Garamond"/>
          <w:b/>
          <w:sz w:val="24"/>
        </w:rPr>
        <w:t xml:space="preserve">Zarządzam co następuje: </w:t>
      </w:r>
    </w:p>
    <w:p w:rsidR="009556F6" w:rsidRDefault="009556F6" w:rsidP="009556F6">
      <w:pPr>
        <w:spacing w:after="0"/>
        <w:jc w:val="center"/>
        <w:rPr>
          <w:rFonts w:ascii="Garamond" w:hAnsi="Garamond" w:cs="Times New Roman"/>
          <w:b/>
          <w:sz w:val="24"/>
        </w:rPr>
      </w:pPr>
      <w:r w:rsidRPr="002B0819">
        <w:rPr>
          <w:rFonts w:ascii="Times New Roman" w:hAnsi="Times New Roman" w:cs="Times New Roman"/>
          <w:b/>
          <w:sz w:val="24"/>
        </w:rPr>
        <w:t>§1</w:t>
      </w:r>
      <w:r w:rsidRPr="005452A3">
        <w:rPr>
          <w:rFonts w:ascii="Garamond" w:hAnsi="Garamond" w:cs="Times New Roman"/>
          <w:b/>
          <w:sz w:val="24"/>
        </w:rPr>
        <w:t>.</w:t>
      </w:r>
    </w:p>
    <w:p w:rsidR="00D429F8" w:rsidRPr="005452A3" w:rsidRDefault="00D429F8" w:rsidP="009556F6">
      <w:pPr>
        <w:spacing w:after="0"/>
        <w:jc w:val="center"/>
        <w:rPr>
          <w:rFonts w:ascii="Garamond" w:hAnsi="Garamond" w:cs="Times New Roman"/>
          <w:b/>
          <w:sz w:val="24"/>
        </w:rPr>
      </w:pPr>
    </w:p>
    <w:p w:rsidR="009556F6" w:rsidRPr="005452A3" w:rsidRDefault="009556F6" w:rsidP="009556F6">
      <w:pPr>
        <w:spacing w:after="0"/>
        <w:ind w:firstLine="708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Powołuję Pana</w:t>
      </w:r>
      <w:r w:rsidR="00BA1CD3">
        <w:rPr>
          <w:rFonts w:ascii="Garamond" w:hAnsi="Garamond" w:cs="Times New Roman"/>
          <w:sz w:val="24"/>
        </w:rPr>
        <w:t xml:space="preserve"> Jacka Piekarskiego </w:t>
      </w:r>
      <w:r w:rsidRPr="005452A3">
        <w:rPr>
          <w:rFonts w:ascii="Garamond" w:hAnsi="Garamond" w:cs="Times New Roman"/>
          <w:sz w:val="24"/>
        </w:rPr>
        <w:t>–</w:t>
      </w:r>
      <w:r w:rsidR="00702DD9">
        <w:rPr>
          <w:rFonts w:ascii="Garamond" w:hAnsi="Garamond" w:cs="Times New Roman"/>
          <w:sz w:val="24"/>
        </w:rPr>
        <w:t xml:space="preserve"> </w:t>
      </w:r>
      <w:r w:rsidR="00BA1CD3">
        <w:rPr>
          <w:rFonts w:ascii="Garamond" w:hAnsi="Garamond" w:cs="Times New Roman"/>
          <w:sz w:val="24"/>
        </w:rPr>
        <w:t xml:space="preserve">Sekretarza </w:t>
      </w:r>
      <w:r w:rsidRPr="005452A3">
        <w:rPr>
          <w:rFonts w:ascii="Garamond" w:hAnsi="Garamond" w:cs="Times New Roman"/>
          <w:sz w:val="24"/>
        </w:rPr>
        <w:t>w Urzędzie Gminy w Gozdowie na Pełnomocnika ds. Systemu Zarządzania Jakością zgodnie z wymaganiami normy PN-EN ISO 9001:2009 w Urzędzie Gminy w Gozdowie.</w:t>
      </w:r>
    </w:p>
    <w:p w:rsidR="009556F6" w:rsidRDefault="009556F6" w:rsidP="009556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B0819">
        <w:rPr>
          <w:rFonts w:ascii="Times New Roman" w:hAnsi="Times New Roman" w:cs="Times New Roman"/>
          <w:b/>
          <w:sz w:val="24"/>
        </w:rPr>
        <w:t>§2.</w:t>
      </w:r>
    </w:p>
    <w:p w:rsidR="00D429F8" w:rsidRPr="002B0819" w:rsidRDefault="00D429F8" w:rsidP="009556F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556F6" w:rsidRPr="005452A3" w:rsidRDefault="009556F6" w:rsidP="009556F6">
      <w:pPr>
        <w:spacing w:after="0"/>
        <w:ind w:firstLine="708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Ustalam dla powołanego Pełnomocnika, o którym mowa w</w:t>
      </w:r>
      <w:r w:rsidRPr="007C129B">
        <w:rPr>
          <w:rFonts w:ascii="Times New Roman" w:hAnsi="Times New Roman" w:cs="Times New Roman"/>
          <w:sz w:val="24"/>
        </w:rPr>
        <w:t xml:space="preserve"> § </w:t>
      </w:r>
      <w:r w:rsidRPr="005452A3">
        <w:rPr>
          <w:rFonts w:ascii="Garamond" w:hAnsi="Garamond" w:cs="Times New Roman"/>
          <w:sz w:val="24"/>
        </w:rPr>
        <w:t xml:space="preserve">1, zakres uprawnień </w:t>
      </w:r>
      <w:r>
        <w:rPr>
          <w:rFonts w:ascii="Garamond" w:hAnsi="Garamond" w:cs="Times New Roman"/>
          <w:sz w:val="24"/>
        </w:rPr>
        <w:br/>
      </w:r>
      <w:r w:rsidRPr="005452A3">
        <w:rPr>
          <w:rFonts w:ascii="Garamond" w:hAnsi="Garamond" w:cs="Times New Roman"/>
          <w:sz w:val="24"/>
        </w:rPr>
        <w:t>i odpowiedzialności, który obejmuje:</w:t>
      </w:r>
    </w:p>
    <w:p w:rsidR="009556F6" w:rsidRPr="005452A3" w:rsidRDefault="009556F6" w:rsidP="009556F6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Realizacja polityki i celów jakościowych, a w szczególności;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doskonalenie i efektywne funkcjonowanie w Urzędzie systemu zarządzania jakością zgodnego z wymaganiami normy PN-EN ISO 9001:2009,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udział w określaniu polityki jakości i celów jakościowych,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planowanie, inicjowanie prac oraz organizowanie i koordynowanie współpracy pomiędzy jednostkami organizacyjnymi w sprawach dotyczących systemu jakości,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-zapewnienie, aby procesy systemu zarządzania jakością były utrzymywane,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nadzór nad prowadzeniem i aktualizacją dokumentacji systemu zarządzania jakością,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dokumentowanie danych o systemie zarządzania jakością,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planowanie i sterowanie auditami wewnętrznymi,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monitorowanie i doskonalenie systemu jakości, planowanie, wprowadzanie i weryfikacja skuteczności działań korygujących w odniesieniu do systemu zarządzania jakością,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-systematyczna analiza zapisów dotyczących jakości w celu wykrycia i wyeliminowania zagrożeń jakości oraz ich przyczyn dla skutecznego funkcjonowania systemu zarządzania jakością,</w:t>
      </w:r>
    </w:p>
    <w:p w:rsidR="009556F6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 xml:space="preserve">-inicjowanie, nadzorowanie i weryfikacja działań korygujących oraz zapobiegawczych 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w odniesieniu do świadczonych usług i procesów w systemie zarządzania jakością,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-inicjowanie, zalecanie i stosowanie ustalonych technik poprawy jakości,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przygotowanie i przedstawienie  Wójtowi sprawozdań z funkcjonowania systemu zarządzania jakością oraz potrzeb związanych z doskonaleniem,</w:t>
      </w:r>
    </w:p>
    <w:p w:rsidR="009556F6" w:rsidRPr="005452A3" w:rsidRDefault="009556F6" w:rsidP="009556F6">
      <w:pPr>
        <w:pStyle w:val="Akapitzlist"/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- utrzymanie certyfikatów dla systemu zarządzania jakością.</w:t>
      </w:r>
    </w:p>
    <w:p w:rsidR="009556F6" w:rsidRDefault="009556F6" w:rsidP="009556F6">
      <w:pPr>
        <w:spacing w:after="0"/>
        <w:jc w:val="both"/>
        <w:rPr>
          <w:rFonts w:ascii="Garamond" w:hAnsi="Garamond" w:cs="Times New Roman"/>
          <w:sz w:val="24"/>
        </w:rPr>
      </w:pPr>
      <w:r w:rsidRPr="005452A3">
        <w:rPr>
          <w:rFonts w:ascii="Garamond" w:hAnsi="Garamond" w:cs="Times New Roman"/>
          <w:sz w:val="24"/>
        </w:rPr>
        <w:t>2. Kontaktowanie się z jednostkami zewnętrznymi w sprawach dotyczących systemu zarządzania jakością.</w:t>
      </w:r>
    </w:p>
    <w:p w:rsidR="00D429F8" w:rsidRDefault="00D429F8" w:rsidP="009556F6">
      <w:pPr>
        <w:spacing w:after="0"/>
        <w:jc w:val="both"/>
        <w:rPr>
          <w:rFonts w:ascii="Garamond" w:hAnsi="Garamond" w:cs="Times New Roman"/>
          <w:sz w:val="24"/>
        </w:rPr>
      </w:pPr>
    </w:p>
    <w:p w:rsidR="00D429F8" w:rsidRPr="00302621" w:rsidRDefault="00D429F8" w:rsidP="009556F6">
      <w:pPr>
        <w:spacing w:after="0"/>
        <w:jc w:val="both"/>
        <w:rPr>
          <w:rFonts w:ascii="Garamond" w:hAnsi="Garamond" w:cs="Times New Roman"/>
          <w:sz w:val="24"/>
        </w:rPr>
      </w:pPr>
    </w:p>
    <w:p w:rsidR="009556F6" w:rsidRPr="002B0819" w:rsidRDefault="009556F6" w:rsidP="009556F6">
      <w:pPr>
        <w:jc w:val="center"/>
        <w:rPr>
          <w:rFonts w:ascii="Times New Roman" w:hAnsi="Times New Roman" w:cs="Times New Roman"/>
          <w:b/>
          <w:sz w:val="24"/>
        </w:rPr>
      </w:pPr>
      <w:r w:rsidRPr="002B0819">
        <w:rPr>
          <w:rFonts w:ascii="Times New Roman" w:hAnsi="Times New Roman" w:cs="Times New Roman"/>
          <w:b/>
          <w:sz w:val="24"/>
        </w:rPr>
        <w:lastRenderedPageBreak/>
        <w:t>§3.</w:t>
      </w:r>
    </w:p>
    <w:p w:rsidR="009556F6" w:rsidRPr="005452A3" w:rsidRDefault="009556F6" w:rsidP="007F31B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 xml:space="preserve">Wykonanie Zarządzenia powierzam  </w:t>
      </w:r>
      <w:r w:rsidR="00F712E0">
        <w:rPr>
          <w:rFonts w:ascii="Garamond" w:hAnsi="Garamond"/>
          <w:sz w:val="24"/>
          <w:szCs w:val="24"/>
        </w:rPr>
        <w:t xml:space="preserve">Zastępcy Wójta, </w:t>
      </w:r>
      <w:r w:rsidR="007F31BC">
        <w:rPr>
          <w:rFonts w:ascii="Garamond" w:hAnsi="Garamond"/>
          <w:sz w:val="24"/>
          <w:szCs w:val="24"/>
        </w:rPr>
        <w:t xml:space="preserve">Kierownikowi Referatu RBK </w:t>
      </w:r>
      <w:r w:rsidR="00F712E0">
        <w:rPr>
          <w:rFonts w:ascii="Garamond" w:hAnsi="Garamond"/>
          <w:sz w:val="24"/>
          <w:szCs w:val="24"/>
        </w:rPr>
        <w:t xml:space="preserve">- </w:t>
      </w:r>
      <w:r w:rsidR="007F31BC">
        <w:rPr>
          <w:rFonts w:ascii="Garamond" w:hAnsi="Garamond"/>
          <w:sz w:val="24"/>
          <w:szCs w:val="24"/>
        </w:rPr>
        <w:t>Sławomirowi Krystkowi.</w:t>
      </w:r>
    </w:p>
    <w:p w:rsidR="009556F6" w:rsidRPr="005452A3" w:rsidRDefault="009556F6" w:rsidP="009556F6">
      <w:pPr>
        <w:spacing w:after="0"/>
        <w:jc w:val="both"/>
        <w:rPr>
          <w:rFonts w:ascii="Garamond" w:hAnsi="Garamond"/>
          <w:sz w:val="24"/>
          <w:szCs w:val="24"/>
        </w:rPr>
      </w:pPr>
    </w:p>
    <w:p w:rsidR="009556F6" w:rsidRDefault="009556F6" w:rsidP="009556F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7E21">
        <w:rPr>
          <w:rFonts w:ascii="Times New Roman" w:hAnsi="Times New Roman" w:cs="Times New Roman"/>
          <w:b/>
          <w:sz w:val="24"/>
          <w:szCs w:val="24"/>
        </w:rPr>
        <w:t>§</w:t>
      </w:r>
      <w:r w:rsidRPr="005452A3">
        <w:rPr>
          <w:rFonts w:ascii="Garamond" w:hAnsi="Garamond" w:cs="Times New Roman"/>
          <w:b/>
          <w:sz w:val="24"/>
          <w:szCs w:val="24"/>
        </w:rPr>
        <w:t>4</w:t>
      </w:r>
      <w:r w:rsidRPr="005452A3">
        <w:rPr>
          <w:rFonts w:ascii="Garamond" w:hAnsi="Garamond"/>
          <w:b/>
          <w:sz w:val="24"/>
          <w:szCs w:val="24"/>
        </w:rPr>
        <w:t>.</w:t>
      </w:r>
    </w:p>
    <w:p w:rsidR="00D429F8" w:rsidRPr="005452A3" w:rsidRDefault="00D429F8" w:rsidP="009556F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556F6" w:rsidRPr="005452A3" w:rsidRDefault="009556F6" w:rsidP="009556F6">
      <w:pPr>
        <w:ind w:firstLine="708"/>
        <w:jc w:val="both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>Zarządzenie podlega publikacji w Biuletynie Informacji Publicznej.</w:t>
      </w:r>
    </w:p>
    <w:p w:rsidR="009556F6" w:rsidRDefault="009556F6" w:rsidP="009556F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7E21">
        <w:rPr>
          <w:rFonts w:ascii="Times New Roman" w:hAnsi="Times New Roman" w:cs="Times New Roman"/>
          <w:b/>
          <w:sz w:val="24"/>
          <w:szCs w:val="24"/>
        </w:rPr>
        <w:t>§</w:t>
      </w:r>
      <w:r w:rsidR="00DB4ED8">
        <w:rPr>
          <w:rFonts w:ascii="Garamond" w:hAnsi="Garamond" w:cs="Times New Roman"/>
          <w:b/>
          <w:sz w:val="24"/>
          <w:szCs w:val="24"/>
        </w:rPr>
        <w:t>5</w:t>
      </w:r>
      <w:r w:rsidRPr="005452A3">
        <w:rPr>
          <w:rFonts w:ascii="Garamond" w:hAnsi="Garamond"/>
          <w:b/>
          <w:sz w:val="24"/>
          <w:szCs w:val="24"/>
        </w:rPr>
        <w:t>.</w:t>
      </w:r>
    </w:p>
    <w:p w:rsidR="00D429F8" w:rsidRPr="005452A3" w:rsidRDefault="00D429F8" w:rsidP="009556F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556F6" w:rsidRPr="005452A3" w:rsidRDefault="009556F6" w:rsidP="009556F6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>Zarządzenie wchodzi w życie z dniem</w:t>
      </w:r>
      <w:r w:rsidR="00387E21">
        <w:rPr>
          <w:rFonts w:ascii="Garamond" w:hAnsi="Garamond"/>
          <w:sz w:val="24"/>
          <w:szCs w:val="24"/>
        </w:rPr>
        <w:t xml:space="preserve"> 1 kwietnia 2013r</w:t>
      </w:r>
      <w:r w:rsidRPr="005452A3">
        <w:rPr>
          <w:rFonts w:ascii="Garamond" w:hAnsi="Garamond"/>
          <w:sz w:val="24"/>
          <w:szCs w:val="24"/>
        </w:rPr>
        <w:t xml:space="preserve">. </w:t>
      </w:r>
    </w:p>
    <w:p w:rsidR="009556F6" w:rsidRDefault="009556F6" w:rsidP="009556F6">
      <w:pPr>
        <w:rPr>
          <w:rFonts w:ascii="Garamond" w:hAnsi="Garamond" w:cs="Times New Roman"/>
          <w:b/>
          <w:sz w:val="24"/>
        </w:rPr>
      </w:pPr>
    </w:p>
    <w:p w:rsidR="00387E21" w:rsidRPr="005452A3" w:rsidRDefault="00387E21" w:rsidP="009556F6">
      <w:pPr>
        <w:rPr>
          <w:rFonts w:ascii="Garamond" w:hAnsi="Garamond" w:cs="Times New Roman"/>
          <w:b/>
          <w:sz w:val="24"/>
        </w:rPr>
      </w:pPr>
    </w:p>
    <w:p w:rsidR="009556F6" w:rsidRPr="005452A3" w:rsidRDefault="009556F6" w:rsidP="009556F6">
      <w:pPr>
        <w:spacing w:after="360"/>
        <w:ind w:left="4248" w:firstLine="708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 xml:space="preserve">   Dariusz Kalkowski</w:t>
      </w:r>
    </w:p>
    <w:p w:rsidR="009556F6" w:rsidRPr="005452A3" w:rsidRDefault="009556F6" w:rsidP="009556F6">
      <w:pPr>
        <w:spacing w:after="360"/>
        <w:ind w:left="4248" w:firstLine="708"/>
        <w:rPr>
          <w:rFonts w:ascii="Garamond" w:hAnsi="Garamond"/>
          <w:sz w:val="24"/>
          <w:szCs w:val="24"/>
        </w:rPr>
      </w:pPr>
      <w:r w:rsidRPr="005452A3">
        <w:rPr>
          <w:rFonts w:ascii="Garamond" w:hAnsi="Garamond"/>
          <w:sz w:val="24"/>
          <w:szCs w:val="24"/>
        </w:rPr>
        <w:t>Wójt Gminy Gozdowo</w:t>
      </w:r>
    </w:p>
    <w:p w:rsidR="009556F6" w:rsidRDefault="009556F6" w:rsidP="009556F6"/>
    <w:p w:rsidR="004A77FB" w:rsidRDefault="004A77FB"/>
    <w:sectPr w:rsidR="004A77FB" w:rsidSect="0098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459D"/>
    <w:multiLevelType w:val="hybridMultilevel"/>
    <w:tmpl w:val="3FDC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56F6"/>
    <w:rsid w:val="00387E21"/>
    <w:rsid w:val="004A77FB"/>
    <w:rsid w:val="005568F7"/>
    <w:rsid w:val="00662950"/>
    <w:rsid w:val="00702DD9"/>
    <w:rsid w:val="007F31BC"/>
    <w:rsid w:val="009556F6"/>
    <w:rsid w:val="00BA1CD3"/>
    <w:rsid w:val="00D429F8"/>
    <w:rsid w:val="00DB4ED8"/>
    <w:rsid w:val="00F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9556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55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556F6"/>
    <w:pPr>
      <w:ind w:left="720"/>
      <w:contextualSpacing/>
    </w:pPr>
  </w:style>
  <w:style w:type="character" w:customStyle="1" w:styleId="TytuZnak1">
    <w:name w:val="Tytuł Znak1"/>
    <w:basedOn w:val="Domylnaczcionkaakapitu"/>
    <w:link w:val="Tytu"/>
    <w:locked/>
    <w:rsid w:val="009556F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2013-04-02T13:05:00Z</dcterms:created>
  <dcterms:modified xsi:type="dcterms:W3CDTF">2013-04-03T08:52:00Z</dcterms:modified>
</cp:coreProperties>
</file>