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B6CE" w14:textId="18A4993E" w:rsidR="004A057C" w:rsidRPr="00E40026" w:rsidRDefault="004A057C" w:rsidP="004A057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1EEFB3" w14:textId="7D0212E2" w:rsidR="00E87A78" w:rsidRPr="00E40026" w:rsidRDefault="000315AC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B14832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B14832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66</w:t>
      </w: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/202</w:t>
      </w:r>
      <w:r w:rsidR="00B55DFE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1DE9153" w14:textId="6BDB6579" w:rsidR="000315AC" w:rsidRPr="00E40026" w:rsidRDefault="000315AC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 w:rsidR="00B55DFE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Gozdowo</w:t>
      </w:r>
    </w:p>
    <w:p w14:paraId="3279FB30" w14:textId="4013D4A3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E5EDA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września </w:t>
      </w:r>
      <w:r w:rsidR="000315AC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B55DFE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0315AC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CA638B5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DA2A2E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9109EA" w14:textId="7D979EAF" w:rsidR="00E87A78" w:rsidRPr="00E40026" w:rsidRDefault="00E87A78" w:rsidP="004A0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E3AA9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0315AC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972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zasad </w:t>
      </w: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ze służbowych telefonów komórkowych przez pracowników Urzędu </w:t>
      </w:r>
      <w:r w:rsidR="001C2972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E5EDA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Gozdowie </w:t>
      </w: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1C2972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minnych Jednostek Organizacyjnych.</w:t>
      </w:r>
    </w:p>
    <w:p w14:paraId="0A3642BB" w14:textId="77777777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AAC8EA" w14:textId="44E6CBAD" w:rsidR="00E87A78" w:rsidRPr="00E40026" w:rsidRDefault="00B14832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Na podstawie art. 33 ust. 1 ustawy z dnia 8 marca 1990 r. o samorządzie gminnym (tj. Dz. U. z 2022 r. poz. 559 ze zm.),</w:t>
      </w:r>
      <w:r w:rsidR="00E87A78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A78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58EA8FB3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997A5F0" w14:textId="35B9D7DC" w:rsidR="00E87A78" w:rsidRPr="00E40026" w:rsidRDefault="00E87A78" w:rsidP="004A0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Regulamin korzystania ze służbowych telefonów komórkowych przez pracowników Urzędu </w:t>
      </w:r>
      <w:r w:rsidR="004A057C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</w:t>
      </w:r>
      <w:r w:rsidR="00B14832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Gozdowie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i kierowników Gminnych Jednostek Organizacyjnych, w brzmieniu załącznika do zarządzenia.</w:t>
      </w:r>
    </w:p>
    <w:p w14:paraId="09C5AED9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FD17952" w14:textId="59D2ABFC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Sekretarzowi </w:t>
      </w:r>
      <w:r w:rsidR="004A057C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E4002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057C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282B5D" w14:textId="77777777" w:rsidR="004A057C" w:rsidRPr="00E40026" w:rsidRDefault="004A057C" w:rsidP="004A05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A1449E6" w14:textId="77777777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76408D1" w14:textId="77777777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B33B53" w14:textId="77777777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F7D3AB" w14:textId="77777777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42062B82" w14:textId="77777777" w:rsidR="00E40026" w:rsidRPr="00E40026" w:rsidRDefault="00E87A78" w:rsidP="00E400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0026"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Wójt Gminy Gozdowo                                                                                                                            </w:t>
      </w:r>
    </w:p>
    <w:p w14:paraId="01BFFDCF" w14:textId="7DA54CA1" w:rsidR="00E40026" w:rsidRPr="00E40026" w:rsidRDefault="00E40026" w:rsidP="00E40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2C3235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 Dariusz Kalkowski</w:t>
      </w:r>
    </w:p>
    <w:p w14:paraId="47800BE8" w14:textId="3D78B109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494C6" w14:textId="148EB6C4" w:rsidR="00E40026" w:rsidRPr="00E40026" w:rsidRDefault="00C23494" w:rsidP="00E400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6559362" w14:textId="644C5142" w:rsidR="00C23494" w:rsidRPr="00E40026" w:rsidRDefault="00C234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3D0BE" w14:textId="6D7DCAB9" w:rsidR="00E87A78" w:rsidRPr="00E40026" w:rsidRDefault="00E87A78" w:rsidP="000315A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Zarządzenia nr </w:t>
      </w:r>
      <w:r w:rsidR="004E3A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C23494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E3A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96C076D" w14:textId="35654CF9" w:rsidR="00E87A78" w:rsidRPr="00E40026" w:rsidRDefault="00C23494" w:rsidP="000315A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4E3A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</w:t>
      </w:r>
    </w:p>
    <w:p w14:paraId="7065CAEB" w14:textId="1E071AA0" w:rsidR="00E87A78" w:rsidRPr="00E40026" w:rsidRDefault="00C23494" w:rsidP="000315A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7A78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4E3A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12 września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A78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3A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C268FE9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6B9EE8" w14:textId="1648F600" w:rsidR="00C23494" w:rsidRPr="00E40026" w:rsidRDefault="00E87A78" w:rsidP="00C23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korzystania ze służbowych telefonów komórkowych przez pracowników Urzędu </w:t>
      </w:r>
      <w:r w:rsidR="00C23494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</w:t>
      </w:r>
      <w:r w:rsidR="004E3AA9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 w Gozdowie</w:t>
      </w:r>
    </w:p>
    <w:p w14:paraId="41BC0C23" w14:textId="77777777" w:rsidR="00E87A78" w:rsidRPr="00E40026" w:rsidRDefault="00E87A78" w:rsidP="00C234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kierowników Gminnych Jednostek Organizacyjnych.</w:t>
      </w:r>
    </w:p>
    <w:p w14:paraId="662A7D18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0DEE85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3C840DE7" w14:textId="642D19C5" w:rsidR="00E87A78" w:rsidRPr="00E40026" w:rsidRDefault="00E87A78" w:rsidP="00C23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korzystania ze służbowych telefonów komórkowych przez pracowników Urzędu </w:t>
      </w:r>
      <w:r w:rsidR="002418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</w:t>
      </w:r>
      <w:r w:rsidR="004E3A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</w:t>
      </w:r>
      <w:r w:rsidR="002418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i kierowników Gminnych Jednostek Organizacyjnych, zwanym dalej „Regulaminem”, określa w szczególności:</w:t>
      </w:r>
    </w:p>
    <w:p w14:paraId="3116297D" w14:textId="77777777" w:rsidR="00E87A78" w:rsidRPr="00E40026" w:rsidRDefault="00E87A78" w:rsidP="00C2349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przekazywania pracownikom służbowych telefonów komórkowych,</w:t>
      </w:r>
    </w:p>
    <w:p w14:paraId="3A4280B2" w14:textId="77777777" w:rsidR="00E87A78" w:rsidRPr="00E40026" w:rsidRDefault="00E87A78" w:rsidP="00C2349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płatności za korzystanie ze służbowych telefonów komórkowych,</w:t>
      </w:r>
    </w:p>
    <w:p w14:paraId="244FEFCD" w14:textId="77777777" w:rsidR="00E87A78" w:rsidRPr="00E40026" w:rsidRDefault="00E87A78" w:rsidP="00C2349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zwrotu przez pracownika służbowego telefonu komórkowego.</w:t>
      </w:r>
    </w:p>
    <w:p w14:paraId="29AF5BB9" w14:textId="77777777" w:rsidR="00E87A78" w:rsidRPr="00E40026" w:rsidRDefault="00E87A78" w:rsidP="002418A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475E904A" w14:textId="54CC726A" w:rsidR="00E87A78" w:rsidRPr="00E40026" w:rsidRDefault="00E87A78" w:rsidP="00C23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Służbowe telefony komórkowe pracownikom Urzędu </w:t>
      </w:r>
      <w:r w:rsidR="002418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</w:t>
      </w:r>
      <w:r w:rsidR="00C13B5B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Gozdowie</w:t>
      </w:r>
      <w:r w:rsidR="002418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418A9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kierownikom Gminnych Jednostek Organizacyjnych, przyznaje </w:t>
      </w:r>
      <w:r w:rsidR="00643541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 przez niego upoważniona.</w:t>
      </w:r>
    </w:p>
    <w:p w14:paraId="11D236AF" w14:textId="77777777" w:rsidR="00E87A78" w:rsidRPr="00E40026" w:rsidRDefault="00E87A78" w:rsidP="002418A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48889C35" w14:textId="77777777" w:rsidR="00E87A78" w:rsidRPr="00E40026" w:rsidRDefault="00E87A78" w:rsidP="00C23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telefonu komórkowego do celów służbowych następuje celem:</w:t>
      </w:r>
    </w:p>
    <w:p w14:paraId="3BDD85C8" w14:textId="77777777" w:rsidR="00E87A78" w:rsidRPr="00E40026" w:rsidRDefault="00E87A78" w:rsidP="00C2349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komunikacji </w:t>
      </w:r>
      <w:r w:rsidR="00643541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klientami korzystającymi z telefonii komórkowej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służbowych w godzinach pracy,</w:t>
      </w:r>
    </w:p>
    <w:p w14:paraId="3C620C0B" w14:textId="77777777" w:rsidR="00E87A78" w:rsidRPr="00E40026" w:rsidRDefault="00E87A78" w:rsidP="00C2349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bezpośredniego kontaktu pracodawcy z pracownikiem w czasie wykonywania obowiązków służbowych poza miejscem pracy oraz w sytuacjach pilnej potrzeby pracodawcy.</w:t>
      </w:r>
    </w:p>
    <w:p w14:paraId="1874D94A" w14:textId="77777777" w:rsidR="00E87A78" w:rsidRPr="00E40026" w:rsidRDefault="00E87A78" w:rsidP="0064354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43541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5C0B6CF" w14:textId="77777777" w:rsidR="00E87A78" w:rsidRPr="00E40026" w:rsidRDefault="00E87A78" w:rsidP="00C23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służbowego telefonu komórkowego </w:t>
      </w:r>
      <w:r w:rsidR="00643541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 również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pisemnego wniosku uzasadniającego konieczność posiadania telefonu komórkowego przez pracownika, który po akceptacji bezpośredniego przełożonego należy złożyć do Sekretarza. Wzór wniosku stanowi Załącznik nr 1 do Regulaminu.</w:t>
      </w:r>
    </w:p>
    <w:p w14:paraId="5D32159D" w14:textId="77777777" w:rsidR="00E87A78" w:rsidRPr="00E40026" w:rsidRDefault="00E87A78" w:rsidP="0064354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43541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65740FE2" w14:textId="00A5027D" w:rsidR="00E87A78" w:rsidRPr="00E40026" w:rsidRDefault="00E87A78" w:rsidP="00DA33B6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643541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</w:t>
      </w:r>
      <w:r w:rsidR="003D241A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</w:t>
      </w:r>
      <w:r w:rsidR="00643541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 koszty </w:t>
      </w:r>
      <w:r w:rsidR="00DA33B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ab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onamentu, w ramach którego dostępne są:</w:t>
      </w:r>
    </w:p>
    <w:p w14:paraId="309247DD" w14:textId="77777777" w:rsidR="00E87A78" w:rsidRPr="00E40026" w:rsidRDefault="00E87A78" w:rsidP="00C2349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Nielimitowane połączenia głosowe do wszystkich krajowych sieci komórkowych oraz na telefony stacjonarne w Polsce;</w:t>
      </w:r>
    </w:p>
    <w:p w14:paraId="76DBBF4D" w14:textId="77777777" w:rsidR="00E87A78" w:rsidRPr="00E40026" w:rsidRDefault="00E87A78" w:rsidP="00C2349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Nielimitowane SMS/MMS do wszystkich operatorów w Polsce,</w:t>
      </w:r>
    </w:p>
    <w:p w14:paraId="6746DAE4" w14:textId="77777777" w:rsidR="00E87A78" w:rsidRPr="00E40026" w:rsidRDefault="00E87A78" w:rsidP="00C2349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</w:t>
      </w:r>
      <w:r w:rsidR="00643541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w telefonie z przyznanym limitem danych.</w:t>
      </w:r>
    </w:p>
    <w:p w14:paraId="244848A7" w14:textId="35D21131" w:rsidR="00F60E96" w:rsidRPr="00E40026" w:rsidRDefault="00E87A78" w:rsidP="00DA33B6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usługi, w tym połączenia w </w:t>
      </w:r>
      <w:proofErr w:type="spellStart"/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roamingu</w:t>
      </w:r>
      <w:proofErr w:type="spellEnd"/>
      <w:r w:rsidR="0095528A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połączenia z numerami specjalnymi oraz wszystkie pozostałe usługi niewymienione powyżej</w:t>
      </w:r>
      <w:r w:rsidR="00DA33B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płatne przez Użytkownika telefonu służbowego, zgodnie </w:t>
      </w:r>
      <w:r w:rsidR="00F60E9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obowiązującą z operatorem umową.</w:t>
      </w:r>
    </w:p>
    <w:p w14:paraId="0417F0C2" w14:textId="77777777" w:rsidR="00E87A78" w:rsidRPr="00E40026" w:rsidRDefault="00E87A78" w:rsidP="00C23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BFDE6" w14:textId="77777777" w:rsidR="00E87A78" w:rsidRPr="00E40026" w:rsidRDefault="00F60E96" w:rsidP="00DA33B6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Wójt</w:t>
      </w:r>
      <w:r w:rsidR="00E87A78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osoba przez niego upoważniona, w granicach udzielonego upoważnienia i w uzasadnionych przypadkach, może zwolnić z opłaty za dodatkowe połączenia, w tym za połączenia w </w:t>
      </w:r>
      <w:proofErr w:type="spellStart"/>
      <w:r w:rsidR="00E87A78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roamingu</w:t>
      </w:r>
      <w:proofErr w:type="spellEnd"/>
      <w:r w:rsidR="00E87A78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pisemny i umotywowany wniosek Użytkownika telefonu służbowego, którego wzór stanowi załącznik nr </w:t>
      </w:r>
      <w:r w:rsidR="00DA33B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7A78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20C8159B" w14:textId="77777777" w:rsidR="00E87A78" w:rsidRPr="00E40026" w:rsidRDefault="00E87A78" w:rsidP="00F60E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60E96"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36F1A5DD" w14:textId="77777777" w:rsidR="00E87A78" w:rsidRPr="00E40026" w:rsidRDefault="00E87A78" w:rsidP="00C23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któremu przekazano do użytku służbowy telefon komórkowy zobowiązany jest do:</w:t>
      </w:r>
    </w:p>
    <w:p w14:paraId="6F74DEDB" w14:textId="77777777" w:rsidR="00E87A78" w:rsidRPr="00E40026" w:rsidRDefault="00E87A78" w:rsidP="00DA33B6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służbowego telefonu komórkowego w gotowości,</w:t>
      </w:r>
    </w:p>
    <w:p w14:paraId="71967403" w14:textId="77777777" w:rsidR="00E87A78" w:rsidRPr="00E40026" w:rsidRDefault="00E87A78" w:rsidP="00DA33B6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odbierania połączeń,</w:t>
      </w:r>
    </w:p>
    <w:p w14:paraId="33ED8C0E" w14:textId="77777777" w:rsidR="00E87A78" w:rsidRPr="00E40026" w:rsidRDefault="00E87A78" w:rsidP="00DA33B6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odbierania i potwierdzania powiadomień o spotkaniach,</w:t>
      </w:r>
    </w:p>
    <w:p w14:paraId="3B22BD64" w14:textId="77777777" w:rsidR="00E87A78" w:rsidRPr="00E40026" w:rsidRDefault="00E87A78" w:rsidP="00DA33B6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nieudostępniania go osobom</w:t>
      </w:r>
      <w:r w:rsidR="00DA33B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nieuprawnionym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3EC88A08" w14:textId="77777777" w:rsidR="00E87A78" w:rsidRPr="00E40026" w:rsidRDefault="0064252C" w:rsidP="006425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2E64338B" w14:textId="77777777" w:rsidR="0064252C" w:rsidRPr="00E40026" w:rsidRDefault="00E87A78" w:rsidP="00DA33B6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skorzystania z usług bądź połączeń płatnych, </w:t>
      </w:r>
      <w:r w:rsidR="0064252C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uiści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</w:t>
      </w:r>
      <w:r w:rsidR="0064252C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będącą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różnicą między wysokością faktury wystawionej przez operatora sieci telefonii komórkowej za korzystanie ze służbowego telefonu komórkowego, a abonamentem </w:t>
      </w:r>
      <w:r w:rsidR="0064252C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podstawowym, który opłaca Urząd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1A1EC8" w14:textId="77777777" w:rsidR="00FD2DB3" w:rsidRPr="00E40026" w:rsidRDefault="00E87A78" w:rsidP="00DA33B6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Pracownicy, którzy w danym miesiącu wykonają płatne połączenia zostaną poinformowani przez pracownika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Referatu Finansowego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obciążenia niezwłocznie po otrzymaniu faktury i w ciągu dwóch dni będą mogli złożyć wniosek o zwolnienie z opłat dodatkowych.</w:t>
      </w:r>
    </w:p>
    <w:p w14:paraId="661BBCD7" w14:textId="77777777" w:rsidR="00E87A78" w:rsidRPr="00E40026" w:rsidRDefault="00E87A78" w:rsidP="00DA33B6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pracownik który wykonał połączenia płatne przebywa na urlopie bądź zwolnieniu lekarskim, zostanie obciążony automatycznie, a po powrocie do pracy może złożyć wniosek o zwolnienie z opłat.</w:t>
      </w:r>
    </w:p>
    <w:p w14:paraId="51286A4F" w14:textId="77777777" w:rsidR="00E87A78" w:rsidRPr="00E40026" w:rsidRDefault="00FD2DB3" w:rsidP="00FD2D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16832940" w14:textId="63780DEE" w:rsidR="00FD2DB3" w:rsidRPr="00E40026" w:rsidRDefault="00E87A78" w:rsidP="00DA33B6">
      <w:pPr>
        <w:pStyle w:val="Akapitzlist"/>
        <w:numPr>
          <w:ilvl w:val="0"/>
          <w:numId w:val="16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</w:t>
      </w:r>
      <w:r w:rsidR="001F7357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służbowe telefony komórkowe wydaje, ewidencjonuje i przyjmuje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Organizacyjnego i Spraw Obywatelskich</w:t>
      </w:r>
      <w:r w:rsidR="00DA33B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D239D7" w14:textId="732D879F" w:rsidR="00E87A78" w:rsidRPr="00E40026" w:rsidRDefault="00E87A78" w:rsidP="00DA33B6">
      <w:pPr>
        <w:pStyle w:val="Akapitzlist"/>
        <w:numPr>
          <w:ilvl w:val="0"/>
          <w:numId w:val="16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i przyjęcie służbowego telefonu komórkowego następuje </w:t>
      </w:r>
      <w:r w:rsidR="00DA33B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</w:t>
      </w:r>
      <w:r w:rsidR="00DA33B6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przekazania/odbioru służbowego telefonu komórkowego</w:t>
      </w:r>
      <w:r w:rsidR="00BC457C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którego wzór stanowi</w:t>
      </w:r>
      <w:r w:rsidR="00853CB5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3 do niniejszego Regulaminu</w:t>
      </w:r>
      <w:r w:rsidR="00BC457C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01D2C8" w14:textId="77777777" w:rsidR="00E87A78" w:rsidRPr="00E40026" w:rsidRDefault="00FD2DB3" w:rsidP="00DA33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D002F27" w14:textId="77777777" w:rsidR="00E87A78" w:rsidRPr="00E40026" w:rsidRDefault="00E87A78" w:rsidP="00C23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kradzieży służbowego telefonu komórkowego, pracownik obowiązany jest do natychmiastowego zawiadomienia:</w:t>
      </w:r>
    </w:p>
    <w:p w14:paraId="1B1DC59C" w14:textId="77777777" w:rsidR="00E87A78" w:rsidRPr="00E40026" w:rsidRDefault="00E87A78" w:rsidP="00DA33B6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Operatora sieci komórkowej, w celu zablokowania karty SIM przed wykonaniem połączeń głosowych przez osoby nieupoważnione,</w:t>
      </w:r>
    </w:p>
    <w:p w14:paraId="6032AE5D" w14:textId="77777777" w:rsidR="00E87A78" w:rsidRPr="00E40026" w:rsidRDefault="00E87A78" w:rsidP="00DA33B6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Najbliższego Komisariatu Policji celem zgłoszenia kradzieży służbowego telefonu komórkowego,</w:t>
      </w:r>
    </w:p>
    <w:p w14:paraId="13580493" w14:textId="77777777" w:rsidR="00E87A78" w:rsidRPr="00E40026" w:rsidRDefault="00DA33B6" w:rsidP="00DA33B6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referatu Organizacyjnego i Spraw Obywatelskich.</w:t>
      </w:r>
    </w:p>
    <w:p w14:paraId="32B42643" w14:textId="77777777" w:rsidR="00E87A78" w:rsidRPr="00E40026" w:rsidRDefault="00FD2DB3" w:rsidP="00DA33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442CAE48" w14:textId="77777777" w:rsidR="00E87A78" w:rsidRPr="00E40026" w:rsidRDefault="00E87A78" w:rsidP="00DA33B6">
      <w:pPr>
        <w:pStyle w:val="Akapitzlist"/>
        <w:numPr>
          <w:ilvl w:val="0"/>
          <w:numId w:val="1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służbowego telefonu komórkowego lub jego uszkodzenia z winy pracownika, wszelkie koszty związane z jego odtworzeniem, zakupem nowego aparatu lub jego naprawą ponosi pracownik według aktualnie obowiązujących cen rynkowych.</w:t>
      </w:r>
    </w:p>
    <w:p w14:paraId="0126E71D" w14:textId="77777777" w:rsidR="00DA33B6" w:rsidRPr="00E40026" w:rsidRDefault="00DA33B6" w:rsidP="00DA33B6">
      <w:pPr>
        <w:pStyle w:val="Akapitzlist"/>
        <w:numPr>
          <w:ilvl w:val="0"/>
          <w:numId w:val="1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zwolnić pracownika z opłat, o których mowa w ust. 1 na pisemny </w:t>
      </w:r>
      <w:r w:rsidR="00FC161F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wniosek.</w:t>
      </w:r>
    </w:p>
    <w:p w14:paraId="4C7CE6AD" w14:textId="77777777" w:rsidR="00E87A78" w:rsidRPr="00E40026" w:rsidRDefault="00FD2DB3" w:rsidP="00DA33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6EAA5BF4" w14:textId="77777777" w:rsidR="00E87A78" w:rsidRPr="00E40026" w:rsidRDefault="00E87A78" w:rsidP="00FC161F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jest obowiązany zdać niezwłocznie służbowy telefon komórkowy do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referatu Organizacyjnego i Spraw Obywatelskich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18969488" w14:textId="77777777" w:rsidR="00E87A78" w:rsidRPr="00E40026" w:rsidRDefault="00E87A78" w:rsidP="00FC161F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decyzji o przyznaniu pracownikowi służbowego telefonu komórkowego,</w:t>
      </w:r>
    </w:p>
    <w:p w14:paraId="63CCE6AB" w14:textId="77777777" w:rsidR="00E87A78" w:rsidRPr="00E40026" w:rsidRDefault="00E87A78" w:rsidP="00FC161F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ustania stosunku pracy,</w:t>
      </w:r>
    </w:p>
    <w:p w14:paraId="46BA0FFA" w14:textId="77777777" w:rsidR="00E87A78" w:rsidRPr="00E40026" w:rsidRDefault="00E87A78" w:rsidP="00FC161F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przypadku, o którym mowa w </w:t>
      </w:r>
      <w:r w:rsidR="00FC161F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2, informację taką do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referatu Organizacyjnego i Spraw Obywatelskich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w przypadku, o którym mowa w </w:t>
      </w:r>
      <w:r w:rsidR="00FC161F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1, informację przekazuje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osoba przez niego upoważniona.</w:t>
      </w:r>
    </w:p>
    <w:p w14:paraId="6B03CC33" w14:textId="77777777" w:rsidR="00E87A78" w:rsidRPr="00E40026" w:rsidRDefault="00FD2DB3" w:rsidP="00FD2D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0BBDAD54" w14:textId="77777777" w:rsidR="00E87A78" w:rsidRPr="00E40026" w:rsidRDefault="00E87A78" w:rsidP="00FC161F">
      <w:pPr>
        <w:pStyle w:val="Akapitzlist"/>
        <w:numPr>
          <w:ilvl w:val="0"/>
          <w:numId w:val="21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zobowiązany zdać służbowy telefon komórkowy na wezwanie pracodawcy w przypadku:</w:t>
      </w:r>
    </w:p>
    <w:p w14:paraId="06AF191B" w14:textId="77777777" w:rsidR="00E87A78" w:rsidRPr="00E40026" w:rsidRDefault="00E87A78" w:rsidP="00FC161F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bezpłatnego,</w:t>
      </w:r>
    </w:p>
    <w:p w14:paraId="0662CD05" w14:textId="77777777" w:rsidR="00E87A78" w:rsidRPr="00E40026" w:rsidRDefault="00E87A78" w:rsidP="00FC161F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macierzyńskiego,</w:t>
      </w:r>
    </w:p>
    <w:p w14:paraId="175FF2BD" w14:textId="77777777" w:rsidR="00FD2DB3" w:rsidRPr="00E40026" w:rsidRDefault="00FC161F" w:rsidP="00FC161F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wychowawczego.</w:t>
      </w:r>
    </w:p>
    <w:p w14:paraId="56EFFFCB" w14:textId="77777777" w:rsidR="00E87A78" w:rsidRPr="00E40026" w:rsidRDefault="00E87A78" w:rsidP="00FC161F">
      <w:pPr>
        <w:pStyle w:val="Akapitzlist"/>
        <w:numPr>
          <w:ilvl w:val="0"/>
          <w:numId w:val="21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w/w urlopie pracownika do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referatu Organizacyjnego i Spraw Obywatelskich przekazuje Sekretarz Gminy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35055B" w14:textId="77777777" w:rsidR="00E87A78" w:rsidRPr="00E40026" w:rsidRDefault="00FD2DB3" w:rsidP="00FD2D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1D1B6281" w14:textId="77777777" w:rsidR="00FC161F" w:rsidRPr="00E40026" w:rsidRDefault="00E87A78" w:rsidP="00FC161F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wywiązywania się przez pracownika z obowiązków, o których mowa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niniejszym Regulaminie,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Organizacyjnego i Spraw Obywatelskich przekazuje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polecenie </w:t>
      </w:r>
      <w:r w:rsidR="00FD2DB3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przez niego upoważnionej może dokonać blokady wychodzących połączeń głosowych u operatora sieci telefonii komórkowej.</w:t>
      </w:r>
    </w:p>
    <w:p w14:paraId="3E9EBEAA" w14:textId="77777777" w:rsidR="00E87A78" w:rsidRPr="00E40026" w:rsidRDefault="00E87A78" w:rsidP="00FC161F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Może zostać obciążony wszelkimi kosztami z tytułu niewłaściwego korzystania ze służbowego telefonu komórkowego.</w:t>
      </w:r>
    </w:p>
    <w:p w14:paraId="6B054464" w14:textId="77777777" w:rsidR="000F0FDF" w:rsidRPr="00E40026" w:rsidRDefault="000F0FDF" w:rsidP="000F0F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441D98DA" w14:textId="77777777" w:rsidR="000F0FDF" w:rsidRPr="00E40026" w:rsidRDefault="000F0FDF" w:rsidP="00FC161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może za zgodą Wójta odkupić służbowy telefon komórkowy.</w:t>
      </w:r>
    </w:p>
    <w:p w14:paraId="3E7DCC05" w14:textId="77777777" w:rsidR="000F0FDF" w:rsidRPr="00E40026" w:rsidRDefault="000F0FDF" w:rsidP="00FC161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 którym mowa w ust. 1, wartości sprzętu ustala się na podstawie wartości rynkowej pomniejszonej o obecny stan zużycia.</w:t>
      </w:r>
    </w:p>
    <w:p w14:paraId="7B08BA13" w14:textId="77777777" w:rsidR="000F0FDF" w:rsidRPr="00E40026" w:rsidRDefault="000F0FDF" w:rsidP="00FC161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Ustaleniem wartości rynkowej telefonu komórkowego zajmować się będzie pracownik referatu finansowego.</w:t>
      </w:r>
    </w:p>
    <w:p w14:paraId="18D75813" w14:textId="77777777" w:rsidR="000F0FDF" w:rsidRPr="00E40026" w:rsidRDefault="000F0FDF" w:rsidP="00FC161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ustalenie takiej wartości będzie wymagało akceptacji Wójta.</w:t>
      </w:r>
    </w:p>
    <w:p w14:paraId="185A9D68" w14:textId="77777777" w:rsidR="000F0FDF" w:rsidRPr="00E40026" w:rsidRDefault="000F0FDF" w:rsidP="00FC161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Aparaty telefoniczne zdane do kierownika referatu Organizacyjnego i Spraw Obywatelskich, w przypadku znacznego ich zniszczenia lub </w:t>
      </w:r>
      <w:r w:rsidR="00FC161F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brakiem zainteresowania ich odsprzedażą, </w:t>
      </w:r>
      <w:r w:rsidR="00FC161F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2 lat od ich zakupu,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utylizacji bez dokonywania ich ekspertyzy.</w:t>
      </w:r>
    </w:p>
    <w:p w14:paraId="3A8B52DE" w14:textId="77777777" w:rsidR="00387CB1" w:rsidRDefault="00E87A78" w:rsidP="00387CB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028DE0" w14:textId="209CCDAE" w:rsidR="00387CB1" w:rsidRPr="00E40026" w:rsidRDefault="00387CB1" w:rsidP="00387CB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Wójt Gminy Gozdowo                                                                                                                            </w:t>
      </w:r>
    </w:p>
    <w:p w14:paraId="0C09B9B9" w14:textId="0649FAE8" w:rsidR="00387CB1" w:rsidRPr="00E40026" w:rsidRDefault="00387CB1" w:rsidP="00387C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2C3235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  Dariusz Kalkowski</w:t>
      </w:r>
    </w:p>
    <w:p w14:paraId="675563B7" w14:textId="6C269E89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F4184" w14:textId="5E5AC348" w:rsidR="000F0FDF" w:rsidRPr="00E40026" w:rsidRDefault="000F0FDF" w:rsidP="00387CB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CE13D37" w14:textId="2FA0E0FF" w:rsidR="00E87A78" w:rsidRPr="00E40026" w:rsidRDefault="00E87A78" w:rsidP="00FC161F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="00FC161F"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do  Regulaminu  korzystania  ze  służbowego telefonu</w:t>
      </w:r>
      <w:r w:rsidR="00FC161F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komórkowego, przez pracowników Urzędu</w:t>
      </w:r>
      <w:r w:rsidR="00FC161F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</w:t>
      </w:r>
      <w:r w:rsidR="00C244C5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Gozdowie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i kierowników Gminnych Jednostek Organizacyjnych.</w:t>
      </w:r>
    </w:p>
    <w:p w14:paraId="67F66622" w14:textId="77777777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B909A1" w14:textId="28577835" w:rsidR="00E87A78" w:rsidRPr="00E40026" w:rsidRDefault="00C244C5" w:rsidP="000315A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</w:t>
      </w:r>
      <w:r w:rsidR="00FC161F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dn. ............. </w:t>
      </w:r>
      <w:r w:rsidR="00E87A78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FB3592E" w14:textId="77777777" w:rsidR="00E87A78" w:rsidRPr="00E40026" w:rsidRDefault="00E87A78" w:rsidP="00FC161F">
      <w:pPr>
        <w:tabs>
          <w:tab w:val="right" w:leader="dot" w:pos="56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nazwisko </w:t>
      </w:r>
      <w:r w:rsidR="00FC161F"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5E70FE92" w14:textId="77777777" w:rsidR="00FC161F" w:rsidRPr="00E40026" w:rsidRDefault="00E87A78" w:rsidP="00FC161F">
      <w:pPr>
        <w:tabs>
          <w:tab w:val="right" w:leader="dot" w:pos="567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Stanowisko </w:t>
      </w:r>
      <w:r w:rsidR="00FC161F"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FE2FE1B" w14:textId="77777777" w:rsidR="00E87A78" w:rsidRPr="00E40026" w:rsidRDefault="00FC161F" w:rsidP="00FC161F">
      <w:pPr>
        <w:tabs>
          <w:tab w:val="right" w:leader="dot" w:pos="56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Referat </w:t>
      </w:r>
      <w:r w:rsidR="00E87A78"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/Jednostka </w:t>
      </w: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23B2E32" w14:textId="77777777" w:rsidR="00E87A78" w:rsidRPr="00E40026" w:rsidRDefault="00E87A78" w:rsidP="000315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680C95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69B7707D" w14:textId="77777777" w:rsidR="00E87A78" w:rsidRPr="00E40026" w:rsidRDefault="00E87A78" w:rsidP="000315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służbowego telefonu komórkowego</w:t>
      </w:r>
    </w:p>
    <w:p w14:paraId="1472B6A9" w14:textId="77777777" w:rsidR="00E40026" w:rsidRDefault="00E87A78" w:rsidP="00E4002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przyznanie mi służbowego telefonu komórkowego,  który będzie używany przeze mnie do celów służbowych w zakresie podstawowych usług operatora sieci telefonii komórkowej.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2A4F55C5" w14:textId="6529ECEA" w:rsidR="00E87A78" w:rsidRPr="00E40026" w:rsidRDefault="00E87A78" w:rsidP="00E4002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wniosku:</w:t>
      </w:r>
    </w:p>
    <w:p w14:paraId="409A2881" w14:textId="77777777" w:rsidR="00E87A78" w:rsidRPr="00E40026" w:rsidRDefault="00E87A78" w:rsidP="000315A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obowiązki Służbowe poza stanowiskiem pracy,</w:t>
      </w:r>
    </w:p>
    <w:p w14:paraId="1C57F369" w14:textId="593BDBC4" w:rsidR="00E87A78" w:rsidRPr="00E40026" w:rsidRDefault="00E87A78" w:rsidP="000315A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przełożeni i współpracownicy muszą mieć ze mną stały kontakt, ze względu na wykonywane przeze mnie zadania, wynikające z zakresu obowiązków,</w:t>
      </w:r>
    </w:p>
    <w:p w14:paraId="7521CD19" w14:textId="77777777" w:rsidR="002C69E0" w:rsidRPr="00E40026" w:rsidRDefault="00E87A78" w:rsidP="002C69E0">
      <w:pPr>
        <w:numPr>
          <w:ilvl w:val="0"/>
          <w:numId w:val="10"/>
        </w:numPr>
        <w:tabs>
          <w:tab w:val="right" w:leader="do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</w:p>
    <w:p w14:paraId="2CC61CA3" w14:textId="77777777" w:rsidR="002C69E0" w:rsidRPr="00E40026" w:rsidRDefault="002C69E0" w:rsidP="002C69E0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456A10" w14:textId="77777777" w:rsidR="002C69E0" w:rsidRPr="00E40026" w:rsidRDefault="002C69E0" w:rsidP="002C69E0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D02C147" w14:textId="77777777" w:rsidR="002C69E0" w:rsidRPr="00E40026" w:rsidRDefault="002C69E0" w:rsidP="002C69E0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BD95FC" w14:textId="77777777" w:rsidR="002C69E0" w:rsidRPr="00E40026" w:rsidRDefault="002C69E0" w:rsidP="002C69E0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2FD28A" w14:textId="77777777" w:rsidR="002C69E0" w:rsidRPr="00E40026" w:rsidRDefault="002C69E0" w:rsidP="002C69E0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6A88B2" w14:textId="70C88CBB" w:rsidR="00E87A78" w:rsidRPr="00E40026" w:rsidRDefault="002C69E0" w:rsidP="00E40026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490AD0D5" w14:textId="77777777" w:rsidR="00E87A78" w:rsidRPr="00E40026" w:rsidRDefault="00E87A78" w:rsidP="002C69E0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pracownika</w:t>
      </w:r>
    </w:p>
    <w:p w14:paraId="3EFA4FC0" w14:textId="77777777" w:rsidR="002C69E0" w:rsidRPr="00E40026" w:rsidRDefault="002C69E0" w:rsidP="000315AC">
      <w:pPr>
        <w:spacing w:after="120" w:line="240" w:lineRule="auto"/>
        <w:ind w:left="1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24075" w14:textId="77777777" w:rsidR="00E87A78" w:rsidRPr="00E40026" w:rsidRDefault="00E87A78" w:rsidP="000315AC">
      <w:pPr>
        <w:spacing w:after="120" w:line="240" w:lineRule="auto"/>
        <w:ind w:left="1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/ brak zgody</w:t>
      </w:r>
      <w:r w:rsidRPr="00E40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</w:t>
      </w:r>
    </w:p>
    <w:p w14:paraId="1009C6E5" w14:textId="77777777" w:rsidR="002C69E0" w:rsidRPr="00E40026" w:rsidRDefault="002C69E0" w:rsidP="00E4002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21FFF7A" w14:textId="77777777" w:rsidR="002C69E0" w:rsidRPr="00E40026" w:rsidRDefault="002C69E0" w:rsidP="002C69E0">
      <w:pPr>
        <w:spacing w:after="120" w:line="240" w:lineRule="auto"/>
        <w:ind w:left="581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</w:t>
      </w:r>
    </w:p>
    <w:p w14:paraId="0098E5AF" w14:textId="77777777" w:rsidR="00E87A78" w:rsidRPr="00E40026" w:rsidRDefault="00E87A78" w:rsidP="002C69E0">
      <w:pPr>
        <w:spacing w:after="12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pieczęć i podpis</w:t>
      </w:r>
      <w:r w:rsidR="002C69E0" w:rsidRPr="00E400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Wójta lub osoby upoważnionej</w:t>
      </w:r>
    </w:p>
    <w:p w14:paraId="052F857A" w14:textId="136936E8" w:rsidR="005F07FC" w:rsidRDefault="00E87A78" w:rsidP="00D31A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(* niepotrzebne skreślić)</w:t>
      </w:r>
    </w:p>
    <w:p w14:paraId="221E0418" w14:textId="77777777" w:rsidR="00D31AA8" w:rsidRDefault="00D31AA8" w:rsidP="00D31A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7080E" w14:textId="4843FFFE" w:rsidR="005F07FC" w:rsidRDefault="00387CB1" w:rsidP="00417F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Wójt Gminy Gozdowo                                                                                          </w:t>
      </w:r>
      <w:r w:rsidR="00417F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14:paraId="4E451C5D" w14:textId="00C2855A" w:rsidR="00D31AA8" w:rsidRPr="00417F3B" w:rsidRDefault="002C3235" w:rsidP="00BC0995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417F3B" w:rsidRPr="00417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Dariusz Kalkowski</w:t>
      </w:r>
      <w:r w:rsidR="00BC0995" w:rsidRPr="00417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14:paraId="581C0F56" w14:textId="77777777" w:rsidR="00417F3B" w:rsidRDefault="00417F3B" w:rsidP="00BC0995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4D239D" w14:textId="0B65B6A2" w:rsidR="00BC0995" w:rsidRPr="00E40026" w:rsidRDefault="00BC0995" w:rsidP="00BC0995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2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 Regulaminu  korzystania  ze  służbowego telefonu komórkowego, przez pracowników Urzędu Gminy w </w:t>
      </w:r>
      <w:r w:rsidR="00C244C5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kierowników Gminnych Jednostek Organizacyjnych.</w:t>
      </w:r>
    </w:p>
    <w:p w14:paraId="375C20E6" w14:textId="77777777" w:rsidR="00BC0995" w:rsidRPr="00E40026" w:rsidRDefault="00BC0995" w:rsidP="00BC09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66F07E" w14:textId="3EC865E4" w:rsidR="00BC0995" w:rsidRPr="00E40026" w:rsidRDefault="00255765" w:rsidP="00BC099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</w:t>
      </w:r>
      <w:r w:rsidR="00BC0995"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, dn. ............. r.</w:t>
      </w:r>
    </w:p>
    <w:p w14:paraId="5C2502EA" w14:textId="77777777" w:rsidR="00BC0995" w:rsidRPr="00E40026" w:rsidRDefault="00BC0995" w:rsidP="00BC0995">
      <w:pPr>
        <w:tabs>
          <w:tab w:val="right" w:leader="dot" w:pos="56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nazwisko </w:t>
      </w: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12EDAF7D" w14:textId="77777777" w:rsidR="00BC0995" w:rsidRPr="00E40026" w:rsidRDefault="00BC0995" w:rsidP="00BC0995">
      <w:pPr>
        <w:tabs>
          <w:tab w:val="right" w:leader="dot" w:pos="567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Stanowisko </w:t>
      </w: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3721824" w14:textId="77777777" w:rsidR="00BC0995" w:rsidRPr="00E40026" w:rsidRDefault="00BC0995" w:rsidP="00BC0995">
      <w:pPr>
        <w:tabs>
          <w:tab w:val="right" w:leader="dot" w:pos="56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Referat /Jednostka </w:t>
      </w: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B14ECBB" w14:textId="77777777" w:rsidR="00BC0995" w:rsidRPr="00E40026" w:rsidRDefault="00BC09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CA78A2" w14:textId="77777777" w:rsidR="00BC0995" w:rsidRPr="00E40026" w:rsidRDefault="00BC0995" w:rsidP="00BC099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3E82A941" w14:textId="77777777" w:rsidR="00BC0995" w:rsidRPr="00E40026" w:rsidRDefault="00BC0995" w:rsidP="00BC099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zwolnienie z naliczonych opłat dodatkowych</w:t>
      </w:r>
    </w:p>
    <w:p w14:paraId="35A40A9D" w14:textId="77777777" w:rsidR="00BC0995" w:rsidRPr="00E40026" w:rsidRDefault="00BC0995" w:rsidP="00BC09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zwolnienie mnie z dodatkowych opłat,  które zostały naliczone na służbowym telefonie komórkowym o numerze abonenckim</w:t>
      </w:r>
    </w:p>
    <w:p w14:paraId="7138075E" w14:textId="77777777" w:rsidR="00BC0995" w:rsidRPr="00E40026" w:rsidRDefault="00BC0995" w:rsidP="00BC09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wniosku:</w:t>
      </w:r>
    </w:p>
    <w:p w14:paraId="0D7F954A" w14:textId="77777777" w:rsidR="00BC0995" w:rsidRPr="00E40026" w:rsidRDefault="00BC0995" w:rsidP="00BC0995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obowiązki Służbowe poza stanowiskiem pracy,</w:t>
      </w:r>
    </w:p>
    <w:p w14:paraId="728F0056" w14:textId="77777777" w:rsidR="00BC0995" w:rsidRPr="00E40026" w:rsidRDefault="00BC0995" w:rsidP="00BC0995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przełożeni i współpracownicy muszą mieć ze mną stały kontakt, ze względu na wykonywane przeze mnie zadania, wynikające z zakresu obowiązków,</w:t>
      </w:r>
    </w:p>
    <w:p w14:paraId="730CD5E1" w14:textId="77777777" w:rsidR="00BC0995" w:rsidRPr="00E40026" w:rsidRDefault="00BC0995" w:rsidP="00BC09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7615A5" w14:textId="77777777" w:rsidR="00BC0995" w:rsidRPr="00E40026" w:rsidRDefault="00BC0995" w:rsidP="00BC0995">
      <w:pPr>
        <w:numPr>
          <w:ilvl w:val="0"/>
          <w:numId w:val="10"/>
        </w:numPr>
        <w:tabs>
          <w:tab w:val="right" w:leader="do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</w:p>
    <w:p w14:paraId="23292CFD" w14:textId="77777777" w:rsidR="00BC0995" w:rsidRPr="00E40026" w:rsidRDefault="00BC0995" w:rsidP="00BC0995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AFBBC6" w14:textId="77777777" w:rsidR="00BC0995" w:rsidRPr="00E40026" w:rsidRDefault="00BC0995" w:rsidP="00BC0995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C3A146" w14:textId="77777777" w:rsidR="00BC0995" w:rsidRPr="00E40026" w:rsidRDefault="00BC0995" w:rsidP="00BC0995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0EEE7E" w14:textId="77777777" w:rsidR="00BC0995" w:rsidRPr="00E40026" w:rsidRDefault="00BC0995" w:rsidP="00BC0995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4E03F79" w14:textId="77777777" w:rsidR="00BC0995" w:rsidRPr="00E40026" w:rsidRDefault="00BC0995" w:rsidP="00BC0995">
      <w:pPr>
        <w:tabs>
          <w:tab w:val="right" w:leader="dot" w:pos="9072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F50808" w14:textId="77777777" w:rsidR="00BC0995" w:rsidRPr="00E40026" w:rsidRDefault="00BC0995" w:rsidP="002E04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1D940" w14:textId="37837269" w:rsidR="00BC0995" w:rsidRPr="00E40026" w:rsidRDefault="00BC0995" w:rsidP="00BC0995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19382486" w14:textId="77777777" w:rsidR="00BC0995" w:rsidRPr="00E40026" w:rsidRDefault="00BC0995" w:rsidP="00BC0995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pracownika</w:t>
      </w:r>
    </w:p>
    <w:p w14:paraId="71B240EA" w14:textId="065B053A" w:rsidR="00BC0995" w:rsidRPr="00E40026" w:rsidRDefault="00BC0995" w:rsidP="002E04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/ brak zgody</w:t>
      </w:r>
      <w:r w:rsidRPr="00E40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</w:p>
    <w:p w14:paraId="5C7F53AF" w14:textId="77777777" w:rsidR="005F07FC" w:rsidRDefault="005F07FC" w:rsidP="005F07F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19AA636" w14:textId="0868B536" w:rsidR="00BC0995" w:rsidRPr="00E40026" w:rsidRDefault="005F07FC" w:rsidP="002E044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2E0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………………………………………..</w:t>
      </w:r>
    </w:p>
    <w:p w14:paraId="34E74B4C" w14:textId="77777777" w:rsidR="00BC0995" w:rsidRPr="00E40026" w:rsidRDefault="00BC0995" w:rsidP="00BC0995">
      <w:pPr>
        <w:spacing w:after="12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pieczęć i podpis Wójta lub osoby upoważnionej</w:t>
      </w:r>
    </w:p>
    <w:p w14:paraId="284068BE" w14:textId="77777777" w:rsidR="00BC0995" w:rsidRPr="00E40026" w:rsidRDefault="00BC0995" w:rsidP="00BC09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(* niepotrzebne skreślić)</w:t>
      </w:r>
    </w:p>
    <w:p w14:paraId="2FF99CC1" w14:textId="77777777" w:rsidR="002E4845" w:rsidRPr="00E40026" w:rsidRDefault="002E4845" w:rsidP="00C244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38B56" w14:textId="77777777" w:rsidR="002E0440" w:rsidRPr="00E40026" w:rsidRDefault="002E0440" w:rsidP="002E044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Wójt Gminy Gozdowo                                                                                                                            </w:t>
      </w:r>
    </w:p>
    <w:p w14:paraId="0B0518DE" w14:textId="33565700" w:rsidR="002E0440" w:rsidRPr="00E40026" w:rsidRDefault="002E0440" w:rsidP="002E0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C3235">
        <w:rPr>
          <w:rFonts w:ascii="Times New Roman" w:hAnsi="Times New Roman" w:cs="Times New Roman"/>
          <w:b/>
          <w:bCs/>
          <w:sz w:val="24"/>
          <w:szCs w:val="24"/>
        </w:rPr>
        <w:t xml:space="preserve">/-/ </w:t>
      </w:r>
      <w:r w:rsidRPr="00E40026">
        <w:rPr>
          <w:rFonts w:ascii="Times New Roman" w:hAnsi="Times New Roman" w:cs="Times New Roman"/>
          <w:b/>
          <w:bCs/>
          <w:sz w:val="24"/>
          <w:szCs w:val="24"/>
        </w:rPr>
        <w:t>Dariusz Kalkowski</w:t>
      </w:r>
    </w:p>
    <w:p w14:paraId="45D6A2B0" w14:textId="77777777" w:rsidR="00387CB1" w:rsidRDefault="00853CB5" w:rsidP="00853CB5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</w:p>
    <w:p w14:paraId="7A83274B" w14:textId="77777777" w:rsidR="002E0440" w:rsidRDefault="002E0440" w:rsidP="00853CB5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4086CD" w14:textId="77777777" w:rsidR="002E0440" w:rsidRDefault="002E0440" w:rsidP="00853CB5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5BE9EB" w14:textId="14875E7C" w:rsidR="00853CB5" w:rsidRPr="00E40026" w:rsidRDefault="00853CB5" w:rsidP="00853CB5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3 </w:t>
      </w:r>
      <w:r w:rsidRPr="00E40026">
        <w:rPr>
          <w:rFonts w:ascii="Times New Roman" w:eastAsia="Times New Roman" w:hAnsi="Times New Roman" w:cs="Times New Roman"/>
          <w:sz w:val="24"/>
          <w:szCs w:val="24"/>
          <w:lang w:eastAsia="pl-PL"/>
        </w:rPr>
        <w:t>do  Regulaminu  korzystania  ze  służbowego telefonu komórkowego, przez pracowników Urzędu Gminy w Gozdowie i kierowników Gminnych Jednostek Organizacyjnych.</w:t>
      </w:r>
    </w:p>
    <w:p w14:paraId="3FF373CB" w14:textId="3C29A055" w:rsidR="00C244C5" w:rsidRPr="00E40026" w:rsidRDefault="00C244C5" w:rsidP="00C244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4F5CB" w14:textId="77777777" w:rsidR="002474EB" w:rsidRPr="00E40026" w:rsidRDefault="002474EB" w:rsidP="002474EB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4002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PROTOKÓŁ ZDAWCZO-ODBIORCZY</w:t>
      </w:r>
      <w:r w:rsidRPr="00E400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Służbowego telefonu komórkowego</w:t>
      </w:r>
      <w:r w:rsidRPr="00E400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dniu 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10B8805" w14:textId="77777777" w:rsidR="002474EB" w:rsidRPr="00E40026" w:rsidRDefault="002474EB" w:rsidP="002474E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(imię i nazwisko osoby, której przyznano służbowy telefon komórkowy, stanowisko służbowe)</w:t>
      </w:r>
      <w:r w:rsidRPr="00E40026">
        <w:rPr>
          <w:rFonts w:ascii="Times New Roman" w:hAnsi="Times New Roman" w:cs="Times New Roman"/>
          <w:sz w:val="24"/>
          <w:szCs w:val="24"/>
        </w:rPr>
        <w:br/>
      </w:r>
    </w:p>
    <w:p w14:paraId="5BA51C5D" w14:textId="77777777" w:rsidR="002474EB" w:rsidRPr="00E40026" w:rsidRDefault="002474EB" w:rsidP="002474E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Zwrócił/a</w:t>
      </w:r>
      <w:r w:rsidRPr="00E40026">
        <w:rPr>
          <w:rFonts w:ascii="Times New Roman" w:hAnsi="Times New Roman" w:cs="Times New Roman"/>
          <w:sz w:val="24"/>
          <w:szCs w:val="24"/>
        </w:rPr>
        <w:br/>
      </w:r>
    </w:p>
    <w:p w14:paraId="3009DE80" w14:textId="77777777" w:rsidR="002474EB" w:rsidRPr="00E40026" w:rsidRDefault="002474EB" w:rsidP="002474E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Otrzymał/a</w:t>
      </w:r>
      <w:bookmarkStart w:id="0" w:name="_Hlk114058254"/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*</w:t>
      </w:r>
      <w:bookmarkEnd w:id="0"/>
      <w:r w:rsidRPr="00E40026">
        <w:rPr>
          <w:rFonts w:ascii="Times New Roman" w:hAnsi="Times New Roman" w:cs="Times New Roman"/>
          <w:sz w:val="24"/>
          <w:szCs w:val="24"/>
        </w:rPr>
        <w:br/>
      </w:r>
    </w:p>
    <w:p w14:paraId="1A6EE848" w14:textId="77777777" w:rsidR="002E03BC" w:rsidRPr="00E40026" w:rsidRDefault="002474EB" w:rsidP="002474E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1. Aparat telefoniczny komórkowy .....................................................................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="002E03BC" w:rsidRPr="00E4002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(nazwa i model)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2. Numer abonencki .................................................................................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3. Kartę SIM o numerze ............................................................................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4. Kod PIN ......................................... Kod PUK ....................................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5. Akcesoria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</w:p>
    <w:p w14:paraId="52762398" w14:textId="459C5F59" w:rsidR="002474EB" w:rsidRPr="00E40026" w:rsidRDefault="002474EB" w:rsidP="002474E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Oświadczam, że zapoznałam/-em się z treścią Regulaminu korzystania ze służbowych telefonów</w:t>
      </w:r>
      <w:r w:rsidRPr="00E40026">
        <w:rPr>
          <w:rFonts w:ascii="Times New Roman" w:hAnsi="Times New Roman" w:cs="Times New Roman"/>
          <w:sz w:val="24"/>
          <w:szCs w:val="24"/>
        </w:rPr>
        <w:t xml:space="preserve"> </w:t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komórkowych w Urzędzie Gminy w Gozdowie i zobowiązuje się do jego przestrzegania.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Oświadczam, że ponoszę odpowiedzialność materialn</w:t>
      </w:r>
      <w:r w:rsidR="00387CB1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 xml:space="preserve"> za powierzony telefon komórkowy.</w:t>
      </w:r>
      <w:r w:rsidRPr="00E40026">
        <w:rPr>
          <w:rFonts w:ascii="Times New Roman" w:hAnsi="Times New Roman" w:cs="Times New Roman"/>
          <w:sz w:val="24"/>
          <w:szCs w:val="24"/>
        </w:rPr>
        <w:br/>
      </w:r>
    </w:p>
    <w:p w14:paraId="19405690" w14:textId="77777777" w:rsidR="002474EB" w:rsidRPr="00E40026" w:rsidRDefault="002474EB" w:rsidP="002474E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E03050" w14:textId="212E2BC0" w:rsidR="002474EB" w:rsidRPr="00E40026" w:rsidRDefault="002474EB" w:rsidP="002474E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                                           </w:t>
      </w:r>
      <w:r w:rsidR="005F07F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Pr="00E40026">
        <w:rPr>
          <w:rFonts w:ascii="Times New Roman" w:hAnsi="Times New Roman" w:cs="Times New Roman"/>
          <w:sz w:val="24"/>
          <w:szCs w:val="24"/>
        </w:rPr>
        <w:br/>
      </w:r>
      <w:r w:rsidR="005F07FC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 xml:space="preserve">Przekazujący                                                                                    </w:t>
      </w:r>
      <w:r w:rsidR="005F07F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Przyjmujący</w:t>
      </w:r>
      <w:r w:rsidRPr="00E40026">
        <w:rPr>
          <w:rFonts w:ascii="Times New Roman" w:hAnsi="Times New Roman" w:cs="Times New Roman"/>
          <w:sz w:val="24"/>
          <w:szCs w:val="24"/>
        </w:rPr>
        <w:br/>
      </w:r>
    </w:p>
    <w:p w14:paraId="54458BB5" w14:textId="05A99C5C" w:rsidR="002474EB" w:rsidRPr="00E40026" w:rsidRDefault="002474EB" w:rsidP="002474EB">
      <w:pPr>
        <w:rPr>
          <w:rFonts w:ascii="Times New Roman" w:hAnsi="Times New Roman" w:cs="Times New Roman"/>
          <w:sz w:val="24"/>
          <w:szCs w:val="24"/>
        </w:rPr>
      </w:pPr>
      <w:r w:rsidRPr="00E40026">
        <w:rPr>
          <w:rStyle w:val="markedcontent"/>
          <w:rFonts w:ascii="Times New Roman" w:hAnsi="Times New Roman" w:cs="Times New Roman"/>
          <w:sz w:val="24"/>
          <w:szCs w:val="24"/>
        </w:rPr>
        <w:t>*Niepotrzebne skreślić</w:t>
      </w:r>
      <w:r w:rsidRPr="00E40026">
        <w:rPr>
          <w:rFonts w:ascii="Times New Roman" w:hAnsi="Times New Roman" w:cs="Times New Roman"/>
          <w:sz w:val="24"/>
          <w:szCs w:val="24"/>
        </w:rPr>
        <w:br/>
      </w:r>
    </w:p>
    <w:p w14:paraId="2FCA82DD" w14:textId="77777777" w:rsidR="00387CB1" w:rsidRPr="00E40026" w:rsidRDefault="00387CB1" w:rsidP="00387CB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134080"/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Wójt Gminy Gozdowo                                                                                                                            </w:t>
      </w:r>
    </w:p>
    <w:p w14:paraId="37C87ABC" w14:textId="5A3CA41A" w:rsidR="002474EB" w:rsidRPr="00E40026" w:rsidRDefault="00387CB1" w:rsidP="00387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2C3235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Pr="00E40026">
        <w:rPr>
          <w:rFonts w:ascii="Times New Roman" w:hAnsi="Times New Roman" w:cs="Times New Roman"/>
          <w:b/>
          <w:bCs/>
          <w:sz w:val="24"/>
          <w:szCs w:val="24"/>
        </w:rPr>
        <w:t xml:space="preserve"> Dariusz Kalkowski</w:t>
      </w:r>
    </w:p>
    <w:bookmarkEnd w:id="1"/>
    <w:p w14:paraId="65DDF6CC" w14:textId="77777777" w:rsidR="002474EB" w:rsidRPr="00E40026" w:rsidRDefault="002474EB" w:rsidP="00C24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468AE" w14:textId="289679C7" w:rsidR="00C244C5" w:rsidRPr="00E40026" w:rsidRDefault="00C244C5" w:rsidP="00387C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2C0BB" w14:textId="77777777" w:rsidR="00C244C5" w:rsidRPr="00E40026" w:rsidRDefault="00C244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C244C5" w:rsidRPr="00E40026" w:rsidSect="00417F3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B3BB" w14:textId="77777777" w:rsidR="00E305FD" w:rsidRDefault="00E305FD" w:rsidP="00853CB5">
      <w:pPr>
        <w:spacing w:after="0" w:line="240" w:lineRule="auto"/>
      </w:pPr>
      <w:r>
        <w:separator/>
      </w:r>
    </w:p>
  </w:endnote>
  <w:endnote w:type="continuationSeparator" w:id="0">
    <w:p w14:paraId="2526CD78" w14:textId="77777777" w:rsidR="00E305FD" w:rsidRDefault="00E305FD" w:rsidP="0085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93D0" w14:textId="77777777" w:rsidR="00E305FD" w:rsidRDefault="00E305FD" w:rsidP="00853CB5">
      <w:pPr>
        <w:spacing w:after="0" w:line="240" w:lineRule="auto"/>
      </w:pPr>
      <w:r>
        <w:separator/>
      </w:r>
    </w:p>
  </w:footnote>
  <w:footnote w:type="continuationSeparator" w:id="0">
    <w:p w14:paraId="4A08A8B6" w14:textId="77777777" w:rsidR="00E305FD" w:rsidRDefault="00E305FD" w:rsidP="0085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6C3"/>
    <w:multiLevelType w:val="multilevel"/>
    <w:tmpl w:val="15CA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518D"/>
    <w:multiLevelType w:val="hybridMultilevel"/>
    <w:tmpl w:val="8BEEA90E"/>
    <w:lvl w:ilvl="0" w:tplc="DD7A3F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5CF"/>
    <w:multiLevelType w:val="multilevel"/>
    <w:tmpl w:val="E8D6D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B364C"/>
    <w:multiLevelType w:val="multilevel"/>
    <w:tmpl w:val="658E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07211"/>
    <w:multiLevelType w:val="multilevel"/>
    <w:tmpl w:val="6F9665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660D4"/>
    <w:multiLevelType w:val="multilevel"/>
    <w:tmpl w:val="D56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A7A0E"/>
    <w:multiLevelType w:val="hybridMultilevel"/>
    <w:tmpl w:val="65EEB656"/>
    <w:lvl w:ilvl="0" w:tplc="DD7A3F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F2C"/>
    <w:multiLevelType w:val="hybridMultilevel"/>
    <w:tmpl w:val="93A0FE84"/>
    <w:lvl w:ilvl="0" w:tplc="4F224A7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3EA9"/>
    <w:multiLevelType w:val="multilevel"/>
    <w:tmpl w:val="40E8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C17F8"/>
    <w:multiLevelType w:val="multilevel"/>
    <w:tmpl w:val="67EEA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D0ADB"/>
    <w:multiLevelType w:val="multilevel"/>
    <w:tmpl w:val="508A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B4521"/>
    <w:multiLevelType w:val="hybridMultilevel"/>
    <w:tmpl w:val="A0E60598"/>
    <w:lvl w:ilvl="0" w:tplc="DD7A3F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612A"/>
    <w:multiLevelType w:val="multilevel"/>
    <w:tmpl w:val="A89C13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A36F1"/>
    <w:multiLevelType w:val="hybridMultilevel"/>
    <w:tmpl w:val="E90C33F8"/>
    <w:lvl w:ilvl="0" w:tplc="DD7A3F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202A6"/>
    <w:multiLevelType w:val="hybridMultilevel"/>
    <w:tmpl w:val="78B651E6"/>
    <w:lvl w:ilvl="0" w:tplc="7A10496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A2602"/>
    <w:multiLevelType w:val="multilevel"/>
    <w:tmpl w:val="9142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868FC"/>
    <w:multiLevelType w:val="multilevel"/>
    <w:tmpl w:val="C234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962D1"/>
    <w:multiLevelType w:val="hybridMultilevel"/>
    <w:tmpl w:val="ED48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B6862"/>
    <w:multiLevelType w:val="hybridMultilevel"/>
    <w:tmpl w:val="8BCEE836"/>
    <w:lvl w:ilvl="0" w:tplc="DD7A3F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575F"/>
    <w:multiLevelType w:val="hybridMultilevel"/>
    <w:tmpl w:val="001225F2"/>
    <w:lvl w:ilvl="0" w:tplc="DD7A3F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25AD0"/>
    <w:multiLevelType w:val="multilevel"/>
    <w:tmpl w:val="620E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75D79"/>
    <w:multiLevelType w:val="multilevel"/>
    <w:tmpl w:val="681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53893"/>
    <w:multiLevelType w:val="multilevel"/>
    <w:tmpl w:val="2FC6134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70FBB"/>
    <w:multiLevelType w:val="multilevel"/>
    <w:tmpl w:val="656A11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893789">
    <w:abstractNumId w:val="20"/>
  </w:num>
  <w:num w:numId="2" w16cid:durableId="535974332">
    <w:abstractNumId w:val="8"/>
  </w:num>
  <w:num w:numId="3" w16cid:durableId="1626082176">
    <w:abstractNumId w:val="3"/>
  </w:num>
  <w:num w:numId="4" w16cid:durableId="1092504886">
    <w:abstractNumId w:val="4"/>
  </w:num>
  <w:num w:numId="5" w16cid:durableId="752429822">
    <w:abstractNumId w:val="0"/>
  </w:num>
  <w:num w:numId="6" w16cid:durableId="588345987">
    <w:abstractNumId w:val="10"/>
  </w:num>
  <w:num w:numId="7" w16cid:durableId="738138130">
    <w:abstractNumId w:val="16"/>
  </w:num>
  <w:num w:numId="8" w16cid:durableId="546990933">
    <w:abstractNumId w:val="5"/>
  </w:num>
  <w:num w:numId="9" w16cid:durableId="2101830575">
    <w:abstractNumId w:val="21"/>
  </w:num>
  <w:num w:numId="10" w16cid:durableId="2101903162">
    <w:abstractNumId w:val="22"/>
  </w:num>
  <w:num w:numId="11" w16cid:durableId="1483548672">
    <w:abstractNumId w:val="15"/>
  </w:num>
  <w:num w:numId="12" w16cid:durableId="2119255335">
    <w:abstractNumId w:val="17"/>
  </w:num>
  <w:num w:numId="13" w16cid:durableId="1866400353">
    <w:abstractNumId w:val="1"/>
  </w:num>
  <w:num w:numId="14" w16cid:durableId="1266764907">
    <w:abstractNumId w:val="9"/>
  </w:num>
  <w:num w:numId="15" w16cid:durableId="617755488">
    <w:abstractNumId w:val="11"/>
  </w:num>
  <w:num w:numId="16" w16cid:durableId="1808232781">
    <w:abstractNumId w:val="6"/>
  </w:num>
  <w:num w:numId="17" w16cid:durableId="895968183">
    <w:abstractNumId w:val="2"/>
  </w:num>
  <w:num w:numId="18" w16cid:durableId="1947494961">
    <w:abstractNumId w:val="18"/>
  </w:num>
  <w:num w:numId="19" w16cid:durableId="1188568902">
    <w:abstractNumId w:val="23"/>
  </w:num>
  <w:num w:numId="20" w16cid:durableId="171845959">
    <w:abstractNumId w:val="19"/>
  </w:num>
  <w:num w:numId="21" w16cid:durableId="788202685">
    <w:abstractNumId w:val="14"/>
  </w:num>
  <w:num w:numId="22" w16cid:durableId="2114586674">
    <w:abstractNumId w:val="12"/>
  </w:num>
  <w:num w:numId="23" w16cid:durableId="1998923575">
    <w:abstractNumId w:val="7"/>
  </w:num>
  <w:num w:numId="24" w16cid:durableId="756832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78"/>
    <w:rsid w:val="000315AC"/>
    <w:rsid w:val="00064543"/>
    <w:rsid w:val="000A3B01"/>
    <w:rsid w:val="000F0FDF"/>
    <w:rsid w:val="00121038"/>
    <w:rsid w:val="00192AB7"/>
    <w:rsid w:val="001C2972"/>
    <w:rsid w:val="001F7357"/>
    <w:rsid w:val="002418A9"/>
    <w:rsid w:val="002474EB"/>
    <w:rsid w:val="00255765"/>
    <w:rsid w:val="00260D3B"/>
    <w:rsid w:val="002A4E2E"/>
    <w:rsid w:val="002C3235"/>
    <w:rsid w:val="002C69E0"/>
    <w:rsid w:val="002E03BC"/>
    <w:rsid w:val="002E0440"/>
    <w:rsid w:val="002E4845"/>
    <w:rsid w:val="00373802"/>
    <w:rsid w:val="00387CB1"/>
    <w:rsid w:val="003D241A"/>
    <w:rsid w:val="00417F3B"/>
    <w:rsid w:val="0042434C"/>
    <w:rsid w:val="0046402F"/>
    <w:rsid w:val="004A057C"/>
    <w:rsid w:val="004C0639"/>
    <w:rsid w:val="004E3AA9"/>
    <w:rsid w:val="00574E9D"/>
    <w:rsid w:val="005C7B76"/>
    <w:rsid w:val="005F07FC"/>
    <w:rsid w:val="0064252C"/>
    <w:rsid w:val="00643541"/>
    <w:rsid w:val="00676B4C"/>
    <w:rsid w:val="0071631D"/>
    <w:rsid w:val="0073679F"/>
    <w:rsid w:val="00787613"/>
    <w:rsid w:val="00825F89"/>
    <w:rsid w:val="00853CB5"/>
    <w:rsid w:val="008579E8"/>
    <w:rsid w:val="00864E76"/>
    <w:rsid w:val="0095528A"/>
    <w:rsid w:val="00AF5B57"/>
    <w:rsid w:val="00B14832"/>
    <w:rsid w:val="00B55DFE"/>
    <w:rsid w:val="00BC0995"/>
    <w:rsid w:val="00BC457C"/>
    <w:rsid w:val="00BE5EDA"/>
    <w:rsid w:val="00BF2737"/>
    <w:rsid w:val="00C13B5B"/>
    <w:rsid w:val="00C23494"/>
    <w:rsid w:val="00C244C5"/>
    <w:rsid w:val="00D31AA8"/>
    <w:rsid w:val="00DA33B6"/>
    <w:rsid w:val="00DD62A8"/>
    <w:rsid w:val="00E2679A"/>
    <w:rsid w:val="00E3009C"/>
    <w:rsid w:val="00E305FD"/>
    <w:rsid w:val="00E40026"/>
    <w:rsid w:val="00E87A78"/>
    <w:rsid w:val="00F60E96"/>
    <w:rsid w:val="00F66E30"/>
    <w:rsid w:val="00FC161F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1C86"/>
  <w15:chartTrackingRefBased/>
  <w15:docId w15:val="{155DF431-C434-45DB-9297-8648DA0C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A78"/>
    <w:rPr>
      <w:b/>
      <w:bCs/>
    </w:rPr>
  </w:style>
  <w:style w:type="character" w:styleId="Uwydatnienie">
    <w:name w:val="Emphasis"/>
    <w:basedOn w:val="Domylnaczcionkaakapitu"/>
    <w:uiPriority w:val="20"/>
    <w:qFormat/>
    <w:rsid w:val="00E87A78"/>
    <w:rPr>
      <w:i/>
      <w:iCs/>
    </w:rPr>
  </w:style>
  <w:style w:type="paragraph" w:styleId="Akapitzlist">
    <w:name w:val="List Paragraph"/>
    <w:basedOn w:val="Normalny"/>
    <w:uiPriority w:val="34"/>
    <w:qFormat/>
    <w:rsid w:val="000F0F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14832"/>
  </w:style>
  <w:style w:type="paragraph" w:styleId="Nagwek">
    <w:name w:val="header"/>
    <w:basedOn w:val="Normalny"/>
    <w:link w:val="NagwekZnak"/>
    <w:uiPriority w:val="99"/>
    <w:unhideWhenUsed/>
    <w:rsid w:val="0085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B5"/>
  </w:style>
  <w:style w:type="paragraph" w:styleId="Stopka">
    <w:name w:val="footer"/>
    <w:basedOn w:val="Normalny"/>
    <w:link w:val="StopkaZnak"/>
    <w:uiPriority w:val="99"/>
    <w:unhideWhenUsed/>
    <w:rsid w:val="0085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Nie Podano</cp:lastModifiedBy>
  <cp:revision>2</cp:revision>
  <cp:lastPrinted>2022-09-15T09:35:00Z</cp:lastPrinted>
  <dcterms:created xsi:type="dcterms:W3CDTF">2022-10-19T11:40:00Z</dcterms:created>
  <dcterms:modified xsi:type="dcterms:W3CDTF">2022-10-19T11:40:00Z</dcterms:modified>
</cp:coreProperties>
</file>