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E1" w:rsidRPr="00E15C6A" w:rsidRDefault="00B71543" w:rsidP="00B46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C6A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B46EE1" w:rsidRPr="00E15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E83">
        <w:rPr>
          <w:rFonts w:ascii="Times New Roman" w:hAnsi="Times New Roman" w:cs="Times New Roman"/>
          <w:b/>
          <w:sz w:val="24"/>
          <w:szCs w:val="24"/>
        </w:rPr>
        <w:t>127/</w:t>
      </w:r>
      <w:r w:rsidR="00B46EE1" w:rsidRPr="00E15C6A">
        <w:rPr>
          <w:rFonts w:ascii="Times New Roman" w:hAnsi="Times New Roman" w:cs="Times New Roman"/>
          <w:b/>
          <w:sz w:val="24"/>
          <w:szCs w:val="24"/>
        </w:rPr>
        <w:t>2020</w:t>
      </w:r>
    </w:p>
    <w:p w:rsidR="00B46EE1" w:rsidRPr="00E15C6A" w:rsidRDefault="00B46EE1" w:rsidP="00B46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C6A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B46EE1" w:rsidRPr="00E15C6A" w:rsidRDefault="00B46EE1" w:rsidP="00B46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C6A">
        <w:rPr>
          <w:rFonts w:ascii="Times New Roman" w:hAnsi="Times New Roman" w:cs="Times New Roman"/>
          <w:b/>
          <w:sz w:val="24"/>
          <w:szCs w:val="24"/>
        </w:rPr>
        <w:t>z dnia</w:t>
      </w:r>
      <w:r w:rsidR="00CA293F" w:rsidRPr="00E15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E83">
        <w:rPr>
          <w:rFonts w:ascii="Times New Roman" w:hAnsi="Times New Roman" w:cs="Times New Roman"/>
          <w:b/>
          <w:sz w:val="24"/>
          <w:szCs w:val="24"/>
        </w:rPr>
        <w:t>23.12</w:t>
      </w:r>
      <w:r w:rsidR="00A8236B" w:rsidRPr="00E15C6A">
        <w:rPr>
          <w:rFonts w:ascii="Times New Roman" w:hAnsi="Times New Roman" w:cs="Times New Roman"/>
          <w:b/>
          <w:sz w:val="24"/>
          <w:szCs w:val="24"/>
        </w:rPr>
        <w:t>.</w:t>
      </w:r>
      <w:r w:rsidRPr="00E15C6A">
        <w:rPr>
          <w:rFonts w:ascii="Times New Roman" w:hAnsi="Times New Roman" w:cs="Times New Roman"/>
          <w:b/>
          <w:sz w:val="24"/>
          <w:szCs w:val="24"/>
        </w:rPr>
        <w:t>2020 roku</w:t>
      </w:r>
    </w:p>
    <w:p w:rsidR="00B46EE1" w:rsidRPr="00E15C6A" w:rsidRDefault="00B46EE1" w:rsidP="00B46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36B" w:rsidRPr="00E15C6A" w:rsidRDefault="00B46EE1" w:rsidP="00A8236B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E15C6A">
        <w:rPr>
          <w:b/>
        </w:rPr>
        <w:t xml:space="preserve">w sprawie wprowadzenia Regulaminu </w:t>
      </w:r>
      <w:r w:rsidRPr="00E15C6A">
        <w:rPr>
          <w:b/>
          <w:bCs/>
        </w:rPr>
        <w:t xml:space="preserve">korzystania z </w:t>
      </w:r>
      <w:r w:rsidR="00A8236B" w:rsidRPr="00E15C6A">
        <w:rPr>
          <w:b/>
          <w:bCs/>
        </w:rPr>
        <w:t>terenu przykościelnego</w:t>
      </w:r>
      <w:r w:rsidR="00A8236B" w:rsidRPr="00E15C6A">
        <w:rPr>
          <w:b/>
          <w:bCs/>
        </w:rPr>
        <w:br/>
        <w:t>w miejscowości Kurowo, gmina Gozdowo.</w:t>
      </w:r>
    </w:p>
    <w:p w:rsidR="00A8236B" w:rsidRPr="00E15C6A" w:rsidRDefault="00A8236B" w:rsidP="00B46EE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</w:p>
    <w:p w:rsidR="00B46EE1" w:rsidRPr="00E15C6A" w:rsidRDefault="00B46EE1" w:rsidP="00B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E15C6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34112" w:rsidRPr="00E15C6A">
        <w:rPr>
          <w:rFonts w:ascii="Times New Roman" w:hAnsi="Times New Roman" w:cs="Times New Roman"/>
          <w:sz w:val="24"/>
          <w:szCs w:val="24"/>
        </w:rPr>
        <w:t>30</w:t>
      </w:r>
      <w:r w:rsidRPr="00E15C6A">
        <w:rPr>
          <w:rFonts w:ascii="Times New Roman" w:hAnsi="Times New Roman" w:cs="Times New Roman"/>
          <w:sz w:val="24"/>
          <w:szCs w:val="24"/>
        </w:rPr>
        <w:t xml:space="preserve"> ustawy z dnia 8 marca 1990 roku o samorządzie </w:t>
      </w:r>
      <w:r w:rsidR="00A8236B" w:rsidRPr="00E15C6A">
        <w:rPr>
          <w:rFonts w:ascii="Times New Roman" w:hAnsi="Times New Roman" w:cs="Times New Roman"/>
          <w:sz w:val="24"/>
          <w:szCs w:val="24"/>
        </w:rPr>
        <w:t>gminnym (</w:t>
      </w:r>
      <w:r w:rsidRPr="00E15C6A">
        <w:rPr>
          <w:rFonts w:ascii="Times New Roman" w:hAnsi="Times New Roman" w:cs="Times New Roman"/>
          <w:sz w:val="24"/>
          <w:szCs w:val="24"/>
        </w:rPr>
        <w:t>t.</w:t>
      </w:r>
      <w:r w:rsidR="00434112" w:rsidRPr="00E15C6A">
        <w:rPr>
          <w:rFonts w:ascii="Times New Roman" w:hAnsi="Times New Roman" w:cs="Times New Roman"/>
          <w:sz w:val="24"/>
          <w:szCs w:val="24"/>
        </w:rPr>
        <w:t xml:space="preserve"> </w:t>
      </w:r>
      <w:r w:rsidRPr="00E15C6A">
        <w:rPr>
          <w:rFonts w:ascii="Times New Roman" w:hAnsi="Times New Roman" w:cs="Times New Roman"/>
          <w:sz w:val="24"/>
          <w:szCs w:val="24"/>
        </w:rPr>
        <w:t>j. Dz. U. z 20</w:t>
      </w:r>
      <w:r w:rsidR="00CA293F" w:rsidRPr="00E15C6A">
        <w:rPr>
          <w:rFonts w:ascii="Times New Roman" w:hAnsi="Times New Roman" w:cs="Times New Roman"/>
          <w:sz w:val="24"/>
          <w:szCs w:val="24"/>
        </w:rPr>
        <w:t xml:space="preserve">20r., </w:t>
      </w:r>
      <w:r w:rsidRPr="00E15C6A">
        <w:rPr>
          <w:rFonts w:ascii="Times New Roman" w:hAnsi="Times New Roman" w:cs="Times New Roman"/>
          <w:sz w:val="24"/>
          <w:szCs w:val="24"/>
        </w:rPr>
        <w:t>poz.</w:t>
      </w:r>
      <w:r w:rsidR="00CA293F" w:rsidRPr="00E15C6A">
        <w:rPr>
          <w:rFonts w:ascii="Times New Roman" w:hAnsi="Times New Roman" w:cs="Times New Roman"/>
          <w:sz w:val="24"/>
          <w:szCs w:val="24"/>
        </w:rPr>
        <w:t>713 ze zm.</w:t>
      </w:r>
      <w:r w:rsidRPr="00E15C6A">
        <w:rPr>
          <w:rFonts w:ascii="Times New Roman" w:hAnsi="Times New Roman" w:cs="Times New Roman"/>
          <w:sz w:val="24"/>
          <w:szCs w:val="24"/>
        </w:rPr>
        <w:t>), zarządza się co następuje:</w:t>
      </w:r>
    </w:p>
    <w:p w:rsidR="00CA293F" w:rsidRPr="00E15C6A" w:rsidRDefault="00CA293F" w:rsidP="00CA2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EE1" w:rsidRPr="00E15C6A" w:rsidRDefault="00B46EE1" w:rsidP="00CA2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C6A">
        <w:rPr>
          <w:rFonts w:ascii="Times New Roman" w:hAnsi="Times New Roman" w:cs="Times New Roman"/>
          <w:sz w:val="24"/>
          <w:szCs w:val="24"/>
        </w:rPr>
        <w:t>§1</w:t>
      </w:r>
    </w:p>
    <w:p w:rsidR="00B46EE1" w:rsidRPr="00AC04E5" w:rsidRDefault="00B46EE1" w:rsidP="00B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E15C6A">
        <w:rPr>
          <w:rFonts w:ascii="Times New Roman" w:hAnsi="Times New Roman" w:cs="Times New Roman"/>
          <w:sz w:val="24"/>
          <w:szCs w:val="24"/>
        </w:rPr>
        <w:t>1.</w:t>
      </w:r>
      <w:r w:rsidR="009529A2" w:rsidRPr="00E15C6A">
        <w:rPr>
          <w:rFonts w:ascii="Times New Roman" w:hAnsi="Times New Roman" w:cs="Times New Roman"/>
          <w:sz w:val="24"/>
          <w:szCs w:val="24"/>
        </w:rPr>
        <w:t xml:space="preserve"> </w:t>
      </w:r>
      <w:r w:rsidRPr="00E15C6A">
        <w:rPr>
          <w:rFonts w:ascii="Times New Roman" w:hAnsi="Times New Roman" w:cs="Times New Roman"/>
          <w:sz w:val="24"/>
          <w:szCs w:val="24"/>
        </w:rPr>
        <w:t xml:space="preserve">Wprowadza się Regulamin korzystania </w:t>
      </w:r>
      <w:r w:rsidR="00A8236B" w:rsidRPr="00AC04E5">
        <w:rPr>
          <w:rFonts w:ascii="Times New Roman" w:hAnsi="Times New Roman" w:cs="Times New Roman"/>
          <w:sz w:val="24"/>
          <w:szCs w:val="24"/>
        </w:rPr>
        <w:t>z terenu przykościelnego</w:t>
      </w:r>
      <w:r w:rsidR="00A8236B" w:rsidRPr="00AC04E5">
        <w:rPr>
          <w:rFonts w:ascii="Times New Roman" w:hAnsi="Times New Roman" w:cs="Times New Roman"/>
          <w:sz w:val="24"/>
          <w:szCs w:val="24"/>
        </w:rPr>
        <w:br/>
        <w:t>w miejscowości Kurowo, gmina Gozdowo.</w:t>
      </w:r>
    </w:p>
    <w:p w:rsidR="00B46EE1" w:rsidRPr="00E15C6A" w:rsidRDefault="00B46EE1" w:rsidP="00B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AC04E5">
        <w:rPr>
          <w:rFonts w:ascii="Times New Roman" w:hAnsi="Times New Roman" w:cs="Times New Roman"/>
          <w:sz w:val="24"/>
          <w:szCs w:val="24"/>
        </w:rPr>
        <w:t xml:space="preserve">2. Treść regulaminu stanowi załącznik do niniejszego </w:t>
      </w:r>
      <w:r w:rsidR="00B71543">
        <w:rPr>
          <w:rFonts w:ascii="Times New Roman" w:hAnsi="Times New Roman" w:cs="Times New Roman"/>
          <w:sz w:val="24"/>
          <w:szCs w:val="24"/>
        </w:rPr>
        <w:t>zarządzenia</w:t>
      </w:r>
      <w:r w:rsidRPr="00E15C6A">
        <w:rPr>
          <w:rFonts w:ascii="Times New Roman" w:hAnsi="Times New Roman" w:cs="Times New Roman"/>
          <w:sz w:val="24"/>
          <w:szCs w:val="24"/>
        </w:rPr>
        <w:t>.</w:t>
      </w:r>
    </w:p>
    <w:p w:rsidR="00CA293F" w:rsidRPr="00E15C6A" w:rsidRDefault="00CA293F" w:rsidP="00CA2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EE1" w:rsidRPr="00E15C6A" w:rsidRDefault="00B46EE1" w:rsidP="00CA2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C6A">
        <w:rPr>
          <w:rFonts w:ascii="Times New Roman" w:hAnsi="Times New Roman" w:cs="Times New Roman"/>
          <w:sz w:val="24"/>
          <w:szCs w:val="24"/>
        </w:rPr>
        <w:t>§2</w:t>
      </w:r>
    </w:p>
    <w:p w:rsidR="00CA293F" w:rsidRPr="00E15C6A" w:rsidRDefault="00B46EE1" w:rsidP="00B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E15C6A">
        <w:rPr>
          <w:rFonts w:ascii="Times New Roman" w:hAnsi="Times New Roman" w:cs="Times New Roman"/>
          <w:sz w:val="24"/>
          <w:szCs w:val="24"/>
        </w:rPr>
        <w:t xml:space="preserve">Wykonanie Zarządzenia powierzam Kierownikowi Referatu </w:t>
      </w:r>
      <w:r w:rsidR="00CA293F" w:rsidRPr="00E15C6A">
        <w:rPr>
          <w:rFonts w:ascii="Times New Roman" w:hAnsi="Times New Roman" w:cs="Times New Roman"/>
          <w:sz w:val="24"/>
          <w:szCs w:val="24"/>
        </w:rPr>
        <w:t>Rolnictwa, Budownictwa i Gospodarki Komunalnej w Gozdowie</w:t>
      </w:r>
      <w:r w:rsidR="00B71543">
        <w:rPr>
          <w:rFonts w:ascii="Times New Roman" w:hAnsi="Times New Roman" w:cs="Times New Roman"/>
          <w:sz w:val="24"/>
          <w:szCs w:val="24"/>
        </w:rPr>
        <w:t>.</w:t>
      </w:r>
    </w:p>
    <w:p w:rsidR="00CA293F" w:rsidRPr="00E15C6A" w:rsidRDefault="00CA293F" w:rsidP="00CA2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EE1" w:rsidRPr="00E15C6A" w:rsidRDefault="00B46EE1" w:rsidP="00CA2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C6A">
        <w:rPr>
          <w:rFonts w:ascii="Times New Roman" w:hAnsi="Times New Roman" w:cs="Times New Roman"/>
          <w:sz w:val="24"/>
          <w:szCs w:val="24"/>
        </w:rPr>
        <w:t>§</w:t>
      </w:r>
      <w:r w:rsidR="00CA293F" w:rsidRPr="00E15C6A">
        <w:rPr>
          <w:rFonts w:ascii="Times New Roman" w:hAnsi="Times New Roman" w:cs="Times New Roman"/>
          <w:sz w:val="24"/>
          <w:szCs w:val="24"/>
        </w:rPr>
        <w:t>3</w:t>
      </w:r>
    </w:p>
    <w:p w:rsidR="00B46EE1" w:rsidRPr="00E15C6A" w:rsidRDefault="00B46EE1" w:rsidP="00B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E15C6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A293F" w:rsidRPr="00E15C6A" w:rsidRDefault="00CA293F" w:rsidP="00CA293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29A2" w:rsidRPr="00E15C6A" w:rsidRDefault="009529A2" w:rsidP="00CA293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293F" w:rsidRPr="00E15C6A" w:rsidRDefault="00CA293F" w:rsidP="00CA293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293F" w:rsidRPr="00E15C6A" w:rsidRDefault="00CA293F" w:rsidP="00CA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EE1" w:rsidRPr="00E15C6A" w:rsidRDefault="00B46EE1" w:rsidP="00B46EE1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B46EE1" w:rsidRPr="00E15C6A" w:rsidRDefault="00B46EE1" w:rsidP="00B46EE1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B46EE1" w:rsidRPr="00E15C6A" w:rsidRDefault="00B46EE1">
      <w:pPr>
        <w:rPr>
          <w:rFonts w:ascii="Times New Roman" w:hAnsi="Times New Roman" w:cs="Times New Roman"/>
          <w:sz w:val="24"/>
          <w:szCs w:val="24"/>
        </w:rPr>
      </w:pPr>
    </w:p>
    <w:p w:rsidR="00CA293F" w:rsidRPr="00E15C6A" w:rsidRDefault="00CA293F">
      <w:pPr>
        <w:rPr>
          <w:rFonts w:ascii="Times New Roman" w:hAnsi="Times New Roman" w:cs="Times New Roman"/>
          <w:sz w:val="24"/>
          <w:szCs w:val="24"/>
        </w:rPr>
      </w:pPr>
    </w:p>
    <w:p w:rsidR="00CA293F" w:rsidRPr="00E15C6A" w:rsidRDefault="00CA293F">
      <w:pPr>
        <w:rPr>
          <w:rFonts w:ascii="Times New Roman" w:hAnsi="Times New Roman" w:cs="Times New Roman"/>
          <w:sz w:val="24"/>
          <w:szCs w:val="24"/>
        </w:rPr>
      </w:pPr>
    </w:p>
    <w:p w:rsidR="00CA293F" w:rsidRPr="00E15C6A" w:rsidRDefault="00CA293F">
      <w:pPr>
        <w:rPr>
          <w:rFonts w:ascii="Times New Roman" w:hAnsi="Times New Roman" w:cs="Times New Roman"/>
          <w:sz w:val="24"/>
          <w:szCs w:val="24"/>
        </w:rPr>
      </w:pPr>
    </w:p>
    <w:p w:rsidR="009529A2" w:rsidRPr="00E15C6A" w:rsidRDefault="009529A2">
      <w:pPr>
        <w:rPr>
          <w:rFonts w:ascii="Times New Roman" w:hAnsi="Times New Roman" w:cs="Times New Roman"/>
          <w:sz w:val="24"/>
          <w:szCs w:val="24"/>
        </w:rPr>
      </w:pPr>
    </w:p>
    <w:p w:rsidR="00CA293F" w:rsidRDefault="00CA293F" w:rsidP="00CA293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E5" w:rsidRPr="00E15C6A" w:rsidRDefault="00AC04E5" w:rsidP="00CA293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543" w:rsidRDefault="00B71543" w:rsidP="00B71543">
      <w:pPr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5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do</w:t>
      </w:r>
      <w:r w:rsidR="00CA293F" w:rsidRPr="00E15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Zarządzenia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293F" w:rsidRPr="00E15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5D6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127</w:t>
      </w:r>
      <w:r w:rsidR="00CA293F" w:rsidRPr="00E15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:rsidR="00B71543" w:rsidRDefault="00CA293F" w:rsidP="00B71543">
      <w:pPr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5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Gozdowo</w:t>
      </w:r>
    </w:p>
    <w:p w:rsidR="00CA293F" w:rsidRPr="00E15C6A" w:rsidRDefault="00CA293F" w:rsidP="00B71543">
      <w:pPr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5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5D6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23.12.</w:t>
      </w:r>
      <w:r w:rsidRPr="00E15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  <w:r w:rsidR="00B71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5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r w:rsidR="00B71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A293F" w:rsidRPr="00E15C6A" w:rsidRDefault="00CA293F">
      <w:pPr>
        <w:rPr>
          <w:rFonts w:ascii="Times New Roman" w:hAnsi="Times New Roman" w:cs="Times New Roman"/>
          <w:sz w:val="24"/>
          <w:szCs w:val="24"/>
        </w:rPr>
      </w:pPr>
    </w:p>
    <w:p w:rsidR="00CA293F" w:rsidRPr="00E15C6A" w:rsidRDefault="00CA293F" w:rsidP="00A8236B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E15C6A">
        <w:rPr>
          <w:b/>
          <w:bCs/>
        </w:rPr>
        <w:t xml:space="preserve">REGULAMIN KORZYSTANIA </w:t>
      </w:r>
      <w:r w:rsidR="00A8236B" w:rsidRPr="00E15C6A">
        <w:rPr>
          <w:b/>
          <w:bCs/>
        </w:rPr>
        <w:t>Z TERENU PRZYKOŚCIELNEGO</w:t>
      </w:r>
      <w:r w:rsidR="00A8236B" w:rsidRPr="00E15C6A">
        <w:rPr>
          <w:b/>
          <w:bCs/>
        </w:rPr>
        <w:br/>
        <w:t>W MIEJSCOWOŚCI KUROWO, GMINA GOZDOWO.</w:t>
      </w:r>
    </w:p>
    <w:p w:rsidR="00AC04E5" w:rsidRDefault="00AC04E5" w:rsidP="00CA293F">
      <w:pPr>
        <w:pStyle w:val="NormalnyWeb"/>
        <w:spacing w:before="0" w:beforeAutospacing="0" w:after="0" w:afterAutospacing="0" w:line="360" w:lineRule="auto"/>
        <w:jc w:val="center"/>
      </w:pPr>
    </w:p>
    <w:p w:rsidR="00CA293F" w:rsidRPr="00E15C6A" w:rsidRDefault="00CA293F" w:rsidP="00CA293F">
      <w:pPr>
        <w:pStyle w:val="NormalnyWeb"/>
        <w:spacing w:before="0" w:beforeAutospacing="0" w:after="0" w:afterAutospacing="0" w:line="360" w:lineRule="auto"/>
        <w:jc w:val="center"/>
      </w:pPr>
      <w:r w:rsidRPr="00E15C6A">
        <w:t>§ 1</w:t>
      </w:r>
    </w:p>
    <w:p w:rsidR="00CA293F" w:rsidRPr="00E15C6A" w:rsidRDefault="00A8236B" w:rsidP="00CA293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E15C6A">
        <w:t>Teren przykościelny w miejscowości Kurowo, gmina Gozdowo</w:t>
      </w:r>
      <w:r w:rsidR="00CA293F" w:rsidRPr="00E15C6A">
        <w:t xml:space="preserve"> służy mieszkańcom gminy i jest ogólnodostępn</w:t>
      </w:r>
      <w:r w:rsidRPr="00E15C6A">
        <w:t>y</w:t>
      </w:r>
      <w:r w:rsidR="00CA293F" w:rsidRPr="00E15C6A">
        <w:t>.</w:t>
      </w:r>
    </w:p>
    <w:p w:rsidR="00CA293F" w:rsidRPr="00E15C6A" w:rsidRDefault="00CA293F" w:rsidP="00CA293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E15C6A">
        <w:t>Korzystający z miejsca zobowiązani są zapoznać się z niniejszymi zasadami oraz do ich przestrzegania.</w:t>
      </w:r>
    </w:p>
    <w:p w:rsidR="00CA293F" w:rsidRPr="00E15C6A" w:rsidRDefault="00A8236B" w:rsidP="00CA293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E15C6A">
        <w:t>Teren posiada parking i podjazd</w:t>
      </w:r>
      <w:r w:rsidR="00CA293F" w:rsidRPr="00E15C6A">
        <w:t xml:space="preserve"> dla osób niepełnosprawnych.</w:t>
      </w:r>
    </w:p>
    <w:p w:rsidR="00CA293F" w:rsidRPr="00E15C6A" w:rsidRDefault="00CA293F" w:rsidP="00CA293F">
      <w:pPr>
        <w:pStyle w:val="NormalnyWeb"/>
        <w:spacing w:before="0" w:beforeAutospacing="0" w:after="0" w:afterAutospacing="0" w:line="360" w:lineRule="auto"/>
        <w:ind w:left="3552" w:firstLine="696"/>
      </w:pPr>
      <w:r w:rsidRPr="00E15C6A">
        <w:t>§ 2</w:t>
      </w:r>
    </w:p>
    <w:p w:rsidR="00CA293F" w:rsidRPr="00E15C6A" w:rsidRDefault="000F65F2" w:rsidP="00CA293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0F65F2">
        <w:t>Kościół oraz teren przyległy</w:t>
      </w:r>
      <w:r w:rsidR="00CA293F" w:rsidRPr="000F65F2">
        <w:rPr>
          <w:color w:val="FF0000"/>
        </w:rPr>
        <w:t xml:space="preserve"> </w:t>
      </w:r>
      <w:r w:rsidRPr="00E15C6A">
        <w:t>mają</w:t>
      </w:r>
      <w:r w:rsidR="00CA293F" w:rsidRPr="00E15C6A">
        <w:t xml:space="preserve"> na celu integrację środowiska lokalnego poprzez prowadzenie działalności </w:t>
      </w:r>
      <w:proofErr w:type="spellStart"/>
      <w:r w:rsidR="00CA293F" w:rsidRPr="00E15C6A">
        <w:t>kulturalno</w:t>
      </w:r>
      <w:proofErr w:type="spellEnd"/>
      <w:r w:rsidR="00CA293F" w:rsidRPr="00E15C6A">
        <w:t xml:space="preserve"> – edukacyjnej oraz stanowi obiekt kultu religijnego.</w:t>
      </w:r>
    </w:p>
    <w:p w:rsidR="00CA293F" w:rsidRPr="00E15C6A" w:rsidRDefault="00CA293F" w:rsidP="00CA293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E15C6A">
        <w:t>Cele mogą być realizowane poprzez:</w:t>
      </w:r>
    </w:p>
    <w:p w:rsidR="00CA293F" w:rsidRPr="00E15C6A" w:rsidRDefault="00CA293F" w:rsidP="00CA293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993" w:hanging="284"/>
        <w:jc w:val="both"/>
      </w:pPr>
      <w:r w:rsidRPr="00E15C6A">
        <w:t>rozwój działalności kulturalnej i edukacyjnej adresowanej do różnych grup wiekowych społeczności wiejskiej,</w:t>
      </w:r>
    </w:p>
    <w:p w:rsidR="00CA293F" w:rsidRPr="00E15C6A" w:rsidRDefault="00CA293F" w:rsidP="00CA293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993" w:hanging="284"/>
        <w:jc w:val="both"/>
      </w:pPr>
      <w:r w:rsidRPr="00E15C6A">
        <w:t>kultywowanie tradycji oraz ochrona dóbr kultury materialnej,</w:t>
      </w:r>
    </w:p>
    <w:p w:rsidR="00CA293F" w:rsidRPr="00E15C6A" w:rsidRDefault="00CA293F" w:rsidP="00CA293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993" w:hanging="284"/>
        <w:jc w:val="both"/>
      </w:pPr>
      <w:r w:rsidRPr="00E15C6A">
        <w:t>organizowanie wystaw i spektakli dla dzieci, młodzieży oraz dorosłych mieszkańców,</w:t>
      </w:r>
    </w:p>
    <w:p w:rsidR="00CA293F" w:rsidRPr="00E15C6A" w:rsidRDefault="00CA293F" w:rsidP="00CA293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993" w:hanging="284"/>
        <w:jc w:val="both"/>
      </w:pPr>
      <w:r w:rsidRPr="00E15C6A">
        <w:t>organizowanie uroczystości religijnych,</w:t>
      </w:r>
    </w:p>
    <w:p w:rsidR="00CA293F" w:rsidRPr="00E15C6A" w:rsidRDefault="00CA293F" w:rsidP="00CA293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993" w:hanging="284"/>
        <w:jc w:val="both"/>
      </w:pPr>
      <w:r w:rsidRPr="00E15C6A">
        <w:t>promocję sołectwa i Gminy Gozdowo.</w:t>
      </w:r>
    </w:p>
    <w:p w:rsidR="00CA293F" w:rsidRPr="00E15C6A" w:rsidRDefault="00CA293F" w:rsidP="00CA293F">
      <w:pPr>
        <w:pStyle w:val="NormalnyWeb"/>
        <w:spacing w:before="0" w:beforeAutospacing="0" w:after="0" w:afterAutospacing="0" w:line="360" w:lineRule="auto"/>
        <w:jc w:val="center"/>
      </w:pPr>
      <w:r w:rsidRPr="00E15C6A">
        <w:t>§ 3</w:t>
      </w:r>
    </w:p>
    <w:p w:rsidR="00CA293F" w:rsidRPr="00E15C6A" w:rsidRDefault="000C59A0" w:rsidP="00CA293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15C6A">
        <w:t>Kościół oraz teren przyległy</w:t>
      </w:r>
      <w:r w:rsidR="00CA293F" w:rsidRPr="00E15C6A">
        <w:t xml:space="preserve"> stanowi własność </w:t>
      </w:r>
      <w:hyperlink r:id="rId5" w:history="1">
        <w:r w:rsidRPr="00E15C6A">
          <w:rPr>
            <w:rStyle w:val="Hipercze"/>
            <w:color w:val="auto"/>
            <w:u w:val="none"/>
            <w:shd w:val="clear" w:color="auto" w:fill="FFFFFF"/>
          </w:rPr>
          <w:t xml:space="preserve">Parafii pod wezwaniem </w:t>
        </w:r>
        <w:r w:rsidR="00AC04E5">
          <w:rPr>
            <w:rStyle w:val="Hipercze"/>
            <w:color w:val="auto"/>
            <w:u w:val="none"/>
            <w:shd w:val="clear" w:color="auto" w:fill="FFFFFF"/>
          </w:rPr>
          <w:t>ś</w:t>
        </w:r>
        <w:r w:rsidRPr="00E15C6A">
          <w:rPr>
            <w:rStyle w:val="Hipercze"/>
            <w:color w:val="auto"/>
            <w:u w:val="none"/>
            <w:shd w:val="clear" w:color="auto" w:fill="FFFFFF"/>
          </w:rPr>
          <w:t>w.</w:t>
        </w:r>
        <w:r w:rsidR="00AC04E5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E15C6A">
          <w:rPr>
            <w:rStyle w:val="Hipercze"/>
            <w:color w:val="auto"/>
            <w:u w:val="none"/>
            <w:shd w:val="clear" w:color="auto" w:fill="FFFFFF"/>
          </w:rPr>
          <w:t>Apostoł</w:t>
        </w:r>
        <w:r w:rsidR="00E15C6A">
          <w:rPr>
            <w:rStyle w:val="Hipercze"/>
            <w:color w:val="auto"/>
            <w:u w:val="none"/>
            <w:shd w:val="clear" w:color="auto" w:fill="FFFFFF"/>
          </w:rPr>
          <w:t>ó</w:t>
        </w:r>
        <w:r w:rsidRPr="00E15C6A">
          <w:rPr>
            <w:rStyle w:val="Hipercze"/>
            <w:color w:val="auto"/>
            <w:u w:val="none"/>
            <w:shd w:val="clear" w:color="auto" w:fill="FFFFFF"/>
          </w:rPr>
          <w:t>w Piotra i Pawła w Kurowie</w:t>
        </w:r>
      </w:hyperlink>
      <w:r w:rsidR="00CA293F" w:rsidRPr="00E15C6A">
        <w:t xml:space="preserve">, </w:t>
      </w:r>
      <w:r w:rsidR="00AC04E5">
        <w:t xml:space="preserve">z/s </w:t>
      </w:r>
      <w:r w:rsidRPr="00E15C6A">
        <w:t xml:space="preserve">Kurowo 6, </w:t>
      </w:r>
      <w:r w:rsidR="00CA293F" w:rsidRPr="00E15C6A">
        <w:t>09-213 Gozdowo.</w:t>
      </w:r>
    </w:p>
    <w:p w:rsidR="000C59A0" w:rsidRPr="00E15C6A" w:rsidRDefault="000C59A0" w:rsidP="000C59A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15C6A">
        <w:t>Kościół oraz teren przyległy</w:t>
      </w:r>
      <w:r w:rsidR="00CA293F" w:rsidRPr="00E15C6A">
        <w:t xml:space="preserve"> </w:t>
      </w:r>
      <w:r w:rsidRPr="00E15C6A">
        <w:t>są</w:t>
      </w:r>
      <w:r w:rsidR="00CA293F" w:rsidRPr="00E15C6A">
        <w:t xml:space="preserve"> nieodpłatnie udostępnian</w:t>
      </w:r>
      <w:r w:rsidR="00AC04E5">
        <w:t>e</w:t>
      </w:r>
      <w:r w:rsidR="00CA293F" w:rsidRPr="00E15C6A">
        <w:t xml:space="preserve"> gminie na realizacje działań edukacyjnych, kulturalnych</w:t>
      </w:r>
      <w:r w:rsidR="00683F99" w:rsidRPr="00E15C6A">
        <w:t xml:space="preserve"> </w:t>
      </w:r>
      <w:r w:rsidR="00CA293F" w:rsidRPr="00E15C6A">
        <w:t xml:space="preserve">i promocyjnych regionu. </w:t>
      </w:r>
    </w:p>
    <w:p w:rsidR="000C59A0" w:rsidRPr="00E15C6A" w:rsidRDefault="000C59A0" w:rsidP="000C59A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15C6A">
        <w:t>Teren przykościelny jest ogólnodostępny.</w:t>
      </w:r>
      <w:r w:rsidR="00CA293F" w:rsidRPr="00E15C6A">
        <w:t xml:space="preserve"> </w:t>
      </w:r>
    </w:p>
    <w:p w:rsidR="00CA293F" w:rsidRPr="00E15C6A" w:rsidRDefault="00CA293F" w:rsidP="000C59A0">
      <w:pPr>
        <w:pStyle w:val="NormalnyWeb"/>
        <w:spacing w:before="0" w:beforeAutospacing="0" w:after="0" w:afterAutospacing="0" w:line="360" w:lineRule="auto"/>
        <w:ind w:left="4260"/>
      </w:pPr>
      <w:r w:rsidRPr="00E15C6A">
        <w:t>§ 4</w:t>
      </w:r>
    </w:p>
    <w:p w:rsidR="00CA293F" w:rsidRPr="00E15C6A" w:rsidRDefault="00CA293F" w:rsidP="00CA293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E15C6A">
        <w:t>Zabrania się niszczenia lub używania infrastruktury w sposób niezgodny z przeznaczeniem.</w:t>
      </w:r>
    </w:p>
    <w:p w:rsidR="00CA293F" w:rsidRPr="00E15C6A" w:rsidRDefault="00CA293F" w:rsidP="00CA293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E15C6A">
        <w:t xml:space="preserve">Zabrania się malowania, oklejania, pisania i innego dewastowania </w:t>
      </w:r>
      <w:r w:rsidR="00E15C6A">
        <w:t>terenu</w:t>
      </w:r>
      <w:r w:rsidRPr="00E15C6A">
        <w:t>.</w:t>
      </w:r>
    </w:p>
    <w:p w:rsidR="00CA293F" w:rsidRPr="00E15C6A" w:rsidRDefault="00CA293F" w:rsidP="00CA293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E15C6A">
        <w:lastRenderedPageBreak/>
        <w:t xml:space="preserve">Przebywający </w:t>
      </w:r>
      <w:r w:rsidR="000C59A0" w:rsidRPr="00E15C6A">
        <w:t>na terenie przykościelnym</w:t>
      </w:r>
      <w:r w:rsidRPr="00E15C6A">
        <w:t xml:space="preserve"> zobowiązani są do kulturalnego zachowania, niezagrażającego bezpieczeństwu ludzi oraz infrastruktury obiektu.</w:t>
      </w:r>
    </w:p>
    <w:p w:rsidR="00CA293F" w:rsidRPr="00E15C6A" w:rsidRDefault="00CA293F" w:rsidP="00CA293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E15C6A">
        <w:t>Korzystający z miejsca ponoszą pełną odpowiedzialność za szkody powstałe podczas pobytu.</w:t>
      </w:r>
    </w:p>
    <w:p w:rsidR="00CA293F" w:rsidRPr="00E15C6A" w:rsidRDefault="00CA293F" w:rsidP="00CA293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E15C6A">
        <w:t xml:space="preserve">Na terenie obiektu oraz w bezpośrednim sąsiedztwie zakazuje się spożywania napojów alkoholowych oraz innych używek, palenia </w:t>
      </w:r>
      <w:r w:rsidR="00E15C6A" w:rsidRPr="00E15C6A">
        <w:t>tytoniu i</w:t>
      </w:r>
      <w:r w:rsidRPr="00E15C6A">
        <w:t xml:space="preserve"> zaśmiecania.</w:t>
      </w:r>
    </w:p>
    <w:p w:rsidR="00CA293F" w:rsidRPr="00E15C6A" w:rsidRDefault="00CA293F" w:rsidP="00CA293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E15C6A">
        <w:t>Zabrania się również wnoszenia materiałów niebezpiecznych oraz przedmiotów które wytwarzają niewspółmierny hałas.</w:t>
      </w:r>
    </w:p>
    <w:p w:rsidR="00CA293F" w:rsidRPr="00E15C6A" w:rsidRDefault="00CA293F" w:rsidP="00CA293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E15C6A">
        <w:t xml:space="preserve">Za przedmioty pozostawione </w:t>
      </w:r>
      <w:r w:rsidR="000C59A0" w:rsidRPr="00E15C6A">
        <w:t>na terenie przykościelnym</w:t>
      </w:r>
      <w:r w:rsidRPr="00E15C6A">
        <w:t xml:space="preserve"> właściciel obiektu nie ponosi odpowiedzialności.</w:t>
      </w:r>
    </w:p>
    <w:p w:rsidR="00CA293F" w:rsidRPr="00E15C6A" w:rsidRDefault="00CA293F" w:rsidP="00CA293F">
      <w:pPr>
        <w:pStyle w:val="NormalnyWeb"/>
        <w:spacing w:before="0" w:beforeAutospacing="0" w:after="0" w:afterAutospacing="0" w:line="360" w:lineRule="auto"/>
        <w:ind w:left="720"/>
        <w:jc w:val="center"/>
      </w:pPr>
      <w:r w:rsidRPr="00E15C6A">
        <w:t>§ 5</w:t>
      </w:r>
    </w:p>
    <w:p w:rsidR="00CA293F" w:rsidRPr="00E15C6A" w:rsidRDefault="00CA293F" w:rsidP="00CA293F">
      <w:pPr>
        <w:pStyle w:val="NormalnyWeb"/>
        <w:spacing w:before="0" w:beforeAutospacing="0" w:after="0" w:afterAutospacing="0" w:line="360" w:lineRule="auto"/>
        <w:ind w:left="708"/>
        <w:jc w:val="both"/>
      </w:pPr>
      <w:r w:rsidRPr="00E15C6A">
        <w:t xml:space="preserve">Korzystający z </w:t>
      </w:r>
      <w:r w:rsidR="000C59A0" w:rsidRPr="00E15C6A">
        <w:t>terenu przykościelnego</w:t>
      </w:r>
      <w:r w:rsidRPr="00E15C6A">
        <w:t xml:space="preserve"> zobowiązani są do zachowania wszelkich zasad bhp i ppoż.</w:t>
      </w:r>
    </w:p>
    <w:p w:rsidR="00CA293F" w:rsidRPr="00E15C6A" w:rsidRDefault="00CA293F">
      <w:pPr>
        <w:rPr>
          <w:rFonts w:ascii="Times New Roman" w:hAnsi="Times New Roman" w:cs="Times New Roman"/>
          <w:sz w:val="24"/>
          <w:szCs w:val="24"/>
        </w:rPr>
      </w:pPr>
    </w:p>
    <w:sectPr w:rsidR="00CA293F" w:rsidRPr="00E1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6AB1"/>
    <w:multiLevelType w:val="hybridMultilevel"/>
    <w:tmpl w:val="1558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E3708"/>
    <w:multiLevelType w:val="hybridMultilevel"/>
    <w:tmpl w:val="F884A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31132"/>
    <w:multiLevelType w:val="hybridMultilevel"/>
    <w:tmpl w:val="D81A0C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DDF2CA0"/>
    <w:multiLevelType w:val="hybridMultilevel"/>
    <w:tmpl w:val="F8CC4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E1"/>
    <w:rsid w:val="000C59A0"/>
    <w:rsid w:val="000F65F2"/>
    <w:rsid w:val="00434112"/>
    <w:rsid w:val="005D6E83"/>
    <w:rsid w:val="00683F99"/>
    <w:rsid w:val="009529A2"/>
    <w:rsid w:val="009A17E8"/>
    <w:rsid w:val="009F0DFF"/>
    <w:rsid w:val="00A8236B"/>
    <w:rsid w:val="00AC04E5"/>
    <w:rsid w:val="00B46EE1"/>
    <w:rsid w:val="00B71543"/>
    <w:rsid w:val="00CA293F"/>
    <w:rsid w:val="00E153D5"/>
    <w:rsid w:val="00E1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975A"/>
  <w15:chartTrackingRefBased/>
  <w15:docId w15:val="{5C06EB7E-3263-4D81-AC93-84F4BDA6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23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rafia-pod-wezwaniem-%C5%9AwAposto%C5%82ow-Piotra-i-Paw%C5%82a-w-Kurowie-110326667167045/?__xts__%5B0%5D=68.ARAVQG7Je684mdxKp0W4hoLLE0EDbTpAVn6IbfuZ63HrCwIjAwWwOuUW0Et-nYA8wa133QXxkjAtui8bH3UTGoM_y6GLgxNN-MxyQ1CIBfeo6WFqjMkBUziqAzycGkE21_suYsWyeAb9jI9VZtbxQLjn3w2_mnvdBVK1lMZ3EBagrtTmGd5xAOuqiTiNEtX_yrJQeR8MdKqr89wx18ofisQgf_lrSCweGFRyxvgeOB-XwbJf3R5G_so3DDyDNmXW-bRzCfzqSMHysoiF-N5lX6bzL2f-HBvxXVTaunuKSi1yk3xMnkb81E2oACUTLbB4GyXf6dyG4Q6TQf5j4dU&amp;__xts__%5B1%5D=68.ARBfo_wAvMUaD7tatKaJuyaRw37U49slvhc_WI6RaOFKrlJ3w5d4kTYJZVt9LqmyRrEVqt1zE_crOe0TdJVzy_K6NSsCPMu8_zLrEN653ZSE7qgzDoim6BX8E21ciMOk-06mhAXcRBboGLLY03TRFAmozmqyopUXhE9AZx-5sbJGkAUvrsqC3KM5R2E6kaBilUGLZ4XHhvM97bW6AUHZR3Yisa2N9lmJi8UMkp8XnvGHqs2CXSKyXq99Z7QAcKWDhg6Kz8NjQ_yhOWRB_gkxqQfBZ5Cn7icXAn_73-Pr5CFUlp_16fYARCBidKrgXzDfekH9-vwCjSher5hRcRs&amp;hc_ref=ARTu8DlJsnPd1o7k7XRUHaJ_evm3KVtaZwImhOOAw8pNS2iePadSPyW2S-Z7Yx3V54A&amp;fref=nf&amp;__tn__=kC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Janiszkiewicz</dc:creator>
  <cp:keywords/>
  <dc:description/>
  <cp:lastModifiedBy>Katarzyna Janiszkiewicz</cp:lastModifiedBy>
  <cp:revision>9</cp:revision>
  <cp:lastPrinted>2020-12-29T08:54:00Z</cp:lastPrinted>
  <dcterms:created xsi:type="dcterms:W3CDTF">2020-12-28T12:40:00Z</dcterms:created>
  <dcterms:modified xsi:type="dcterms:W3CDTF">2020-12-29T08:54:00Z</dcterms:modified>
</cp:coreProperties>
</file>