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7D" w:rsidRPr="005E207D" w:rsidRDefault="005E207D" w:rsidP="005E207D">
      <w:pPr>
        <w:spacing w:line="276" w:lineRule="auto"/>
        <w:rPr>
          <w:rFonts w:ascii="Book Antiqua" w:hAnsi="Book Antiqua"/>
          <w:b/>
          <w:bCs/>
        </w:rPr>
      </w:pPr>
    </w:p>
    <w:p w:rsidR="00A57912" w:rsidRPr="00DC2D8F" w:rsidRDefault="00A57912" w:rsidP="00DC2D8F">
      <w:pPr>
        <w:spacing w:line="276" w:lineRule="auto"/>
        <w:jc w:val="center"/>
        <w:rPr>
          <w:rFonts w:ascii="Book Antiqua" w:hAnsi="Book Antiqua"/>
          <w:b/>
          <w:bCs/>
          <w:u w:val="single"/>
        </w:rPr>
      </w:pPr>
      <w:r w:rsidRPr="00DC2D8F">
        <w:rPr>
          <w:rFonts w:ascii="Book Antiqua" w:hAnsi="Book Antiqua"/>
          <w:b/>
          <w:bCs/>
          <w:u w:val="single"/>
        </w:rPr>
        <w:t>Zarządzenie</w:t>
      </w:r>
      <w:r w:rsidRPr="00DC2D8F">
        <w:rPr>
          <w:rFonts w:ascii="Book Antiqua" w:hAnsi="Book Antiqua"/>
          <w:b/>
          <w:bCs/>
          <w:color w:val="FF0000"/>
          <w:u w:val="single"/>
        </w:rPr>
        <w:t xml:space="preserve"> </w:t>
      </w:r>
      <w:r w:rsidR="00DC2D8F" w:rsidRPr="00DC2D8F">
        <w:rPr>
          <w:rFonts w:ascii="Book Antiqua" w:hAnsi="Book Antiqua"/>
          <w:b/>
          <w:bCs/>
          <w:color w:val="FF0000"/>
          <w:u w:val="single"/>
        </w:rPr>
        <w:t xml:space="preserve">  </w:t>
      </w:r>
      <w:r w:rsidRPr="00DC2D8F">
        <w:rPr>
          <w:rFonts w:ascii="Book Antiqua" w:hAnsi="Book Antiqua"/>
          <w:b/>
          <w:bCs/>
          <w:u w:val="single"/>
        </w:rPr>
        <w:t xml:space="preserve">Nr </w:t>
      </w:r>
      <w:r w:rsidR="00F71ECD">
        <w:rPr>
          <w:rFonts w:ascii="Book Antiqua" w:hAnsi="Book Antiqua"/>
          <w:b/>
          <w:bCs/>
          <w:u w:val="single"/>
        </w:rPr>
        <w:t xml:space="preserve"> </w:t>
      </w:r>
      <w:r w:rsidR="00936837">
        <w:rPr>
          <w:rFonts w:ascii="Book Antiqua" w:hAnsi="Book Antiqua"/>
          <w:b/>
          <w:bCs/>
          <w:u w:val="single"/>
        </w:rPr>
        <w:t>36</w:t>
      </w:r>
      <w:r w:rsidR="00DE1DAE" w:rsidRPr="00DC2D8F">
        <w:rPr>
          <w:rFonts w:ascii="Book Antiqua" w:hAnsi="Book Antiqua"/>
          <w:b/>
          <w:bCs/>
          <w:u w:val="single"/>
        </w:rPr>
        <w:t xml:space="preserve"> </w:t>
      </w:r>
      <w:r w:rsidR="00936837">
        <w:rPr>
          <w:rFonts w:ascii="Book Antiqua" w:hAnsi="Book Antiqua"/>
          <w:b/>
          <w:bCs/>
          <w:u w:val="single"/>
        </w:rPr>
        <w:t>/</w:t>
      </w:r>
      <w:r w:rsidRPr="00DC2D8F">
        <w:rPr>
          <w:rFonts w:ascii="Book Antiqua" w:hAnsi="Book Antiqua"/>
          <w:b/>
          <w:bCs/>
          <w:u w:val="single"/>
        </w:rPr>
        <w:t>1</w:t>
      </w:r>
      <w:r w:rsidR="00936837">
        <w:rPr>
          <w:rFonts w:ascii="Book Antiqua" w:hAnsi="Book Antiqua"/>
          <w:b/>
          <w:bCs/>
          <w:u w:val="single"/>
        </w:rPr>
        <w:t>8</w:t>
      </w:r>
    </w:p>
    <w:p w:rsidR="00A57912" w:rsidRPr="00DC2D8F" w:rsidRDefault="00A57912" w:rsidP="00DC2D8F">
      <w:pPr>
        <w:spacing w:line="276" w:lineRule="auto"/>
        <w:jc w:val="center"/>
        <w:rPr>
          <w:rFonts w:ascii="Book Antiqua" w:hAnsi="Book Antiqua"/>
          <w:b/>
          <w:bCs/>
        </w:rPr>
      </w:pPr>
      <w:r w:rsidRPr="00DC2D8F">
        <w:rPr>
          <w:rFonts w:ascii="Book Antiqua" w:hAnsi="Book Antiqua"/>
          <w:b/>
          <w:bCs/>
        </w:rPr>
        <w:t>Wójta Gminy Gozdowo</w:t>
      </w:r>
    </w:p>
    <w:p w:rsidR="00A57912" w:rsidRPr="00DC2D8F" w:rsidRDefault="00A57912" w:rsidP="00DC2D8F">
      <w:pPr>
        <w:spacing w:line="276" w:lineRule="auto"/>
        <w:jc w:val="center"/>
        <w:rPr>
          <w:rFonts w:ascii="Book Antiqua" w:hAnsi="Book Antiqua"/>
          <w:b/>
          <w:bCs/>
        </w:rPr>
      </w:pPr>
      <w:r w:rsidRPr="00DC2D8F">
        <w:rPr>
          <w:rFonts w:ascii="Book Antiqua" w:hAnsi="Book Antiqua"/>
          <w:b/>
          <w:bCs/>
        </w:rPr>
        <w:t xml:space="preserve">z dnia </w:t>
      </w:r>
      <w:r w:rsidR="00DC2D8F" w:rsidRPr="00DC2D8F">
        <w:rPr>
          <w:rFonts w:ascii="Book Antiqua" w:hAnsi="Book Antiqua"/>
          <w:b/>
          <w:bCs/>
        </w:rPr>
        <w:t xml:space="preserve"> </w:t>
      </w:r>
      <w:r w:rsidR="005E207D">
        <w:rPr>
          <w:rFonts w:ascii="Book Antiqua" w:hAnsi="Book Antiqua"/>
          <w:b/>
          <w:bCs/>
        </w:rPr>
        <w:t>28</w:t>
      </w:r>
      <w:r w:rsidR="00936837">
        <w:rPr>
          <w:rFonts w:ascii="Book Antiqua" w:hAnsi="Book Antiqua"/>
          <w:b/>
          <w:bCs/>
        </w:rPr>
        <w:t xml:space="preserve"> maja</w:t>
      </w:r>
      <w:r w:rsidR="00DE1DAE" w:rsidRPr="00DC2D8F">
        <w:rPr>
          <w:rFonts w:ascii="Book Antiqua" w:hAnsi="Book Antiqua"/>
          <w:b/>
          <w:bCs/>
        </w:rPr>
        <w:t xml:space="preserve"> </w:t>
      </w:r>
      <w:r w:rsidRPr="00DC2D8F">
        <w:rPr>
          <w:rFonts w:ascii="Book Antiqua" w:hAnsi="Book Antiqua"/>
          <w:b/>
          <w:bCs/>
        </w:rPr>
        <w:t xml:space="preserve"> 201</w:t>
      </w:r>
      <w:r w:rsidR="00936837">
        <w:rPr>
          <w:rFonts w:ascii="Book Antiqua" w:hAnsi="Book Antiqua"/>
          <w:b/>
          <w:bCs/>
        </w:rPr>
        <w:t>8</w:t>
      </w:r>
      <w:r w:rsidRPr="00DC2D8F">
        <w:rPr>
          <w:rFonts w:ascii="Book Antiqua" w:hAnsi="Book Antiqua"/>
          <w:b/>
          <w:bCs/>
        </w:rPr>
        <w:t xml:space="preserve"> roku</w:t>
      </w:r>
    </w:p>
    <w:p w:rsidR="00A57912" w:rsidRPr="00DC2D8F" w:rsidRDefault="00A57912" w:rsidP="00DC2D8F">
      <w:pPr>
        <w:spacing w:line="276" w:lineRule="auto"/>
        <w:jc w:val="center"/>
        <w:rPr>
          <w:rFonts w:ascii="Book Antiqua" w:hAnsi="Book Antiqua"/>
          <w:color w:val="FF0000"/>
        </w:rPr>
      </w:pPr>
    </w:p>
    <w:p w:rsidR="00AD0F6F" w:rsidRPr="00DC2D8F" w:rsidRDefault="00AD0F6F" w:rsidP="00DC2D8F">
      <w:pPr>
        <w:spacing w:line="276" w:lineRule="auto"/>
        <w:ind w:firstLine="708"/>
        <w:jc w:val="both"/>
        <w:rPr>
          <w:rFonts w:ascii="Book Antiqua" w:hAnsi="Book Antiqua"/>
          <w:b/>
          <w:bCs/>
        </w:rPr>
      </w:pPr>
      <w:r w:rsidRPr="00DC2D8F">
        <w:rPr>
          <w:rFonts w:ascii="Book Antiqua" w:hAnsi="Book Antiqua"/>
          <w:b/>
          <w:bCs/>
        </w:rPr>
        <w:t xml:space="preserve">w sprawie </w:t>
      </w:r>
      <w:r w:rsidR="00DE1DAE" w:rsidRPr="00DC2D8F">
        <w:rPr>
          <w:rFonts w:ascii="Book Antiqua" w:hAnsi="Book Antiqua"/>
          <w:b/>
          <w:bCs/>
        </w:rPr>
        <w:t xml:space="preserve">powołania Kapituły </w:t>
      </w:r>
      <w:r w:rsidR="007235CE" w:rsidRPr="00DC2D8F">
        <w:rPr>
          <w:rFonts w:ascii="Book Antiqua" w:hAnsi="Book Antiqua"/>
          <w:b/>
          <w:bCs/>
        </w:rPr>
        <w:t>Konkursowej do prz</w:t>
      </w:r>
      <w:r w:rsidR="00DE1DAE" w:rsidRPr="00DC2D8F">
        <w:rPr>
          <w:rFonts w:ascii="Book Antiqua" w:hAnsi="Book Antiqua"/>
          <w:b/>
          <w:bCs/>
        </w:rPr>
        <w:t xml:space="preserve">eprowadzenia konkursu </w:t>
      </w:r>
      <w:r w:rsidR="007235CE" w:rsidRPr="00DC2D8F">
        <w:rPr>
          <w:rFonts w:ascii="Book Antiqua" w:hAnsi="Book Antiqua"/>
          <w:b/>
          <w:bCs/>
        </w:rPr>
        <w:t xml:space="preserve">„Sołtys Roku </w:t>
      </w:r>
      <w:r w:rsidR="00936837">
        <w:rPr>
          <w:rFonts w:ascii="Book Antiqua" w:hAnsi="Book Antiqua"/>
          <w:b/>
          <w:bCs/>
        </w:rPr>
        <w:t xml:space="preserve"> 2017 </w:t>
      </w:r>
      <w:r w:rsidR="007235CE" w:rsidRPr="00DC2D8F">
        <w:rPr>
          <w:rFonts w:ascii="Book Antiqua" w:hAnsi="Book Antiqua"/>
          <w:b/>
          <w:bCs/>
        </w:rPr>
        <w:t>Gminy Gozdowo”</w:t>
      </w:r>
    </w:p>
    <w:p w:rsidR="00A57912" w:rsidRPr="00DC2D8F" w:rsidRDefault="00A57912" w:rsidP="00DC2D8F">
      <w:pPr>
        <w:spacing w:line="276" w:lineRule="auto"/>
        <w:rPr>
          <w:rFonts w:ascii="Book Antiqua" w:hAnsi="Book Antiqua"/>
        </w:rPr>
      </w:pPr>
    </w:p>
    <w:p w:rsidR="007235CE" w:rsidRPr="00DC2D8F" w:rsidRDefault="007235CE" w:rsidP="00DC2D8F">
      <w:pPr>
        <w:pStyle w:val="Tytu"/>
        <w:spacing w:line="276" w:lineRule="auto"/>
        <w:ind w:firstLine="708"/>
        <w:jc w:val="both"/>
        <w:rPr>
          <w:rFonts w:ascii="Book Antiqua" w:hAnsi="Book Antiqua"/>
          <w:sz w:val="24"/>
        </w:rPr>
      </w:pPr>
      <w:r w:rsidRPr="00DC2D8F">
        <w:rPr>
          <w:rFonts w:ascii="Book Antiqua" w:hAnsi="Book Antiqua"/>
          <w:sz w:val="24"/>
        </w:rPr>
        <w:t xml:space="preserve">Na  podstawie art. 30 ust. 1  ustawy z dnia 8 marca 1990 roku o samorządzie </w:t>
      </w:r>
      <w:r w:rsidR="00936837">
        <w:rPr>
          <w:rFonts w:ascii="Book Antiqua" w:hAnsi="Book Antiqua"/>
          <w:sz w:val="24"/>
        </w:rPr>
        <w:t>gminnym (</w:t>
      </w:r>
      <w:proofErr w:type="spellStart"/>
      <w:r w:rsidR="00936837">
        <w:rPr>
          <w:rFonts w:ascii="Book Antiqua" w:hAnsi="Book Antiqua"/>
          <w:sz w:val="24"/>
        </w:rPr>
        <w:t>t.j</w:t>
      </w:r>
      <w:proofErr w:type="spellEnd"/>
      <w:r w:rsidR="00936837">
        <w:rPr>
          <w:rFonts w:ascii="Book Antiqua" w:hAnsi="Book Antiqua"/>
          <w:sz w:val="24"/>
        </w:rPr>
        <w:t>. Dz. U. z 2017</w:t>
      </w:r>
      <w:r w:rsidR="005E207D">
        <w:rPr>
          <w:rFonts w:ascii="Book Antiqua" w:hAnsi="Book Antiqua"/>
          <w:sz w:val="24"/>
        </w:rPr>
        <w:t>r.  poz. 1875</w:t>
      </w:r>
      <w:r w:rsidRPr="00DC2D8F">
        <w:rPr>
          <w:rFonts w:ascii="Book Antiqua" w:hAnsi="Book Antiqua"/>
          <w:sz w:val="24"/>
        </w:rPr>
        <w:t xml:space="preserve"> z </w:t>
      </w:r>
      <w:proofErr w:type="spellStart"/>
      <w:r w:rsidRPr="00DC2D8F">
        <w:rPr>
          <w:rFonts w:ascii="Book Antiqua" w:hAnsi="Book Antiqua"/>
          <w:sz w:val="24"/>
        </w:rPr>
        <w:t>późn</w:t>
      </w:r>
      <w:proofErr w:type="spellEnd"/>
      <w:r w:rsidRPr="00DC2D8F">
        <w:rPr>
          <w:rFonts w:ascii="Book Antiqua" w:hAnsi="Book Antiqua"/>
          <w:sz w:val="24"/>
        </w:rPr>
        <w:t xml:space="preserve">. zm.), </w:t>
      </w:r>
    </w:p>
    <w:p w:rsidR="00A57912" w:rsidRPr="00DC2D8F" w:rsidRDefault="00DC2D8F" w:rsidP="00DC2D8F">
      <w:pPr>
        <w:pStyle w:val="Tekstpodstawowy"/>
        <w:spacing w:line="276" w:lineRule="auto"/>
        <w:ind w:firstLine="708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zarządza się, </w:t>
      </w:r>
      <w:r w:rsidR="00A57912" w:rsidRPr="00DC2D8F">
        <w:rPr>
          <w:rFonts w:ascii="Book Antiqua" w:hAnsi="Book Antiqua"/>
          <w:bCs/>
        </w:rPr>
        <w:t xml:space="preserve"> co następuje</w:t>
      </w:r>
      <w:r w:rsidR="00A57912" w:rsidRPr="00DC2D8F">
        <w:rPr>
          <w:rFonts w:ascii="Book Antiqua" w:hAnsi="Book Antiqua"/>
          <w:b/>
        </w:rPr>
        <w:t>:</w:t>
      </w:r>
    </w:p>
    <w:p w:rsidR="00A57912" w:rsidRPr="00DC2D8F" w:rsidRDefault="00A57912" w:rsidP="00DC2D8F">
      <w:pPr>
        <w:pStyle w:val="Tekstpodstawowy"/>
        <w:spacing w:line="276" w:lineRule="auto"/>
        <w:ind w:firstLine="708"/>
        <w:rPr>
          <w:rFonts w:ascii="Book Antiqua" w:hAnsi="Book Antiqua"/>
          <w:b/>
        </w:rPr>
      </w:pPr>
    </w:p>
    <w:p w:rsidR="007235CE" w:rsidRPr="00DC2D8F" w:rsidRDefault="00A57912" w:rsidP="00DC2D8F">
      <w:pPr>
        <w:spacing w:line="276" w:lineRule="auto"/>
        <w:jc w:val="both"/>
        <w:rPr>
          <w:rFonts w:ascii="Book Antiqua" w:hAnsi="Book Antiqua"/>
          <w:b/>
          <w:bCs/>
        </w:rPr>
      </w:pPr>
      <w:r w:rsidRPr="00DC2D8F">
        <w:rPr>
          <w:rFonts w:ascii="Book Antiqua" w:hAnsi="Book Antiqua"/>
        </w:rPr>
        <w:t>§ 1</w:t>
      </w:r>
      <w:r w:rsidR="007235CE" w:rsidRPr="00DC2D8F">
        <w:rPr>
          <w:rFonts w:ascii="Book Antiqua" w:hAnsi="Book Antiqua"/>
        </w:rPr>
        <w:t xml:space="preserve">. </w:t>
      </w:r>
      <w:r w:rsidR="000F5790" w:rsidRPr="00DC2D8F">
        <w:rPr>
          <w:rFonts w:ascii="Book Antiqua" w:hAnsi="Book Antiqua"/>
        </w:rPr>
        <w:t xml:space="preserve">Powołuje się </w:t>
      </w:r>
      <w:r w:rsidR="007235CE" w:rsidRPr="00DC2D8F">
        <w:rPr>
          <w:rFonts w:ascii="Book Antiqua" w:hAnsi="Book Antiqua"/>
        </w:rPr>
        <w:t xml:space="preserve"> </w:t>
      </w:r>
      <w:r w:rsidR="00633FEF">
        <w:rPr>
          <w:rFonts w:ascii="Book Antiqua" w:hAnsi="Book Antiqua"/>
        </w:rPr>
        <w:t xml:space="preserve">Kapitułę </w:t>
      </w:r>
      <w:r w:rsidR="007235CE" w:rsidRPr="00DC2D8F">
        <w:rPr>
          <w:rFonts w:ascii="Book Antiqua" w:hAnsi="Book Antiqua"/>
        </w:rPr>
        <w:t xml:space="preserve"> Konkursową do przeprowadzenia konkursu </w:t>
      </w:r>
      <w:r w:rsidR="007235CE" w:rsidRPr="00DC2D8F">
        <w:rPr>
          <w:rFonts w:ascii="Book Antiqua" w:hAnsi="Book Antiqua"/>
          <w:b/>
          <w:bCs/>
        </w:rPr>
        <w:t xml:space="preserve">„Sołtys Roku </w:t>
      </w:r>
      <w:r w:rsidR="005E207D">
        <w:rPr>
          <w:rFonts w:ascii="Book Antiqua" w:hAnsi="Book Antiqua"/>
          <w:b/>
          <w:bCs/>
        </w:rPr>
        <w:t xml:space="preserve">2017 </w:t>
      </w:r>
      <w:r w:rsidR="007235CE" w:rsidRPr="00DC2D8F">
        <w:rPr>
          <w:rFonts w:ascii="Book Antiqua" w:hAnsi="Book Antiqua"/>
          <w:b/>
          <w:bCs/>
        </w:rPr>
        <w:t xml:space="preserve">Gminy Gozdowo” </w:t>
      </w:r>
      <w:r w:rsidR="007235CE" w:rsidRPr="00F71ECD">
        <w:rPr>
          <w:rFonts w:ascii="Book Antiqua" w:hAnsi="Book Antiqua"/>
          <w:bCs/>
        </w:rPr>
        <w:t>w następującym składzie:</w:t>
      </w:r>
      <w:r w:rsidR="007235CE" w:rsidRPr="00DC2D8F">
        <w:rPr>
          <w:rFonts w:ascii="Book Antiqua" w:hAnsi="Book Antiqua"/>
          <w:b/>
          <w:bCs/>
        </w:rPr>
        <w:t xml:space="preserve"> </w:t>
      </w:r>
    </w:p>
    <w:p w:rsidR="007235CE" w:rsidRPr="00DC2D8F" w:rsidRDefault="007235CE" w:rsidP="00F71ECD">
      <w:pPr>
        <w:spacing w:line="276" w:lineRule="auto"/>
        <w:jc w:val="both"/>
        <w:rPr>
          <w:rFonts w:ascii="Book Antiqua" w:hAnsi="Book Antiqua"/>
          <w:bCs/>
        </w:rPr>
      </w:pPr>
    </w:p>
    <w:p w:rsidR="00F71ECD" w:rsidRDefault="007235CE" w:rsidP="00F71EC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/>
        </w:rPr>
      </w:pPr>
      <w:r w:rsidRPr="00DC2D8F">
        <w:rPr>
          <w:rFonts w:ascii="Book Antiqua" w:hAnsi="Book Antiqua"/>
          <w:bCs/>
        </w:rPr>
        <w:t>Pan Dariusz Kalkowski - Wójt Gminy Gozdowo</w:t>
      </w:r>
      <w:r w:rsidR="005A08DC">
        <w:rPr>
          <w:rFonts w:ascii="Book Antiqua" w:hAnsi="Book Antiqua"/>
          <w:bCs/>
        </w:rPr>
        <w:t xml:space="preserve">- Przewodniczący Kapituły </w:t>
      </w:r>
      <w:r w:rsidRPr="00DC2D8F">
        <w:rPr>
          <w:rFonts w:ascii="Book Antiqua" w:hAnsi="Book Antiqua"/>
          <w:bCs/>
        </w:rPr>
        <w:t xml:space="preserve"> </w:t>
      </w:r>
    </w:p>
    <w:p w:rsidR="00F71ECD" w:rsidRPr="00F71ECD" w:rsidRDefault="00F71ECD" w:rsidP="00F71EC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/>
        </w:rPr>
      </w:pPr>
      <w:r w:rsidRPr="00F71ECD">
        <w:rPr>
          <w:rFonts w:ascii="Book Antiqua" w:hAnsi="Book Antiqua"/>
          <w:bCs/>
        </w:rPr>
        <w:t xml:space="preserve">Pani Ewa Kolankiewicz – Inspektor Urzędu Gminy w Gozdowie-Sekretarz Kapituły </w:t>
      </w:r>
    </w:p>
    <w:p w:rsidR="005A08DC" w:rsidRDefault="007235CE" w:rsidP="00F71EC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/>
        </w:rPr>
      </w:pPr>
      <w:r w:rsidRPr="00DC2D8F">
        <w:rPr>
          <w:rFonts w:ascii="Book Antiqua" w:hAnsi="Book Antiqua"/>
          <w:bCs/>
        </w:rPr>
        <w:t xml:space="preserve">Pan Grzegorz </w:t>
      </w:r>
      <w:proofErr w:type="spellStart"/>
      <w:r w:rsidRPr="00DC2D8F">
        <w:rPr>
          <w:rFonts w:ascii="Book Antiqua" w:hAnsi="Book Antiqua"/>
          <w:bCs/>
        </w:rPr>
        <w:t>Ratkowski</w:t>
      </w:r>
      <w:proofErr w:type="spellEnd"/>
      <w:r w:rsidRPr="00DC2D8F">
        <w:rPr>
          <w:rFonts w:ascii="Book Antiqua" w:hAnsi="Book Antiqua"/>
          <w:bCs/>
        </w:rPr>
        <w:t xml:space="preserve"> - Przewodniczący Rady Gminy  Gozdowo</w:t>
      </w:r>
      <w:r w:rsidR="005A08DC">
        <w:rPr>
          <w:rFonts w:ascii="Book Antiqua" w:hAnsi="Book Antiqua"/>
          <w:bCs/>
        </w:rPr>
        <w:t>-członek Kapituły</w:t>
      </w:r>
      <w:r w:rsidRPr="00DC2D8F">
        <w:rPr>
          <w:rFonts w:ascii="Book Antiqua" w:hAnsi="Book Antiqua"/>
          <w:bCs/>
        </w:rPr>
        <w:t xml:space="preserve"> </w:t>
      </w:r>
    </w:p>
    <w:p w:rsidR="007235CE" w:rsidRPr="005A08DC" w:rsidRDefault="007235CE" w:rsidP="00F71EC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hAnsi="Book Antiqua"/>
          <w:bCs/>
        </w:rPr>
      </w:pPr>
      <w:r w:rsidRPr="005A08DC">
        <w:rPr>
          <w:rFonts w:ascii="Book Antiqua" w:hAnsi="Book Antiqua"/>
          <w:bCs/>
        </w:rPr>
        <w:t xml:space="preserve">Pani Lidia Siemiątkowska – </w:t>
      </w:r>
      <w:r w:rsidR="000F5790" w:rsidRPr="005A08DC">
        <w:rPr>
          <w:rFonts w:ascii="Book Antiqua" w:hAnsi="Book Antiqua"/>
          <w:bCs/>
        </w:rPr>
        <w:t xml:space="preserve">Inspektor </w:t>
      </w:r>
      <w:r w:rsidRPr="005A08DC">
        <w:rPr>
          <w:rFonts w:ascii="Book Antiqua" w:hAnsi="Book Antiqua"/>
          <w:bCs/>
        </w:rPr>
        <w:t xml:space="preserve">  Urzędu Gminy w Gozdowie</w:t>
      </w:r>
      <w:r w:rsidR="005A08DC">
        <w:rPr>
          <w:rFonts w:ascii="Book Antiqua" w:hAnsi="Book Antiqua"/>
          <w:bCs/>
        </w:rPr>
        <w:t xml:space="preserve">-Członek Kapituły </w:t>
      </w:r>
      <w:r w:rsidRPr="005A08DC">
        <w:rPr>
          <w:rFonts w:ascii="Book Antiqua" w:hAnsi="Book Antiqua"/>
          <w:bCs/>
        </w:rPr>
        <w:t xml:space="preserve"> </w:t>
      </w:r>
    </w:p>
    <w:p w:rsidR="007235CE" w:rsidRPr="00DC2D8F" w:rsidRDefault="007235CE" w:rsidP="00DC2D8F">
      <w:pPr>
        <w:spacing w:line="276" w:lineRule="auto"/>
        <w:rPr>
          <w:rFonts w:ascii="Book Antiqua" w:hAnsi="Book Antiqua"/>
          <w:bCs/>
        </w:rPr>
      </w:pPr>
    </w:p>
    <w:p w:rsidR="00A57912" w:rsidRPr="00DC2D8F" w:rsidRDefault="00A57912" w:rsidP="00DC2D8F">
      <w:pPr>
        <w:spacing w:line="276" w:lineRule="auto"/>
        <w:jc w:val="both"/>
        <w:rPr>
          <w:rFonts w:ascii="Book Antiqua" w:hAnsi="Book Antiqua"/>
        </w:rPr>
      </w:pPr>
      <w:r w:rsidRPr="00DC2D8F">
        <w:rPr>
          <w:rFonts w:ascii="Book Antiqua" w:hAnsi="Book Antiqua"/>
          <w:bCs/>
        </w:rPr>
        <w:t>§ 2</w:t>
      </w:r>
      <w:r w:rsidR="007235CE" w:rsidRPr="00DC2D8F">
        <w:rPr>
          <w:rFonts w:ascii="Book Antiqua" w:hAnsi="Book Antiqua"/>
          <w:bCs/>
        </w:rPr>
        <w:t xml:space="preserve">. </w:t>
      </w:r>
      <w:r w:rsidR="005E207D">
        <w:rPr>
          <w:rFonts w:ascii="Book Antiqua" w:hAnsi="Book Antiqua"/>
        </w:rPr>
        <w:t>Kapituła pracuje   w   w/w składzie do dnia  zakończenia procedury wyboru Sołtysa Roku 2017 Gminy Gozdowo.</w:t>
      </w:r>
    </w:p>
    <w:p w:rsidR="000F5790" w:rsidRPr="00DC2D8F" w:rsidRDefault="000F5790" w:rsidP="00DC2D8F">
      <w:pPr>
        <w:spacing w:line="276" w:lineRule="auto"/>
        <w:rPr>
          <w:rFonts w:ascii="Book Antiqua" w:hAnsi="Book Antiqua"/>
          <w:bCs/>
        </w:rPr>
      </w:pPr>
    </w:p>
    <w:p w:rsidR="000F5790" w:rsidRPr="00DC2D8F" w:rsidRDefault="000F5790" w:rsidP="00DC2D8F">
      <w:pPr>
        <w:spacing w:line="276" w:lineRule="auto"/>
        <w:rPr>
          <w:rFonts w:ascii="Book Antiqua" w:hAnsi="Book Antiqua"/>
        </w:rPr>
      </w:pPr>
    </w:p>
    <w:p w:rsidR="00A57912" w:rsidRPr="00DC2D8F" w:rsidRDefault="005E207D" w:rsidP="00DC2D8F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§ 3</w:t>
      </w:r>
      <w:r w:rsidR="000F5790" w:rsidRPr="00DC2D8F">
        <w:rPr>
          <w:rFonts w:ascii="Book Antiqua" w:hAnsi="Book Antiqua"/>
        </w:rPr>
        <w:t xml:space="preserve">. </w:t>
      </w:r>
      <w:r w:rsidR="00A57912" w:rsidRPr="00DC2D8F">
        <w:rPr>
          <w:rFonts w:ascii="Book Antiqua" w:hAnsi="Book Antiqua"/>
        </w:rPr>
        <w:t xml:space="preserve">Zarządzenie wchodzi w życie z dniem podpisania. </w:t>
      </w:r>
    </w:p>
    <w:p w:rsidR="00A57912" w:rsidRDefault="00A57912" w:rsidP="00DC2D8F">
      <w:pPr>
        <w:tabs>
          <w:tab w:val="left" w:pos="6300"/>
        </w:tabs>
        <w:spacing w:line="276" w:lineRule="auto"/>
        <w:rPr>
          <w:rFonts w:ascii="Book Antiqua" w:hAnsi="Book Antiqua"/>
        </w:rPr>
      </w:pPr>
      <w:r w:rsidRPr="00DC2D8F">
        <w:rPr>
          <w:rFonts w:ascii="Book Antiqua" w:hAnsi="Book Antiqua"/>
        </w:rPr>
        <w:t xml:space="preserve">                                </w:t>
      </w:r>
    </w:p>
    <w:p w:rsidR="00DC2D8F" w:rsidRPr="00DC2D8F" w:rsidRDefault="00DC2D8F" w:rsidP="00DC2D8F">
      <w:pPr>
        <w:tabs>
          <w:tab w:val="left" w:pos="6300"/>
        </w:tabs>
        <w:spacing w:line="276" w:lineRule="auto"/>
        <w:rPr>
          <w:rFonts w:ascii="Book Antiqua" w:hAnsi="Book Antiqua"/>
        </w:rPr>
      </w:pPr>
      <w:bookmarkStart w:id="0" w:name="_GoBack"/>
      <w:bookmarkEnd w:id="0"/>
    </w:p>
    <w:p w:rsidR="00A57912" w:rsidRPr="00DC2D8F" w:rsidRDefault="00A57912" w:rsidP="00DC2D8F">
      <w:pPr>
        <w:tabs>
          <w:tab w:val="left" w:pos="6300"/>
        </w:tabs>
        <w:spacing w:line="276" w:lineRule="auto"/>
        <w:rPr>
          <w:rFonts w:ascii="Book Antiqua" w:hAnsi="Book Antiqua"/>
        </w:rPr>
      </w:pPr>
      <w:r w:rsidRPr="00DC2D8F">
        <w:rPr>
          <w:rFonts w:ascii="Book Antiqua" w:hAnsi="Book Antiqua"/>
        </w:rPr>
        <w:t xml:space="preserve">     </w:t>
      </w:r>
      <w:r w:rsidRPr="00DC2D8F">
        <w:rPr>
          <w:rFonts w:ascii="Book Antiqua" w:hAnsi="Book Antiqua"/>
        </w:rPr>
        <w:tab/>
      </w:r>
      <w:r w:rsidR="006A24A7">
        <w:rPr>
          <w:rFonts w:ascii="Book Antiqua" w:hAnsi="Book Antiqua"/>
        </w:rPr>
        <w:t xml:space="preserve">    </w:t>
      </w:r>
      <w:r w:rsidR="00B32EC7" w:rsidRPr="00DC2D8F">
        <w:rPr>
          <w:rFonts w:ascii="Book Antiqua" w:hAnsi="Book Antiqua"/>
        </w:rPr>
        <w:t xml:space="preserve">   </w:t>
      </w:r>
      <w:r w:rsidR="00DC2D8F">
        <w:rPr>
          <w:rFonts w:ascii="Book Antiqua" w:hAnsi="Book Antiqua"/>
        </w:rPr>
        <w:t xml:space="preserve"> </w:t>
      </w:r>
      <w:r w:rsidRPr="00DC2D8F">
        <w:rPr>
          <w:rFonts w:ascii="Book Antiqua" w:hAnsi="Book Antiqua"/>
        </w:rPr>
        <w:t>Wójt Gminy</w:t>
      </w:r>
    </w:p>
    <w:p w:rsidR="00A57912" w:rsidRPr="00DC2D8F" w:rsidRDefault="00A57912" w:rsidP="00DC2D8F">
      <w:pPr>
        <w:tabs>
          <w:tab w:val="left" w:pos="7395"/>
        </w:tabs>
        <w:spacing w:line="276" w:lineRule="auto"/>
        <w:rPr>
          <w:rFonts w:ascii="Book Antiqua" w:hAnsi="Book Antiqua"/>
        </w:rPr>
      </w:pPr>
    </w:p>
    <w:p w:rsidR="00A57912" w:rsidRPr="00DC2D8F" w:rsidRDefault="00A57912" w:rsidP="00DC2D8F">
      <w:pPr>
        <w:tabs>
          <w:tab w:val="left" w:pos="7395"/>
        </w:tabs>
        <w:spacing w:line="276" w:lineRule="auto"/>
        <w:rPr>
          <w:rFonts w:ascii="Book Antiqua" w:hAnsi="Book Antiqua"/>
        </w:rPr>
      </w:pPr>
      <w:r w:rsidRPr="00DC2D8F">
        <w:rPr>
          <w:rFonts w:ascii="Book Antiqua" w:hAnsi="Book Antiqua"/>
        </w:rPr>
        <w:t xml:space="preserve">                                                                                </w:t>
      </w:r>
      <w:r w:rsidR="00DC2D8F">
        <w:rPr>
          <w:rFonts w:ascii="Book Antiqua" w:hAnsi="Book Antiqua"/>
        </w:rPr>
        <w:t xml:space="preserve">                      </w:t>
      </w:r>
      <w:r w:rsidR="006A24A7">
        <w:rPr>
          <w:rFonts w:ascii="Book Antiqua" w:hAnsi="Book Antiqua"/>
        </w:rPr>
        <w:t>/-/</w:t>
      </w:r>
      <w:r w:rsidRPr="00DC2D8F">
        <w:rPr>
          <w:rFonts w:ascii="Book Antiqua" w:hAnsi="Book Antiqua"/>
        </w:rPr>
        <w:t>Dariusz Kalkowski</w:t>
      </w:r>
    </w:p>
    <w:p w:rsidR="00050830" w:rsidRPr="00DC2D8F" w:rsidRDefault="00050830" w:rsidP="00DC2D8F">
      <w:pPr>
        <w:spacing w:line="276" w:lineRule="auto"/>
        <w:rPr>
          <w:rFonts w:ascii="Book Antiqua" w:hAnsi="Book Antiqua"/>
        </w:rPr>
      </w:pPr>
    </w:p>
    <w:sectPr w:rsidR="00050830" w:rsidRPr="00DC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92A41"/>
    <w:multiLevelType w:val="hybridMultilevel"/>
    <w:tmpl w:val="3A80C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12"/>
    <w:rsid w:val="00031762"/>
    <w:rsid w:val="00050830"/>
    <w:rsid w:val="000A7D14"/>
    <w:rsid w:val="000F5790"/>
    <w:rsid w:val="00236C10"/>
    <w:rsid w:val="003E2938"/>
    <w:rsid w:val="004408C2"/>
    <w:rsid w:val="004F3E08"/>
    <w:rsid w:val="005A08DC"/>
    <w:rsid w:val="005E207D"/>
    <w:rsid w:val="00633FEF"/>
    <w:rsid w:val="006A24A7"/>
    <w:rsid w:val="006A51B7"/>
    <w:rsid w:val="007235CE"/>
    <w:rsid w:val="009146A1"/>
    <w:rsid w:val="00936837"/>
    <w:rsid w:val="00992061"/>
    <w:rsid w:val="009D3B7A"/>
    <w:rsid w:val="00A57912"/>
    <w:rsid w:val="00AD0F6F"/>
    <w:rsid w:val="00B32EC7"/>
    <w:rsid w:val="00B94AF1"/>
    <w:rsid w:val="00BB3035"/>
    <w:rsid w:val="00D51991"/>
    <w:rsid w:val="00DC2D8F"/>
    <w:rsid w:val="00DE1373"/>
    <w:rsid w:val="00DE1DAE"/>
    <w:rsid w:val="00E97607"/>
    <w:rsid w:val="00F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E9FF5-B057-41BD-A91B-0CEB129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579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57912"/>
    <w:rPr>
      <w:rFonts w:ascii="Arial" w:eastAsia="Times New Roman" w:hAnsi="Arial" w:cs="Arial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A5791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57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5791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91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0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3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ytuZnak">
    <w:name w:val="Tytuł Znak"/>
    <w:link w:val="Tytu"/>
    <w:locked/>
    <w:rsid w:val="007235CE"/>
    <w:rPr>
      <w:sz w:val="36"/>
      <w:szCs w:val="24"/>
    </w:rPr>
  </w:style>
  <w:style w:type="paragraph" w:styleId="Tytu">
    <w:name w:val="Title"/>
    <w:basedOn w:val="Normalny"/>
    <w:link w:val="TytuZnak"/>
    <w:qFormat/>
    <w:rsid w:val="007235CE"/>
    <w:pPr>
      <w:jc w:val="center"/>
    </w:pPr>
    <w:rPr>
      <w:rFonts w:asciiTheme="minorHAnsi" w:eastAsiaTheme="minorHAnsi" w:hAnsiTheme="minorHAnsi" w:cstheme="minorBidi"/>
      <w:sz w:val="36"/>
      <w:lang w:eastAsia="en-US"/>
    </w:rPr>
  </w:style>
  <w:style w:type="character" w:customStyle="1" w:styleId="TytuZnak1">
    <w:name w:val="Tytuł Znak1"/>
    <w:basedOn w:val="Domylnaczcionkaakapitu"/>
    <w:uiPriority w:val="10"/>
    <w:rsid w:val="007235C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72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Ewa Kolankiewicz</cp:lastModifiedBy>
  <cp:revision>16</cp:revision>
  <cp:lastPrinted>2018-05-29T08:03:00Z</cp:lastPrinted>
  <dcterms:created xsi:type="dcterms:W3CDTF">2017-02-14T06:48:00Z</dcterms:created>
  <dcterms:modified xsi:type="dcterms:W3CDTF">2018-05-29T08:04:00Z</dcterms:modified>
</cp:coreProperties>
</file>