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1E0E" w14:textId="77777777" w:rsidR="002176C5" w:rsidRDefault="002176C5" w:rsidP="002176C5">
      <w:pPr>
        <w:pStyle w:val="Tytu"/>
        <w:spacing w:line="276" w:lineRule="auto"/>
        <w:rPr>
          <w:b/>
          <w:sz w:val="28"/>
          <w:szCs w:val="28"/>
        </w:rPr>
      </w:pPr>
    </w:p>
    <w:p w14:paraId="0BA8D316" w14:textId="77777777" w:rsidR="002176C5" w:rsidRPr="002176C5" w:rsidRDefault="002176C5" w:rsidP="002176C5">
      <w:pPr>
        <w:pStyle w:val="Tytu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6C5">
        <w:rPr>
          <w:rFonts w:ascii="Times New Roman" w:hAnsi="Times New Roman" w:cs="Times New Roman"/>
          <w:b/>
          <w:bCs/>
          <w:sz w:val="28"/>
          <w:szCs w:val="28"/>
        </w:rPr>
        <w:t>Z A R Z Ą D Z E N I E   Nr 44</w:t>
      </w:r>
    </w:p>
    <w:p w14:paraId="66B697DB" w14:textId="77777777" w:rsidR="002176C5" w:rsidRPr="00266A52" w:rsidRDefault="002176C5" w:rsidP="002176C5">
      <w:pPr>
        <w:spacing w:line="276" w:lineRule="auto"/>
        <w:jc w:val="center"/>
        <w:rPr>
          <w:b/>
          <w:sz w:val="28"/>
          <w:szCs w:val="28"/>
        </w:rPr>
      </w:pPr>
      <w:r w:rsidRPr="00266A52">
        <w:rPr>
          <w:b/>
          <w:sz w:val="28"/>
          <w:szCs w:val="28"/>
        </w:rPr>
        <w:t>WÓJTA  GMINY  GOZDOWO</w:t>
      </w:r>
    </w:p>
    <w:p w14:paraId="05EC947D" w14:textId="77777777" w:rsidR="002176C5" w:rsidRPr="00266A52" w:rsidRDefault="002176C5" w:rsidP="002176C5">
      <w:pPr>
        <w:spacing w:line="276" w:lineRule="auto"/>
        <w:jc w:val="center"/>
        <w:rPr>
          <w:b/>
          <w:sz w:val="28"/>
          <w:szCs w:val="28"/>
        </w:rPr>
      </w:pPr>
      <w:r w:rsidRPr="00266A52">
        <w:rPr>
          <w:b/>
          <w:sz w:val="28"/>
          <w:szCs w:val="28"/>
        </w:rPr>
        <w:t>z  dnia</w:t>
      </w:r>
      <w:r>
        <w:rPr>
          <w:b/>
          <w:sz w:val="28"/>
          <w:szCs w:val="28"/>
        </w:rPr>
        <w:t xml:space="preserve"> 24 czerwca</w:t>
      </w:r>
      <w:r w:rsidRPr="00266A5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26</w:t>
      </w:r>
      <w:r w:rsidRPr="00266A52">
        <w:rPr>
          <w:b/>
          <w:sz w:val="28"/>
          <w:szCs w:val="28"/>
        </w:rPr>
        <w:t>r.</w:t>
      </w:r>
    </w:p>
    <w:p w14:paraId="60093069" w14:textId="77777777" w:rsidR="002176C5" w:rsidRPr="00266A52" w:rsidRDefault="002176C5" w:rsidP="002176C5">
      <w:pPr>
        <w:spacing w:line="276" w:lineRule="auto"/>
        <w:rPr>
          <w:b/>
          <w:sz w:val="28"/>
          <w:szCs w:val="28"/>
        </w:rPr>
      </w:pPr>
    </w:p>
    <w:p w14:paraId="5B932467" w14:textId="77777777" w:rsidR="002176C5" w:rsidRPr="00266A52" w:rsidRDefault="002176C5" w:rsidP="002176C5">
      <w:pPr>
        <w:spacing w:line="276" w:lineRule="auto"/>
        <w:jc w:val="both"/>
        <w:rPr>
          <w:b/>
          <w:bCs/>
          <w:iCs/>
          <w:sz w:val="28"/>
          <w:szCs w:val="28"/>
        </w:rPr>
      </w:pPr>
      <w:r w:rsidRPr="00266A52">
        <w:rPr>
          <w:b/>
          <w:sz w:val="28"/>
          <w:szCs w:val="28"/>
        </w:rPr>
        <w:t xml:space="preserve">w sprawie </w:t>
      </w:r>
      <w:r>
        <w:rPr>
          <w:b/>
          <w:sz w:val="28"/>
          <w:szCs w:val="28"/>
        </w:rPr>
        <w:t xml:space="preserve">ustalenia stawki czynszu za </w:t>
      </w:r>
      <w:r w:rsidRPr="00266A52">
        <w:rPr>
          <w:b/>
          <w:bCs/>
          <w:iCs/>
          <w:sz w:val="28"/>
          <w:szCs w:val="28"/>
        </w:rPr>
        <w:t>naj</w:t>
      </w:r>
      <w:r>
        <w:rPr>
          <w:b/>
          <w:bCs/>
          <w:iCs/>
          <w:sz w:val="28"/>
          <w:szCs w:val="28"/>
        </w:rPr>
        <w:t>em</w:t>
      </w:r>
      <w:r w:rsidRPr="00266A52">
        <w:rPr>
          <w:b/>
          <w:bCs/>
          <w:iCs/>
          <w:sz w:val="28"/>
          <w:szCs w:val="28"/>
        </w:rPr>
        <w:t xml:space="preserve"> lokalu użytkowego położonego </w:t>
      </w:r>
      <w:r>
        <w:rPr>
          <w:b/>
          <w:bCs/>
          <w:iCs/>
          <w:sz w:val="28"/>
          <w:szCs w:val="28"/>
        </w:rPr>
        <w:t xml:space="preserve">   </w:t>
      </w:r>
      <w:r w:rsidRPr="00266A52">
        <w:rPr>
          <w:b/>
          <w:bCs/>
          <w:iCs/>
          <w:sz w:val="28"/>
          <w:szCs w:val="28"/>
        </w:rPr>
        <w:t xml:space="preserve">w miejscowości Lelice.  </w:t>
      </w:r>
    </w:p>
    <w:p w14:paraId="36E871B7" w14:textId="77777777" w:rsidR="002176C5" w:rsidRPr="00266A52" w:rsidRDefault="002176C5" w:rsidP="002176C5">
      <w:pPr>
        <w:spacing w:line="276" w:lineRule="auto"/>
        <w:jc w:val="both"/>
        <w:rPr>
          <w:sz w:val="28"/>
          <w:szCs w:val="28"/>
        </w:rPr>
      </w:pPr>
    </w:p>
    <w:p w14:paraId="0E5F3B59" w14:textId="6C1FDE69" w:rsidR="002176C5" w:rsidRPr="00266A52" w:rsidRDefault="002176C5" w:rsidP="002176C5">
      <w:pPr>
        <w:pStyle w:val="Tekstpodstawowy"/>
        <w:spacing w:line="276" w:lineRule="auto"/>
        <w:rPr>
          <w:b w:val="0"/>
          <w:sz w:val="28"/>
          <w:szCs w:val="28"/>
        </w:rPr>
      </w:pPr>
      <w:r w:rsidRPr="00266A52">
        <w:rPr>
          <w:sz w:val="28"/>
          <w:szCs w:val="28"/>
        </w:rPr>
        <w:t xml:space="preserve"> </w:t>
      </w:r>
      <w:r w:rsidRPr="00266A52">
        <w:rPr>
          <w:b w:val="0"/>
          <w:sz w:val="28"/>
          <w:szCs w:val="28"/>
        </w:rPr>
        <w:tab/>
        <w:t xml:space="preserve">Na  podstawie art. 30 ust. 2 pkt 3 ustawy z dnia 8 marca 1990 roku </w:t>
      </w:r>
      <w:r>
        <w:rPr>
          <w:b w:val="0"/>
          <w:sz w:val="28"/>
          <w:szCs w:val="28"/>
        </w:rPr>
        <w:t xml:space="preserve">                </w:t>
      </w:r>
      <w:r>
        <w:rPr>
          <w:b w:val="0"/>
          <w:sz w:val="28"/>
          <w:szCs w:val="28"/>
        </w:rPr>
        <w:t xml:space="preserve">    </w:t>
      </w:r>
      <w:r w:rsidRPr="00266A52">
        <w:rPr>
          <w:b w:val="0"/>
          <w:sz w:val="28"/>
          <w:szCs w:val="28"/>
        </w:rPr>
        <w:t>o   samorządzie  gminnym  (tekst  jednolity  Dz.U. z 20</w:t>
      </w:r>
      <w:r>
        <w:rPr>
          <w:b w:val="0"/>
          <w:sz w:val="28"/>
          <w:szCs w:val="28"/>
        </w:rPr>
        <w:t>26</w:t>
      </w:r>
      <w:r w:rsidRPr="00266A52">
        <w:rPr>
          <w:b w:val="0"/>
          <w:sz w:val="28"/>
          <w:szCs w:val="28"/>
        </w:rPr>
        <w:t xml:space="preserve">r. poz. </w:t>
      </w:r>
      <w:r>
        <w:rPr>
          <w:b w:val="0"/>
          <w:sz w:val="28"/>
          <w:szCs w:val="28"/>
        </w:rPr>
        <w:t>662</w:t>
      </w:r>
      <w:r w:rsidRPr="00266A52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 </w:t>
      </w:r>
      <w:r w:rsidRPr="00266A52">
        <w:rPr>
          <w:b w:val="0"/>
          <w:color w:val="000000"/>
          <w:sz w:val="28"/>
          <w:szCs w:val="28"/>
        </w:rPr>
        <w:t xml:space="preserve">i art. 25  ustawy  z  dnia  21  sierpnia  1997 r.  o  gospodarce  nieruchomościami  </w:t>
      </w:r>
      <w:r w:rsidRPr="00266A52">
        <w:rPr>
          <w:b w:val="0"/>
          <w:sz w:val="28"/>
          <w:szCs w:val="28"/>
        </w:rPr>
        <w:t>(tekst  jednolity Dz.U. z 20</w:t>
      </w:r>
      <w:r>
        <w:rPr>
          <w:b w:val="0"/>
          <w:sz w:val="28"/>
          <w:szCs w:val="28"/>
        </w:rPr>
        <w:t>26</w:t>
      </w:r>
      <w:r w:rsidRPr="00266A52">
        <w:rPr>
          <w:b w:val="0"/>
          <w:sz w:val="28"/>
          <w:szCs w:val="28"/>
        </w:rPr>
        <w:t xml:space="preserve">r., poz. </w:t>
      </w:r>
      <w:r>
        <w:rPr>
          <w:b w:val="0"/>
          <w:sz w:val="28"/>
          <w:szCs w:val="28"/>
        </w:rPr>
        <w:t>399</w:t>
      </w:r>
      <w:r w:rsidRPr="00266A52">
        <w:rPr>
          <w:b w:val="0"/>
          <w:sz w:val="28"/>
          <w:szCs w:val="28"/>
        </w:rPr>
        <w:t>):</w:t>
      </w:r>
    </w:p>
    <w:p w14:paraId="76746BD8" w14:textId="77777777" w:rsidR="002176C5" w:rsidRPr="00266A52" w:rsidRDefault="002176C5" w:rsidP="002176C5">
      <w:pPr>
        <w:spacing w:line="276" w:lineRule="auto"/>
        <w:jc w:val="both"/>
        <w:rPr>
          <w:color w:val="000000"/>
          <w:sz w:val="28"/>
          <w:szCs w:val="28"/>
        </w:rPr>
      </w:pPr>
    </w:p>
    <w:p w14:paraId="6B5A253E" w14:textId="77777777" w:rsidR="002176C5" w:rsidRPr="00266A52" w:rsidRDefault="002176C5" w:rsidP="002176C5">
      <w:pPr>
        <w:spacing w:line="276" w:lineRule="auto"/>
        <w:jc w:val="center"/>
        <w:rPr>
          <w:b/>
          <w:sz w:val="28"/>
          <w:szCs w:val="28"/>
        </w:rPr>
      </w:pPr>
      <w:r w:rsidRPr="00266A52">
        <w:rPr>
          <w:b/>
          <w:sz w:val="28"/>
          <w:szCs w:val="28"/>
        </w:rPr>
        <w:t>ZARZĄDZAM   CO   NASTĘPUJE:</w:t>
      </w:r>
    </w:p>
    <w:p w14:paraId="7C53AB63" w14:textId="77777777" w:rsidR="002176C5" w:rsidRPr="00266A52" w:rsidRDefault="002176C5" w:rsidP="002176C5">
      <w:pPr>
        <w:spacing w:line="276" w:lineRule="auto"/>
        <w:jc w:val="both"/>
        <w:rPr>
          <w:sz w:val="28"/>
          <w:szCs w:val="28"/>
        </w:rPr>
      </w:pPr>
    </w:p>
    <w:p w14:paraId="30E2FC83" w14:textId="77777777" w:rsidR="002176C5" w:rsidRPr="00266A52" w:rsidRDefault="002176C5" w:rsidP="002176C5">
      <w:pPr>
        <w:spacing w:line="276" w:lineRule="auto"/>
        <w:jc w:val="center"/>
        <w:rPr>
          <w:b/>
          <w:sz w:val="28"/>
          <w:szCs w:val="28"/>
        </w:rPr>
      </w:pPr>
      <w:r w:rsidRPr="00266A52">
        <w:rPr>
          <w:b/>
          <w:sz w:val="28"/>
          <w:szCs w:val="28"/>
        </w:rPr>
        <w:t>§ 1</w:t>
      </w:r>
    </w:p>
    <w:p w14:paraId="0EFDF7B2" w14:textId="1ACB6532" w:rsidR="002176C5" w:rsidRDefault="002176C5" w:rsidP="002176C5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Ustalam czynsz za </w:t>
      </w:r>
      <w:r w:rsidRPr="00266A52">
        <w:rPr>
          <w:sz w:val="28"/>
          <w:szCs w:val="28"/>
        </w:rPr>
        <w:t>naj</w:t>
      </w:r>
      <w:r>
        <w:rPr>
          <w:sz w:val="28"/>
          <w:szCs w:val="28"/>
        </w:rPr>
        <w:t>em</w:t>
      </w:r>
      <w:r w:rsidRPr="00266A52">
        <w:rPr>
          <w:sz w:val="28"/>
          <w:szCs w:val="28"/>
        </w:rPr>
        <w:t xml:space="preserve"> lokalu użytkowego przeznaczonego na prowadzenie Punktu Aptecznego, znajdując</w:t>
      </w:r>
      <w:r>
        <w:rPr>
          <w:sz w:val="28"/>
          <w:szCs w:val="28"/>
        </w:rPr>
        <w:t>ego</w:t>
      </w:r>
      <w:r w:rsidRPr="00266A52">
        <w:rPr>
          <w:sz w:val="28"/>
          <w:szCs w:val="28"/>
        </w:rPr>
        <w:t xml:space="preserve"> się w budynku szkolnym stanowiącym własność Gminy Gozdowo, położonym na działce oznaczonej nr geodezyjnym</w:t>
      </w:r>
      <w:r>
        <w:rPr>
          <w:sz w:val="28"/>
          <w:szCs w:val="28"/>
        </w:rPr>
        <w:t xml:space="preserve"> </w:t>
      </w:r>
      <w:r w:rsidRPr="00266A52">
        <w:rPr>
          <w:sz w:val="28"/>
          <w:szCs w:val="28"/>
        </w:rPr>
        <w:t>74/8</w:t>
      </w:r>
      <w:r>
        <w:rPr>
          <w:sz w:val="28"/>
          <w:szCs w:val="28"/>
        </w:rPr>
        <w:t xml:space="preserve"> </w:t>
      </w:r>
      <w:r w:rsidRPr="00266A52">
        <w:rPr>
          <w:sz w:val="28"/>
          <w:szCs w:val="28"/>
        </w:rPr>
        <w:t>w miejscowości Lelice</w:t>
      </w:r>
      <w:r>
        <w:rPr>
          <w:sz w:val="28"/>
          <w:szCs w:val="28"/>
        </w:rPr>
        <w:t xml:space="preserve"> w wysokości</w:t>
      </w:r>
      <w:r>
        <w:rPr>
          <w:sz w:val="28"/>
        </w:rPr>
        <w:t xml:space="preserve"> 750zł plus należny podatek VAT. </w:t>
      </w:r>
    </w:p>
    <w:p w14:paraId="401433CB" w14:textId="77777777" w:rsidR="002176C5" w:rsidRDefault="002176C5" w:rsidP="002176C5">
      <w:pPr>
        <w:spacing w:line="276" w:lineRule="auto"/>
        <w:jc w:val="both"/>
        <w:rPr>
          <w:strike/>
          <w:sz w:val="28"/>
        </w:rPr>
      </w:pPr>
    </w:p>
    <w:p w14:paraId="6213BB33" w14:textId="77777777" w:rsidR="002176C5" w:rsidRPr="00266A52" w:rsidRDefault="002176C5" w:rsidP="002176C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2</w:t>
      </w:r>
    </w:p>
    <w:p w14:paraId="2A01862B" w14:textId="07AD328D" w:rsidR="002176C5" w:rsidRPr="009F48B4" w:rsidRDefault="002176C5" w:rsidP="002176C5">
      <w:pPr>
        <w:spacing w:line="276" w:lineRule="auto"/>
        <w:jc w:val="both"/>
        <w:rPr>
          <w:b/>
          <w:sz w:val="28"/>
          <w:szCs w:val="28"/>
        </w:rPr>
      </w:pPr>
      <w:r w:rsidRPr="00266A52">
        <w:rPr>
          <w:sz w:val="28"/>
          <w:szCs w:val="28"/>
        </w:rPr>
        <w:t>Zarządzenie podlega zamieszczeniu na tablicy ogłoszeń w siedzibie Urzędu Gminy</w:t>
      </w:r>
      <w:r>
        <w:rPr>
          <w:sz w:val="28"/>
          <w:szCs w:val="28"/>
        </w:rPr>
        <w:t xml:space="preserve"> </w:t>
      </w:r>
      <w:r w:rsidRPr="00266A52">
        <w:rPr>
          <w:sz w:val="28"/>
          <w:szCs w:val="28"/>
        </w:rPr>
        <w:t>w Gozdowie.</w:t>
      </w:r>
    </w:p>
    <w:p w14:paraId="1784F604" w14:textId="77777777" w:rsidR="002176C5" w:rsidRPr="00266A52" w:rsidRDefault="002176C5" w:rsidP="002176C5">
      <w:pPr>
        <w:pStyle w:val="Tekstpodstawowywcity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§ 3</w:t>
      </w:r>
    </w:p>
    <w:p w14:paraId="62DEBB7C" w14:textId="77777777" w:rsidR="002176C5" w:rsidRPr="00266A52" w:rsidRDefault="002176C5" w:rsidP="002176C5">
      <w:pPr>
        <w:pStyle w:val="Tekstpodstawowy2"/>
        <w:spacing w:line="276" w:lineRule="auto"/>
        <w:rPr>
          <w:szCs w:val="28"/>
        </w:rPr>
      </w:pPr>
      <w:r w:rsidRPr="00266A52">
        <w:rPr>
          <w:szCs w:val="28"/>
        </w:rPr>
        <w:t xml:space="preserve">Zarządzenie  wchodzi  w  życie   z  dniem  </w:t>
      </w:r>
      <w:r>
        <w:rPr>
          <w:szCs w:val="28"/>
        </w:rPr>
        <w:t>1 lipca 2026r.</w:t>
      </w:r>
      <w:r w:rsidRPr="00266A52">
        <w:rPr>
          <w:szCs w:val="28"/>
        </w:rPr>
        <w:t xml:space="preserve"> </w:t>
      </w:r>
    </w:p>
    <w:p w14:paraId="15CB818E" w14:textId="77777777" w:rsidR="002176C5" w:rsidRDefault="002176C5" w:rsidP="002176C5">
      <w:pPr>
        <w:pStyle w:val="Tekstpodstawowy2"/>
        <w:spacing w:line="276" w:lineRule="auto"/>
        <w:rPr>
          <w:b/>
          <w:i/>
          <w:szCs w:val="28"/>
        </w:rPr>
      </w:pPr>
    </w:p>
    <w:p w14:paraId="3B35E194" w14:textId="77777777" w:rsidR="002176C5" w:rsidRPr="00266A52" w:rsidRDefault="002176C5" w:rsidP="002176C5">
      <w:pPr>
        <w:pStyle w:val="Tekstpodstawowy2"/>
        <w:spacing w:line="276" w:lineRule="auto"/>
        <w:rPr>
          <w:b/>
          <w:i/>
          <w:szCs w:val="28"/>
        </w:rPr>
      </w:pPr>
    </w:p>
    <w:p w14:paraId="1D1BBF10" w14:textId="77777777" w:rsidR="002176C5" w:rsidRPr="00266A52" w:rsidRDefault="002176C5" w:rsidP="002176C5">
      <w:pPr>
        <w:pStyle w:val="Nagwek6"/>
        <w:spacing w:line="276" w:lineRule="auto"/>
        <w:rPr>
          <w:sz w:val="28"/>
          <w:szCs w:val="28"/>
        </w:rPr>
      </w:pPr>
      <w:r w:rsidRPr="00266A52">
        <w:rPr>
          <w:sz w:val="28"/>
          <w:szCs w:val="28"/>
        </w:rPr>
        <w:tab/>
      </w:r>
      <w:r w:rsidRPr="00266A52">
        <w:rPr>
          <w:sz w:val="28"/>
          <w:szCs w:val="28"/>
        </w:rPr>
        <w:tab/>
      </w:r>
      <w:r w:rsidRPr="00266A52">
        <w:rPr>
          <w:sz w:val="28"/>
          <w:szCs w:val="28"/>
        </w:rPr>
        <w:tab/>
      </w:r>
    </w:p>
    <w:p w14:paraId="4C7D898D" w14:textId="77777777" w:rsidR="002176C5" w:rsidRPr="002176C5" w:rsidRDefault="002176C5" w:rsidP="002176C5">
      <w:pPr>
        <w:pStyle w:val="Nagwek6"/>
        <w:spacing w:line="276" w:lineRule="auto"/>
        <w:ind w:left="4956" w:firstLine="708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2176C5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Wójt Gminy Gozdowo</w:t>
      </w:r>
    </w:p>
    <w:p w14:paraId="0712BDAB" w14:textId="77777777" w:rsidR="002176C5" w:rsidRPr="002176C5" w:rsidRDefault="002176C5" w:rsidP="002176C5">
      <w:pPr>
        <w:spacing w:line="276" w:lineRule="auto"/>
        <w:ind w:left="5812"/>
        <w:jc w:val="both"/>
        <w:rPr>
          <w:b/>
          <w:sz w:val="28"/>
          <w:szCs w:val="28"/>
        </w:rPr>
      </w:pPr>
    </w:p>
    <w:p w14:paraId="7502FB9F" w14:textId="77777777" w:rsidR="002176C5" w:rsidRPr="002176C5" w:rsidRDefault="002176C5" w:rsidP="002176C5">
      <w:pPr>
        <w:spacing w:line="276" w:lineRule="auto"/>
        <w:ind w:left="5812"/>
        <w:jc w:val="both"/>
        <w:rPr>
          <w:b/>
          <w:sz w:val="28"/>
          <w:szCs w:val="28"/>
        </w:rPr>
      </w:pPr>
    </w:p>
    <w:p w14:paraId="0E7BECF0" w14:textId="77777777" w:rsidR="002176C5" w:rsidRPr="002176C5" w:rsidRDefault="002176C5" w:rsidP="002176C5">
      <w:pPr>
        <w:pStyle w:val="Tytu"/>
        <w:spacing w:line="276" w:lineRule="auto"/>
        <w:ind w:left="5664" w:firstLine="148"/>
        <w:rPr>
          <w:rFonts w:ascii="Times New Roman" w:hAnsi="Times New Roman" w:cs="Times New Roman"/>
          <w:sz w:val="28"/>
          <w:szCs w:val="28"/>
        </w:rPr>
      </w:pPr>
      <w:r w:rsidRPr="002176C5">
        <w:rPr>
          <w:rFonts w:ascii="Times New Roman" w:hAnsi="Times New Roman" w:cs="Times New Roman"/>
          <w:sz w:val="28"/>
          <w:szCs w:val="28"/>
        </w:rPr>
        <w:t xml:space="preserve">    Dariusz Kalkowski</w:t>
      </w:r>
    </w:p>
    <w:p w14:paraId="433D7580" w14:textId="77777777" w:rsidR="002176C5" w:rsidRDefault="002176C5" w:rsidP="002176C5">
      <w:pPr>
        <w:spacing w:line="276" w:lineRule="auto"/>
        <w:jc w:val="right"/>
        <w:rPr>
          <w:sz w:val="26"/>
          <w:szCs w:val="26"/>
        </w:rPr>
      </w:pPr>
    </w:p>
    <w:p w14:paraId="27D17FD3" w14:textId="77777777" w:rsidR="002176C5" w:rsidRDefault="002176C5" w:rsidP="002176C5">
      <w:pPr>
        <w:pStyle w:val="Tytu"/>
        <w:ind w:left="5664" w:firstLine="148"/>
        <w:rPr>
          <w:sz w:val="28"/>
          <w:szCs w:val="28"/>
        </w:rPr>
      </w:pPr>
    </w:p>
    <w:p w14:paraId="7FB68BC1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38"/>
    <w:rsid w:val="001C7438"/>
    <w:rsid w:val="002176C5"/>
    <w:rsid w:val="00387759"/>
    <w:rsid w:val="004F6341"/>
    <w:rsid w:val="00A819EE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814F"/>
  <w15:chartTrackingRefBased/>
  <w15:docId w15:val="{51A02237-5B61-45E1-8FDE-3C584AFB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6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74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74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4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74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74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nhideWhenUsed/>
    <w:qFormat/>
    <w:rsid w:val="001C74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74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74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74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7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74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4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4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4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4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4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1C74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1C7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4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C7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74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C74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74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C74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7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4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7438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rsid w:val="002176C5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176C5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2176C5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176C5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2176C5"/>
    <w:pPr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176C5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2026-07-02T08:45:00Z</dcterms:created>
  <dcterms:modified xsi:type="dcterms:W3CDTF">2026-07-02T08:47:00Z</dcterms:modified>
</cp:coreProperties>
</file>