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0FAF" w14:textId="77777777" w:rsidR="00681BB2" w:rsidRPr="00BC783E" w:rsidRDefault="00681BB2" w:rsidP="00681BB2">
      <w:pPr>
        <w:spacing w:line="276" w:lineRule="auto"/>
        <w:jc w:val="center"/>
        <w:rPr>
          <w:b/>
          <w:sz w:val="24"/>
          <w:szCs w:val="24"/>
        </w:rPr>
      </w:pPr>
      <w:r w:rsidRPr="00BC783E">
        <w:rPr>
          <w:b/>
          <w:sz w:val="24"/>
          <w:szCs w:val="24"/>
        </w:rPr>
        <w:t xml:space="preserve">Z A R Z Ą D Z E N I E   Nr </w:t>
      </w:r>
      <w:r>
        <w:rPr>
          <w:b/>
          <w:sz w:val="24"/>
          <w:szCs w:val="24"/>
        </w:rPr>
        <w:t>50</w:t>
      </w:r>
      <w:r w:rsidRPr="00BC783E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25</w:t>
      </w:r>
    </w:p>
    <w:p w14:paraId="60DF63DF" w14:textId="77777777" w:rsidR="00681BB2" w:rsidRPr="00BC783E" w:rsidRDefault="00681BB2" w:rsidP="00681BB2">
      <w:pPr>
        <w:spacing w:line="276" w:lineRule="auto"/>
        <w:jc w:val="center"/>
        <w:rPr>
          <w:b/>
          <w:sz w:val="24"/>
          <w:szCs w:val="24"/>
        </w:rPr>
      </w:pPr>
      <w:r w:rsidRPr="00BC783E">
        <w:rPr>
          <w:b/>
          <w:sz w:val="24"/>
          <w:szCs w:val="24"/>
        </w:rPr>
        <w:t>WÓJTA  GMINY  GOZDOWO</w:t>
      </w:r>
    </w:p>
    <w:p w14:paraId="75073DCC" w14:textId="77777777" w:rsidR="00681BB2" w:rsidRPr="00BC783E" w:rsidRDefault="00681BB2" w:rsidP="00681BB2">
      <w:pPr>
        <w:spacing w:line="276" w:lineRule="auto"/>
        <w:jc w:val="center"/>
        <w:rPr>
          <w:b/>
          <w:sz w:val="24"/>
          <w:szCs w:val="24"/>
        </w:rPr>
      </w:pPr>
      <w:r w:rsidRPr="00BC783E">
        <w:rPr>
          <w:b/>
          <w:sz w:val="24"/>
          <w:szCs w:val="24"/>
        </w:rPr>
        <w:t xml:space="preserve">z  dnia </w:t>
      </w:r>
      <w:r>
        <w:rPr>
          <w:b/>
          <w:sz w:val="24"/>
          <w:szCs w:val="24"/>
        </w:rPr>
        <w:t>6 czerwca</w:t>
      </w:r>
      <w:r w:rsidRPr="00BC783E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25</w:t>
      </w:r>
      <w:r w:rsidRPr="00BC783E">
        <w:rPr>
          <w:b/>
          <w:sz w:val="24"/>
          <w:szCs w:val="24"/>
        </w:rPr>
        <w:t>r.</w:t>
      </w:r>
    </w:p>
    <w:p w14:paraId="31DAA882" w14:textId="77777777" w:rsidR="00681BB2" w:rsidRPr="00BC783E" w:rsidRDefault="00681BB2" w:rsidP="00681BB2">
      <w:pPr>
        <w:pStyle w:val="Tekstpodstawowywcity3"/>
        <w:spacing w:line="276" w:lineRule="auto"/>
        <w:rPr>
          <w:b/>
          <w:sz w:val="24"/>
          <w:szCs w:val="24"/>
        </w:rPr>
      </w:pPr>
    </w:p>
    <w:p w14:paraId="2C7F3E32" w14:textId="77777777" w:rsidR="00681BB2" w:rsidRPr="00BC783E" w:rsidRDefault="00681BB2" w:rsidP="00681BB2">
      <w:pPr>
        <w:pStyle w:val="Tekstpodstawowywcity2"/>
        <w:spacing w:line="276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  <w:r w:rsidRPr="00BC783E">
        <w:rPr>
          <w:b/>
          <w:sz w:val="24"/>
          <w:szCs w:val="24"/>
        </w:rPr>
        <w:t xml:space="preserve"> wrażenia zgody na przedłużenie um</w:t>
      </w:r>
      <w:r>
        <w:rPr>
          <w:b/>
          <w:sz w:val="24"/>
          <w:szCs w:val="24"/>
        </w:rPr>
        <w:t>owy</w:t>
      </w:r>
      <w:r w:rsidRPr="00BC783E">
        <w:rPr>
          <w:b/>
          <w:sz w:val="24"/>
          <w:szCs w:val="24"/>
        </w:rPr>
        <w:t xml:space="preserve"> najmu lokal</w:t>
      </w:r>
      <w:r>
        <w:rPr>
          <w:b/>
          <w:sz w:val="24"/>
          <w:szCs w:val="24"/>
        </w:rPr>
        <w:t>u</w:t>
      </w:r>
      <w:r w:rsidRPr="00BC783E">
        <w:rPr>
          <w:b/>
          <w:sz w:val="24"/>
          <w:szCs w:val="24"/>
        </w:rPr>
        <w:t xml:space="preserve"> socjaln</w:t>
      </w:r>
      <w:r>
        <w:rPr>
          <w:b/>
          <w:sz w:val="24"/>
          <w:szCs w:val="24"/>
        </w:rPr>
        <w:t>ego</w:t>
      </w:r>
      <w:r w:rsidRPr="00BC783E">
        <w:rPr>
          <w:b/>
          <w:sz w:val="24"/>
          <w:szCs w:val="24"/>
        </w:rPr>
        <w:t xml:space="preserve"> znajdując</w:t>
      </w:r>
      <w:r>
        <w:rPr>
          <w:b/>
          <w:sz w:val="24"/>
          <w:szCs w:val="24"/>
        </w:rPr>
        <w:t>ego</w:t>
      </w:r>
      <w:r w:rsidRPr="00BC783E">
        <w:rPr>
          <w:b/>
          <w:sz w:val="24"/>
          <w:szCs w:val="24"/>
        </w:rPr>
        <w:t xml:space="preserve"> się w  </w:t>
      </w:r>
      <w:r>
        <w:rPr>
          <w:b/>
          <w:sz w:val="24"/>
          <w:szCs w:val="24"/>
        </w:rPr>
        <w:t>Czachowie</w:t>
      </w:r>
      <w:r w:rsidRPr="00BC783E">
        <w:rPr>
          <w:b/>
          <w:sz w:val="24"/>
          <w:szCs w:val="24"/>
        </w:rPr>
        <w:t xml:space="preserve">. </w:t>
      </w:r>
    </w:p>
    <w:p w14:paraId="2881DC22" w14:textId="77777777" w:rsidR="00681BB2" w:rsidRPr="00BC783E" w:rsidRDefault="00681BB2" w:rsidP="00681BB2">
      <w:pPr>
        <w:spacing w:line="276" w:lineRule="auto"/>
        <w:jc w:val="both"/>
        <w:rPr>
          <w:sz w:val="24"/>
          <w:szCs w:val="24"/>
        </w:rPr>
      </w:pPr>
    </w:p>
    <w:p w14:paraId="18E6C145" w14:textId="565CFFBC" w:rsidR="00681BB2" w:rsidRPr="00BC783E" w:rsidRDefault="00681BB2" w:rsidP="00681BB2">
      <w:pPr>
        <w:pStyle w:val="Tekstpodstawowy"/>
        <w:spacing w:line="276" w:lineRule="auto"/>
        <w:rPr>
          <w:sz w:val="24"/>
          <w:szCs w:val="24"/>
        </w:rPr>
      </w:pPr>
      <w:r w:rsidRPr="00BC783E">
        <w:rPr>
          <w:sz w:val="24"/>
          <w:szCs w:val="24"/>
        </w:rPr>
        <w:t xml:space="preserve"> </w:t>
      </w:r>
      <w:r w:rsidRPr="00BC783E">
        <w:rPr>
          <w:sz w:val="24"/>
          <w:szCs w:val="24"/>
        </w:rPr>
        <w:tab/>
        <w:t>Na podstawie art. 30 ust 2 pkt. 3 ustawy z dnia 8 marca 1990 roku o   samorządzie gm</w:t>
      </w:r>
      <w:r>
        <w:rPr>
          <w:sz w:val="24"/>
          <w:szCs w:val="24"/>
        </w:rPr>
        <w:t xml:space="preserve">innym (tekst  jednolity </w:t>
      </w:r>
      <w:r w:rsidRPr="00BC783E">
        <w:rPr>
          <w:sz w:val="24"/>
          <w:szCs w:val="24"/>
        </w:rPr>
        <w:t>Dz.U.  z 20</w:t>
      </w:r>
      <w:r>
        <w:rPr>
          <w:sz w:val="24"/>
          <w:szCs w:val="24"/>
        </w:rPr>
        <w:t>24</w:t>
      </w:r>
      <w:r w:rsidRPr="00BC783E">
        <w:rPr>
          <w:sz w:val="24"/>
          <w:szCs w:val="24"/>
        </w:rPr>
        <w:t xml:space="preserve">r.  poz. </w:t>
      </w:r>
      <w:r>
        <w:rPr>
          <w:sz w:val="24"/>
          <w:szCs w:val="24"/>
        </w:rPr>
        <w:t>1465</w:t>
      </w:r>
      <w:r w:rsidRPr="00BC783E">
        <w:rPr>
          <w:sz w:val="24"/>
          <w:szCs w:val="24"/>
        </w:rPr>
        <w:t xml:space="preserve">  z</w:t>
      </w:r>
      <w:r>
        <w:rPr>
          <w:sz w:val="24"/>
          <w:szCs w:val="24"/>
        </w:rPr>
        <w:t xml:space="preserve">e </w:t>
      </w:r>
      <w:r w:rsidRPr="00BC783E">
        <w:rPr>
          <w:sz w:val="24"/>
          <w:szCs w:val="24"/>
        </w:rPr>
        <w:t xml:space="preserve">zm.), art. 13 ust 1 i art.25 ustawy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BC783E">
        <w:rPr>
          <w:sz w:val="24"/>
          <w:szCs w:val="24"/>
        </w:rPr>
        <w:t>z dnia 21 sierpnia 1997r. o gospodarce nieruchomościami  (tekst  jednolity Dz.U. z 20</w:t>
      </w:r>
      <w:r>
        <w:rPr>
          <w:sz w:val="24"/>
          <w:szCs w:val="24"/>
        </w:rPr>
        <w:t>24</w:t>
      </w:r>
      <w:r w:rsidRPr="00BC783E">
        <w:rPr>
          <w:sz w:val="24"/>
          <w:szCs w:val="24"/>
        </w:rPr>
        <w:t xml:space="preserve">r. poz. </w:t>
      </w:r>
      <w:r>
        <w:rPr>
          <w:sz w:val="24"/>
          <w:szCs w:val="24"/>
        </w:rPr>
        <w:t>1145 ze zm.</w:t>
      </w:r>
      <w:r w:rsidRPr="00BC783E">
        <w:rPr>
          <w:sz w:val="24"/>
          <w:szCs w:val="24"/>
        </w:rPr>
        <w:t xml:space="preserve">), art. 23 ustawy z dnia 21 czerwca 2001r. o ochronie praw lokatorów, mieszkaniowym  zasobie gminy i o zmianie Kodeksu cywilnego (tekst jednolity. Dz.U.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</w:t>
      </w:r>
      <w:r w:rsidRPr="00BC783E">
        <w:rPr>
          <w:sz w:val="24"/>
          <w:szCs w:val="24"/>
        </w:rPr>
        <w:t>z 20</w:t>
      </w:r>
      <w:r>
        <w:rPr>
          <w:sz w:val="24"/>
          <w:szCs w:val="24"/>
        </w:rPr>
        <w:t>23</w:t>
      </w:r>
      <w:r w:rsidRPr="00BC783E">
        <w:rPr>
          <w:sz w:val="24"/>
          <w:szCs w:val="24"/>
        </w:rPr>
        <w:t xml:space="preserve">r., poz. </w:t>
      </w:r>
      <w:r>
        <w:rPr>
          <w:sz w:val="24"/>
          <w:szCs w:val="24"/>
        </w:rPr>
        <w:t>725</w:t>
      </w:r>
      <w:r w:rsidRPr="00BC783E">
        <w:rPr>
          <w:sz w:val="24"/>
          <w:szCs w:val="24"/>
        </w:rPr>
        <w:t xml:space="preserve">) oraz § 9 pkt 9 i 10 Uchwały nr 190/XXVIII/2005 Rady Gminy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BC783E">
        <w:rPr>
          <w:sz w:val="24"/>
          <w:szCs w:val="24"/>
        </w:rPr>
        <w:t>w Gozdowie z dnia 17 czerwca 2005. w sprawie: uchwalenia zasad wynajmowania lokali wchodzących w skład mieszkaniowego zasobu gminy Gozdowo:</w:t>
      </w:r>
    </w:p>
    <w:p w14:paraId="67914164" w14:textId="77777777" w:rsidR="00681BB2" w:rsidRPr="00BC783E" w:rsidRDefault="00681BB2" w:rsidP="00681BB2">
      <w:pPr>
        <w:spacing w:line="276" w:lineRule="auto"/>
        <w:jc w:val="both"/>
        <w:rPr>
          <w:sz w:val="24"/>
          <w:szCs w:val="24"/>
        </w:rPr>
      </w:pPr>
    </w:p>
    <w:p w14:paraId="4A86848D" w14:textId="77777777" w:rsidR="00681BB2" w:rsidRDefault="00681BB2" w:rsidP="00681BB2">
      <w:pPr>
        <w:spacing w:line="276" w:lineRule="auto"/>
        <w:jc w:val="center"/>
        <w:rPr>
          <w:szCs w:val="24"/>
        </w:rPr>
      </w:pPr>
    </w:p>
    <w:p w14:paraId="2597EC4B" w14:textId="77777777" w:rsidR="00681BB2" w:rsidRPr="00BC783E" w:rsidRDefault="00681BB2" w:rsidP="00681BB2">
      <w:pPr>
        <w:spacing w:line="276" w:lineRule="auto"/>
        <w:jc w:val="center"/>
        <w:rPr>
          <w:b/>
          <w:sz w:val="24"/>
          <w:szCs w:val="24"/>
        </w:rPr>
      </w:pPr>
      <w:r w:rsidRPr="00BC783E">
        <w:rPr>
          <w:b/>
          <w:sz w:val="24"/>
          <w:szCs w:val="24"/>
        </w:rPr>
        <w:t>WÓJT GMINY GOZDOWO ZARZĄDZA  CO  NASTĘPUJE:</w:t>
      </w:r>
    </w:p>
    <w:p w14:paraId="5050AF45" w14:textId="77777777" w:rsidR="00681BB2" w:rsidRPr="00BC783E" w:rsidRDefault="00681BB2" w:rsidP="00681BB2">
      <w:pPr>
        <w:spacing w:line="276" w:lineRule="auto"/>
        <w:jc w:val="both"/>
        <w:rPr>
          <w:sz w:val="24"/>
          <w:szCs w:val="24"/>
        </w:rPr>
      </w:pPr>
    </w:p>
    <w:p w14:paraId="4260C27B" w14:textId="77777777" w:rsidR="00681BB2" w:rsidRPr="00BC783E" w:rsidRDefault="00681BB2" w:rsidP="00681BB2">
      <w:pPr>
        <w:spacing w:line="276" w:lineRule="auto"/>
        <w:jc w:val="center"/>
        <w:rPr>
          <w:sz w:val="24"/>
          <w:szCs w:val="24"/>
        </w:rPr>
      </w:pPr>
      <w:r w:rsidRPr="00BC783E">
        <w:rPr>
          <w:b/>
          <w:sz w:val="24"/>
          <w:szCs w:val="24"/>
        </w:rPr>
        <w:t>§ 1</w:t>
      </w:r>
    </w:p>
    <w:p w14:paraId="1511CF6A" w14:textId="61C7B9CD" w:rsidR="00681BB2" w:rsidRPr="00BC783E" w:rsidRDefault="00681BB2" w:rsidP="00681BB2">
      <w:pPr>
        <w:spacing w:line="276" w:lineRule="auto"/>
        <w:jc w:val="both"/>
        <w:rPr>
          <w:bCs/>
          <w:sz w:val="24"/>
          <w:szCs w:val="24"/>
        </w:rPr>
      </w:pPr>
      <w:r w:rsidRPr="00BC783E">
        <w:rPr>
          <w:bCs/>
          <w:sz w:val="24"/>
          <w:szCs w:val="24"/>
        </w:rPr>
        <w:t>Wyraża się zgodę na przedłużenie um</w:t>
      </w:r>
      <w:r>
        <w:rPr>
          <w:bCs/>
          <w:sz w:val="24"/>
          <w:szCs w:val="24"/>
        </w:rPr>
        <w:t>owy</w:t>
      </w:r>
      <w:r w:rsidRPr="00BC783E">
        <w:rPr>
          <w:bCs/>
          <w:sz w:val="24"/>
          <w:szCs w:val="24"/>
        </w:rPr>
        <w:t xml:space="preserve"> najmu lokal</w:t>
      </w:r>
      <w:r>
        <w:rPr>
          <w:bCs/>
          <w:sz w:val="24"/>
          <w:szCs w:val="24"/>
        </w:rPr>
        <w:t>u</w:t>
      </w:r>
      <w:r w:rsidRPr="00BC783E">
        <w:rPr>
          <w:bCs/>
          <w:sz w:val="24"/>
          <w:szCs w:val="24"/>
        </w:rPr>
        <w:t xml:space="preserve"> socjaln</w:t>
      </w:r>
      <w:r>
        <w:rPr>
          <w:bCs/>
          <w:sz w:val="24"/>
          <w:szCs w:val="24"/>
        </w:rPr>
        <w:t>ego</w:t>
      </w:r>
      <w:r w:rsidRPr="00BC783E">
        <w:rPr>
          <w:bCs/>
          <w:sz w:val="24"/>
          <w:szCs w:val="24"/>
        </w:rPr>
        <w:t xml:space="preserve"> znajdując</w:t>
      </w:r>
      <w:r>
        <w:rPr>
          <w:bCs/>
          <w:sz w:val="24"/>
          <w:szCs w:val="24"/>
        </w:rPr>
        <w:t xml:space="preserve">ego się              </w:t>
      </w: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w miejscowości Czachowo 11 dla osoby uprawnionej.</w:t>
      </w:r>
      <w:r w:rsidRPr="00BC783E">
        <w:rPr>
          <w:bCs/>
          <w:sz w:val="24"/>
          <w:szCs w:val="24"/>
        </w:rPr>
        <w:t xml:space="preserve"> </w:t>
      </w:r>
    </w:p>
    <w:p w14:paraId="674ECA1B" w14:textId="77777777" w:rsidR="00681BB2" w:rsidRDefault="00681BB2" w:rsidP="00681BB2">
      <w:pPr>
        <w:spacing w:line="276" w:lineRule="auto"/>
        <w:jc w:val="center"/>
        <w:rPr>
          <w:bCs/>
          <w:sz w:val="24"/>
          <w:szCs w:val="24"/>
        </w:rPr>
      </w:pPr>
    </w:p>
    <w:p w14:paraId="54AC5B47" w14:textId="77777777" w:rsidR="00681BB2" w:rsidRPr="00BC783E" w:rsidRDefault="00681BB2" w:rsidP="00681BB2">
      <w:pPr>
        <w:spacing w:line="276" w:lineRule="auto"/>
        <w:jc w:val="center"/>
        <w:rPr>
          <w:b/>
          <w:sz w:val="24"/>
          <w:szCs w:val="24"/>
        </w:rPr>
      </w:pPr>
      <w:r w:rsidRPr="00BC783E">
        <w:rPr>
          <w:b/>
          <w:sz w:val="24"/>
          <w:szCs w:val="24"/>
        </w:rPr>
        <w:t>§ 2</w:t>
      </w:r>
    </w:p>
    <w:p w14:paraId="73369B17" w14:textId="77777777" w:rsidR="00681BB2" w:rsidRPr="00BC783E" w:rsidRDefault="00681BB2" w:rsidP="00681BB2">
      <w:pPr>
        <w:spacing w:line="276" w:lineRule="auto"/>
        <w:rPr>
          <w:sz w:val="24"/>
          <w:szCs w:val="24"/>
        </w:rPr>
      </w:pPr>
      <w:r w:rsidRPr="00BC783E">
        <w:rPr>
          <w:sz w:val="24"/>
          <w:szCs w:val="24"/>
        </w:rPr>
        <w:t>Umow</w:t>
      </w:r>
      <w:r>
        <w:rPr>
          <w:sz w:val="24"/>
          <w:szCs w:val="24"/>
        </w:rPr>
        <w:t>a</w:t>
      </w:r>
      <w:r w:rsidRPr="00BC783E">
        <w:rPr>
          <w:sz w:val="24"/>
          <w:szCs w:val="24"/>
        </w:rPr>
        <w:t xml:space="preserve"> zostaj</w:t>
      </w:r>
      <w:r>
        <w:rPr>
          <w:sz w:val="24"/>
          <w:szCs w:val="24"/>
        </w:rPr>
        <w:t>e</w:t>
      </w:r>
      <w:r w:rsidRPr="00BC783E">
        <w:rPr>
          <w:sz w:val="24"/>
          <w:szCs w:val="24"/>
        </w:rPr>
        <w:t xml:space="preserve"> przedłużon</w:t>
      </w:r>
      <w:r>
        <w:rPr>
          <w:sz w:val="24"/>
          <w:szCs w:val="24"/>
        </w:rPr>
        <w:t>a</w:t>
      </w:r>
      <w:r w:rsidRPr="00BC783E">
        <w:rPr>
          <w:sz w:val="24"/>
          <w:szCs w:val="24"/>
        </w:rPr>
        <w:t xml:space="preserve"> na okres 3 lat.</w:t>
      </w:r>
    </w:p>
    <w:p w14:paraId="10E8BB91" w14:textId="77777777" w:rsidR="00681BB2" w:rsidRPr="00BC783E" w:rsidRDefault="00681BB2" w:rsidP="00681BB2">
      <w:pPr>
        <w:spacing w:line="276" w:lineRule="auto"/>
        <w:ind w:left="284"/>
        <w:rPr>
          <w:sz w:val="24"/>
          <w:szCs w:val="24"/>
        </w:rPr>
      </w:pPr>
      <w:r w:rsidRPr="00BC783E">
        <w:rPr>
          <w:bCs/>
          <w:sz w:val="24"/>
          <w:szCs w:val="24"/>
        </w:rPr>
        <w:t xml:space="preserve"> </w:t>
      </w:r>
    </w:p>
    <w:p w14:paraId="4B70670B" w14:textId="77777777" w:rsidR="00681BB2" w:rsidRPr="00BC783E" w:rsidRDefault="00681BB2" w:rsidP="00681BB2">
      <w:pPr>
        <w:spacing w:line="276" w:lineRule="auto"/>
        <w:jc w:val="center"/>
        <w:rPr>
          <w:sz w:val="24"/>
          <w:szCs w:val="24"/>
        </w:rPr>
      </w:pPr>
      <w:r w:rsidRPr="00BC783E">
        <w:rPr>
          <w:b/>
          <w:sz w:val="24"/>
          <w:szCs w:val="24"/>
        </w:rPr>
        <w:t>§ 3</w:t>
      </w:r>
    </w:p>
    <w:p w14:paraId="322DE1C5" w14:textId="69B9D5EF" w:rsidR="00681BB2" w:rsidRPr="00BC783E" w:rsidRDefault="00681BB2" w:rsidP="00681BB2">
      <w:pPr>
        <w:pStyle w:val="Tekstpodstawowywcity"/>
        <w:spacing w:line="276" w:lineRule="auto"/>
        <w:ind w:firstLine="0"/>
        <w:rPr>
          <w:sz w:val="24"/>
          <w:szCs w:val="24"/>
        </w:rPr>
      </w:pPr>
      <w:r w:rsidRPr="00BC783E">
        <w:rPr>
          <w:sz w:val="24"/>
          <w:szCs w:val="24"/>
        </w:rPr>
        <w:t xml:space="preserve">Zarządzenie podlega zamieszczeniu na tablicy ogłoszeń w siedzibie Urzędu Gminy                     </w:t>
      </w:r>
      <w:r>
        <w:rPr>
          <w:sz w:val="24"/>
          <w:szCs w:val="24"/>
        </w:rPr>
        <w:t xml:space="preserve">   </w:t>
      </w:r>
      <w:r w:rsidRPr="00BC783E">
        <w:rPr>
          <w:sz w:val="24"/>
          <w:szCs w:val="24"/>
        </w:rPr>
        <w:t xml:space="preserve">w Gozdowie. </w:t>
      </w:r>
    </w:p>
    <w:p w14:paraId="253B1510" w14:textId="77777777" w:rsidR="00681BB2" w:rsidRPr="00BC783E" w:rsidRDefault="00681BB2" w:rsidP="00681BB2">
      <w:pPr>
        <w:pStyle w:val="Tekstpodstawowywcity"/>
        <w:spacing w:line="276" w:lineRule="auto"/>
        <w:ind w:firstLine="0"/>
        <w:jc w:val="center"/>
        <w:rPr>
          <w:b/>
          <w:sz w:val="24"/>
          <w:szCs w:val="24"/>
        </w:rPr>
      </w:pPr>
      <w:r w:rsidRPr="00BC783E">
        <w:rPr>
          <w:b/>
          <w:sz w:val="24"/>
          <w:szCs w:val="24"/>
        </w:rPr>
        <w:t>§ 4</w:t>
      </w:r>
    </w:p>
    <w:p w14:paraId="66A3E020" w14:textId="77777777" w:rsidR="00681BB2" w:rsidRPr="00BC783E" w:rsidRDefault="00681BB2" w:rsidP="00681BB2">
      <w:pPr>
        <w:spacing w:line="276" w:lineRule="auto"/>
        <w:jc w:val="both"/>
        <w:rPr>
          <w:sz w:val="24"/>
          <w:szCs w:val="24"/>
        </w:rPr>
      </w:pPr>
      <w:r w:rsidRPr="00BC783E">
        <w:rPr>
          <w:sz w:val="24"/>
          <w:szCs w:val="24"/>
        </w:rPr>
        <w:t xml:space="preserve">Zarządzenie  wchodzi  w  życie   z  dniem   podjęcia. </w:t>
      </w:r>
    </w:p>
    <w:p w14:paraId="37DA193F" w14:textId="77777777" w:rsidR="00681BB2" w:rsidRPr="00BC783E" w:rsidRDefault="00681BB2" w:rsidP="00681BB2">
      <w:pPr>
        <w:spacing w:line="276" w:lineRule="auto"/>
        <w:jc w:val="both"/>
        <w:rPr>
          <w:sz w:val="24"/>
          <w:szCs w:val="24"/>
        </w:rPr>
      </w:pPr>
    </w:p>
    <w:p w14:paraId="450755C3" w14:textId="77777777" w:rsidR="00681BB2" w:rsidRPr="00BC783E" w:rsidRDefault="00681BB2" w:rsidP="00681BB2">
      <w:pPr>
        <w:spacing w:line="276" w:lineRule="auto"/>
        <w:jc w:val="both"/>
        <w:rPr>
          <w:sz w:val="24"/>
          <w:szCs w:val="24"/>
        </w:rPr>
      </w:pPr>
    </w:p>
    <w:p w14:paraId="4571E571" w14:textId="77777777" w:rsidR="00681BB2" w:rsidRPr="00681BB2" w:rsidRDefault="00681BB2" w:rsidP="00681BB2">
      <w:pPr>
        <w:pStyle w:val="Nagwek6"/>
        <w:spacing w:line="276" w:lineRule="auto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BC783E">
        <w:rPr>
          <w:rFonts w:ascii="Times New Roman" w:hAnsi="Times New Roman"/>
          <w:b/>
          <w:bCs/>
          <w:sz w:val="24"/>
          <w:szCs w:val="24"/>
        </w:rPr>
        <w:tab/>
      </w:r>
      <w:r w:rsidRPr="00BC783E">
        <w:rPr>
          <w:rFonts w:ascii="Times New Roman" w:hAnsi="Times New Roman"/>
          <w:b/>
          <w:bCs/>
          <w:sz w:val="24"/>
          <w:szCs w:val="24"/>
        </w:rPr>
        <w:tab/>
      </w:r>
      <w:r w:rsidRPr="00BC783E">
        <w:rPr>
          <w:rFonts w:ascii="Times New Roman" w:hAnsi="Times New Roman"/>
          <w:b/>
          <w:bCs/>
          <w:sz w:val="24"/>
          <w:szCs w:val="24"/>
        </w:rPr>
        <w:tab/>
      </w:r>
      <w:r w:rsidRPr="00BC783E">
        <w:rPr>
          <w:rFonts w:ascii="Times New Roman" w:hAnsi="Times New Roman"/>
          <w:b/>
          <w:bCs/>
          <w:sz w:val="24"/>
          <w:szCs w:val="24"/>
        </w:rPr>
        <w:tab/>
      </w:r>
      <w:r w:rsidRPr="00BC783E">
        <w:rPr>
          <w:rFonts w:ascii="Times New Roman" w:hAnsi="Times New Roman"/>
          <w:b/>
          <w:bCs/>
          <w:sz w:val="24"/>
          <w:szCs w:val="24"/>
        </w:rPr>
        <w:tab/>
      </w:r>
      <w:r w:rsidRPr="00BC783E">
        <w:rPr>
          <w:rFonts w:ascii="Times New Roman" w:hAnsi="Times New Roman"/>
          <w:b/>
          <w:bCs/>
          <w:sz w:val="24"/>
          <w:szCs w:val="24"/>
        </w:rPr>
        <w:tab/>
      </w:r>
      <w:r w:rsidRPr="00BC783E">
        <w:rPr>
          <w:rFonts w:ascii="Times New Roman" w:hAnsi="Times New Roman"/>
          <w:b/>
          <w:bCs/>
          <w:sz w:val="24"/>
          <w:szCs w:val="24"/>
        </w:rPr>
        <w:tab/>
      </w:r>
      <w:r w:rsidRPr="00BC783E">
        <w:rPr>
          <w:rFonts w:ascii="Times New Roman" w:hAnsi="Times New Roman"/>
          <w:b/>
          <w:bCs/>
          <w:sz w:val="24"/>
          <w:szCs w:val="24"/>
        </w:rPr>
        <w:tab/>
      </w:r>
      <w:r w:rsidRPr="00681BB2">
        <w:rPr>
          <w:rFonts w:ascii="Times New Roman" w:hAnsi="Times New Roman"/>
          <w:b/>
          <w:bCs/>
          <w:i w:val="0"/>
          <w:iCs w:val="0"/>
          <w:sz w:val="24"/>
          <w:szCs w:val="24"/>
        </w:rPr>
        <w:t>Wójt Gminy Gozdowo</w:t>
      </w:r>
    </w:p>
    <w:p w14:paraId="3D7C0475" w14:textId="77777777" w:rsidR="00681BB2" w:rsidRPr="00681BB2" w:rsidRDefault="00681BB2" w:rsidP="00681BB2">
      <w:pPr>
        <w:spacing w:line="276" w:lineRule="auto"/>
        <w:rPr>
          <w:b/>
          <w:bCs/>
          <w:sz w:val="24"/>
          <w:szCs w:val="24"/>
        </w:rPr>
      </w:pPr>
    </w:p>
    <w:p w14:paraId="59C3BF44" w14:textId="77777777" w:rsidR="00681BB2" w:rsidRPr="00BC783E" w:rsidRDefault="00681BB2" w:rsidP="00681BB2">
      <w:pPr>
        <w:spacing w:line="276" w:lineRule="auto"/>
        <w:rPr>
          <w:sz w:val="24"/>
          <w:szCs w:val="24"/>
        </w:rPr>
      </w:pPr>
    </w:p>
    <w:p w14:paraId="458D6779" w14:textId="77777777" w:rsidR="00681BB2" w:rsidRPr="00BC783E" w:rsidRDefault="00681BB2" w:rsidP="00681BB2">
      <w:pPr>
        <w:spacing w:line="276" w:lineRule="auto"/>
        <w:jc w:val="center"/>
        <w:rPr>
          <w:b/>
          <w:bCs/>
          <w:sz w:val="24"/>
          <w:szCs w:val="24"/>
        </w:rPr>
      </w:pPr>
      <w:r w:rsidRPr="00BC783E">
        <w:rPr>
          <w:sz w:val="24"/>
          <w:szCs w:val="24"/>
        </w:rPr>
        <w:tab/>
      </w:r>
      <w:r w:rsidRPr="00BC783E">
        <w:rPr>
          <w:sz w:val="24"/>
          <w:szCs w:val="24"/>
        </w:rPr>
        <w:tab/>
      </w:r>
      <w:r w:rsidRPr="00BC783E">
        <w:rPr>
          <w:sz w:val="24"/>
          <w:szCs w:val="24"/>
        </w:rPr>
        <w:tab/>
      </w:r>
      <w:r w:rsidRPr="00BC783E">
        <w:rPr>
          <w:sz w:val="24"/>
          <w:szCs w:val="24"/>
        </w:rPr>
        <w:tab/>
      </w:r>
      <w:r w:rsidRPr="00BC783E">
        <w:rPr>
          <w:sz w:val="24"/>
          <w:szCs w:val="24"/>
        </w:rPr>
        <w:tab/>
      </w:r>
      <w:r w:rsidRPr="00BC783E">
        <w:rPr>
          <w:sz w:val="24"/>
          <w:szCs w:val="24"/>
        </w:rPr>
        <w:tab/>
        <w:t xml:space="preserve">        </w:t>
      </w:r>
      <w:r w:rsidRPr="00BC783E">
        <w:rPr>
          <w:b/>
          <w:bCs/>
          <w:sz w:val="24"/>
          <w:szCs w:val="24"/>
        </w:rPr>
        <w:t xml:space="preserve"> Dariusz   Kalkowski</w:t>
      </w:r>
    </w:p>
    <w:p w14:paraId="5CC769A4" w14:textId="77777777" w:rsidR="00681BB2" w:rsidRDefault="00681BB2" w:rsidP="00681BB2">
      <w:pPr>
        <w:spacing w:line="360" w:lineRule="auto"/>
        <w:jc w:val="both"/>
        <w:rPr>
          <w:bCs/>
          <w:sz w:val="28"/>
          <w:szCs w:val="28"/>
        </w:rPr>
      </w:pPr>
    </w:p>
    <w:p w14:paraId="692CACDD" w14:textId="77777777" w:rsidR="00681BB2" w:rsidRDefault="00681BB2" w:rsidP="00681BB2">
      <w:pPr>
        <w:spacing w:line="360" w:lineRule="auto"/>
        <w:jc w:val="both"/>
        <w:rPr>
          <w:bCs/>
          <w:sz w:val="28"/>
          <w:szCs w:val="28"/>
        </w:rPr>
      </w:pPr>
    </w:p>
    <w:p w14:paraId="71F096E3" w14:textId="77777777" w:rsidR="00681BB2" w:rsidRDefault="00681BB2" w:rsidP="00681BB2">
      <w:pPr>
        <w:spacing w:line="360" w:lineRule="auto"/>
        <w:jc w:val="both"/>
        <w:rPr>
          <w:bCs/>
          <w:sz w:val="28"/>
          <w:szCs w:val="28"/>
        </w:rPr>
      </w:pPr>
    </w:p>
    <w:p w14:paraId="368E246A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92"/>
    <w:rsid w:val="00175692"/>
    <w:rsid w:val="00387759"/>
    <w:rsid w:val="00681BB2"/>
    <w:rsid w:val="00A819EE"/>
    <w:rsid w:val="00CD499C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9E0D"/>
  <w15:chartTrackingRefBased/>
  <w15:docId w15:val="{09C5C7E3-4A24-4E83-93B9-5BF54A9A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56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56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6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6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56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nhideWhenUsed/>
    <w:qFormat/>
    <w:rsid w:val="001756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56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56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56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5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5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6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6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56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1756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56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56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56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5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7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6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75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56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756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56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756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5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56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5692"/>
    <w:rPr>
      <w:b/>
      <w:bCs/>
      <w:smallCaps/>
      <w:color w:val="2F5496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semiHidden/>
    <w:rsid w:val="00681BB2"/>
    <w:pPr>
      <w:ind w:firstLine="1134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81BB2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681BB2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1BB2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681BB2"/>
    <w:pPr>
      <w:spacing w:line="360" w:lineRule="auto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1BB2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nhideWhenUsed/>
    <w:rsid w:val="00681BB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81BB2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2025-06-18T12:00:00Z</dcterms:created>
  <dcterms:modified xsi:type="dcterms:W3CDTF">2025-06-18T12:00:00Z</dcterms:modified>
</cp:coreProperties>
</file>