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8E74" w14:textId="77777777" w:rsidR="00D579CF" w:rsidRDefault="00D579CF" w:rsidP="004A549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_</w:t>
      </w:r>
      <w:r w:rsidR="004A549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</w:t>
      </w:r>
    </w:p>
    <w:p w14:paraId="2AB7DC79" w14:textId="77777777" w:rsidR="00D579CF" w:rsidRDefault="00D579CF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A91C9BF" w14:textId="77777777" w:rsidR="00DA455F" w:rsidRPr="009F42D7" w:rsidRDefault="009F42D7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ZARZĄDZENIE NR </w:t>
      </w:r>
      <w:r w:rsidR="002E74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68 </w:t>
      </w:r>
      <w:r w:rsidR="00D013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="002E74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D013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="00A036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</w:p>
    <w:p w14:paraId="75F5A2A3" w14:textId="77777777" w:rsidR="00DA455F" w:rsidRPr="009F42D7" w:rsidRDefault="00DA455F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Wójta Gminy Gozdowo</w:t>
      </w:r>
    </w:p>
    <w:p w14:paraId="6B6D49E3" w14:textId="77777777" w:rsidR="00DA455F" w:rsidRPr="009F42D7" w:rsidRDefault="009F42D7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</w:t>
      </w:r>
      <w:r w:rsidR="002E74B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30</w:t>
      </w:r>
      <w:r w:rsidR="00A036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kwietnia</w:t>
      </w: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20</w:t>
      </w:r>
      <w:r w:rsidR="00A036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</w:t>
      </w:r>
      <w:r w:rsidR="00DA455F"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roku</w:t>
      </w:r>
    </w:p>
    <w:p w14:paraId="5AB88146" w14:textId="77777777" w:rsidR="00DA455F" w:rsidRPr="009F42D7" w:rsidRDefault="00DA455F" w:rsidP="00D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3444559" w14:textId="77777777" w:rsidR="00DA455F" w:rsidRPr="00813DF7" w:rsidRDefault="00DA455F" w:rsidP="00813DF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</w:t>
      </w:r>
      <w:r w:rsidR="00A036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9F42D7" w:rsidRPr="009F42D7">
        <w:rPr>
          <w:rFonts w:ascii="Times New Roman" w:hAnsi="Times New Roman" w:cs="Times New Roman"/>
          <w:b/>
          <w:sz w:val="26"/>
          <w:szCs w:val="26"/>
        </w:rPr>
        <w:t>nadania Regulaminu Organizacyjnego Urzędu Gminy w Gozdowie.</w:t>
      </w:r>
    </w:p>
    <w:p w14:paraId="1D256F41" w14:textId="77777777" w:rsidR="00DA455F" w:rsidRPr="00813DF7" w:rsidRDefault="009F42D7" w:rsidP="00DA4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813DF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Działając na podstawie art. 33</w:t>
      </w:r>
      <w:r w:rsidR="00DA455F" w:rsidRPr="00813DF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ustawy z dnia 8 marca 1990 roku o samorządzie gminnym (</w:t>
      </w:r>
      <w:r w:rsidRPr="00813DF7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tekst jednolity Dz. U. z 2019 r. poz.506 z późn. zm.</w:t>
      </w:r>
      <w:r w:rsidR="00DA455F" w:rsidRPr="00813DF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),</w:t>
      </w:r>
    </w:p>
    <w:p w14:paraId="4029D745" w14:textId="77777777" w:rsidR="009F42D7" w:rsidRPr="00813DF7" w:rsidRDefault="009F42D7" w:rsidP="00DA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14:paraId="203456EC" w14:textId="77777777" w:rsidR="00892EA8" w:rsidRPr="004A549E" w:rsidRDefault="00DA455F" w:rsidP="004A5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2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zarządzam co następuje:</w:t>
      </w:r>
    </w:p>
    <w:p w14:paraId="12F761F2" w14:textId="77777777" w:rsidR="00892EA8" w:rsidRPr="00656B10" w:rsidRDefault="009F42D7" w:rsidP="00892EA8">
      <w:pPr>
        <w:pStyle w:val="Tytu"/>
        <w:rPr>
          <w:bCs w:val="0"/>
          <w:i w:val="0"/>
          <w:iCs w:val="0"/>
          <w:sz w:val="26"/>
          <w:szCs w:val="26"/>
          <w:u w:val="none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>§1</w:t>
      </w:r>
    </w:p>
    <w:p w14:paraId="37753BF5" w14:textId="77777777" w:rsidR="0013052C" w:rsidRPr="00656B10" w:rsidRDefault="009F42D7" w:rsidP="0013052C">
      <w:pPr>
        <w:pStyle w:val="Tytu"/>
        <w:jc w:val="both"/>
        <w:rPr>
          <w:b w:val="0"/>
          <w:i w:val="0"/>
          <w:color w:val="000000" w:themeColor="text1"/>
          <w:sz w:val="26"/>
          <w:szCs w:val="26"/>
          <w:u w:val="none"/>
        </w:rPr>
      </w:pPr>
      <w:r w:rsidRPr="00656B10">
        <w:rPr>
          <w:b w:val="0"/>
          <w:bCs w:val="0"/>
          <w:i w:val="0"/>
          <w:iCs w:val="0"/>
          <w:sz w:val="26"/>
          <w:szCs w:val="26"/>
          <w:u w:val="none"/>
        </w:rPr>
        <w:t>Nadaję „</w:t>
      </w:r>
      <w:r w:rsidRPr="00656B10">
        <w:rPr>
          <w:b w:val="0"/>
          <w:bCs w:val="0"/>
          <w:iCs w:val="0"/>
          <w:sz w:val="26"/>
          <w:szCs w:val="26"/>
          <w:u w:val="none"/>
        </w:rPr>
        <w:t>Regulamin Organizacyjny Urzędu Gminy w Gozdowie”</w:t>
      </w:r>
      <w:r w:rsidRPr="00656B10">
        <w:rPr>
          <w:b w:val="0"/>
          <w:bCs w:val="0"/>
          <w:i w:val="0"/>
          <w:iCs w:val="0"/>
          <w:sz w:val="26"/>
          <w:szCs w:val="26"/>
          <w:u w:val="none"/>
        </w:rPr>
        <w:t xml:space="preserve"> w brzmieniu określonym w załączniku </w:t>
      </w:r>
      <w:r w:rsidR="00A036B8">
        <w:rPr>
          <w:b w:val="0"/>
          <w:bCs w:val="0"/>
          <w:i w:val="0"/>
          <w:iCs w:val="0"/>
          <w:sz w:val="26"/>
          <w:szCs w:val="26"/>
          <w:u w:val="none"/>
        </w:rPr>
        <w:t xml:space="preserve">Nr 1 </w:t>
      </w:r>
      <w:r w:rsidRPr="00656B10">
        <w:rPr>
          <w:b w:val="0"/>
          <w:bCs w:val="0"/>
          <w:i w:val="0"/>
          <w:iCs w:val="0"/>
          <w:sz w:val="26"/>
          <w:szCs w:val="26"/>
          <w:u w:val="none"/>
        </w:rPr>
        <w:t xml:space="preserve">do niniejszego </w:t>
      </w:r>
      <w:r w:rsidR="00813DF7" w:rsidRPr="00656B10">
        <w:rPr>
          <w:b w:val="0"/>
          <w:i w:val="0"/>
          <w:color w:val="000000" w:themeColor="text1"/>
          <w:sz w:val="26"/>
          <w:szCs w:val="26"/>
          <w:u w:val="none"/>
        </w:rPr>
        <w:t>zarządzenia.</w:t>
      </w:r>
    </w:p>
    <w:p w14:paraId="278A04F1" w14:textId="77777777" w:rsidR="00892EA8" w:rsidRPr="00656B10" w:rsidRDefault="00892EA8" w:rsidP="00664839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</w:p>
    <w:p w14:paraId="74EC4A58" w14:textId="77777777" w:rsidR="00892EA8" w:rsidRPr="00656B10" w:rsidRDefault="009F42D7" w:rsidP="00892EA8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>§2</w:t>
      </w:r>
    </w:p>
    <w:p w14:paraId="27ED0609" w14:textId="77777777" w:rsidR="0013052C" w:rsidRPr="00656B10" w:rsidRDefault="0013052C" w:rsidP="0013052C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656B10">
        <w:rPr>
          <w:rFonts w:ascii="Times New Roman" w:hAnsi="Times New Roman" w:cs="Times New Roman"/>
          <w:sz w:val="26"/>
          <w:szCs w:val="26"/>
        </w:rPr>
        <w:t>Wykonan</w:t>
      </w:r>
      <w:r w:rsidRPr="00656B10">
        <w:rPr>
          <w:rFonts w:ascii="Times New Roman" w:hAnsi="Times New Roman" w:cs="Times New Roman"/>
          <w:bCs/>
          <w:iCs/>
          <w:sz w:val="26"/>
          <w:szCs w:val="26"/>
        </w:rPr>
        <w:t>ie zarządzenia powierzam</w:t>
      </w:r>
      <w:r w:rsidR="00A036B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Sekretarzowi </w:t>
      </w:r>
      <w:r w:rsidR="004937D1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Skarbnikowi , Kierownikom referatów Urzędu Gminy Gozdowo oraz osobom zatrudnionym na samodzielnych stanowiskach pracy.</w:t>
      </w:r>
    </w:p>
    <w:p w14:paraId="4B0D48AE" w14:textId="77777777" w:rsidR="00892EA8" w:rsidRPr="00656B10" w:rsidRDefault="00892EA8" w:rsidP="0013052C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</w:p>
    <w:p w14:paraId="57AA2B01" w14:textId="77777777" w:rsidR="0013052C" w:rsidRDefault="0013052C" w:rsidP="0013052C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>§3</w:t>
      </w:r>
    </w:p>
    <w:p w14:paraId="36409F81" w14:textId="77777777" w:rsidR="004937D1" w:rsidRDefault="004937D1" w:rsidP="004937D1">
      <w:pPr>
        <w:pStyle w:val="Tytu"/>
        <w:spacing w:line="360" w:lineRule="auto"/>
        <w:jc w:val="left"/>
        <w:rPr>
          <w:b w:val="0"/>
          <w:i w:val="0"/>
          <w:iCs w:val="0"/>
          <w:sz w:val="26"/>
          <w:szCs w:val="26"/>
          <w:u w:val="none"/>
        </w:rPr>
      </w:pPr>
      <w:r>
        <w:rPr>
          <w:b w:val="0"/>
          <w:i w:val="0"/>
          <w:iCs w:val="0"/>
          <w:sz w:val="26"/>
          <w:szCs w:val="26"/>
          <w:u w:val="none"/>
        </w:rPr>
        <w:t>Nadzór nad wykonaniem zarządzenia powierzam Sekretarzowi Gminy.</w:t>
      </w:r>
    </w:p>
    <w:p w14:paraId="6833DF0B" w14:textId="77777777" w:rsidR="004937D1" w:rsidRPr="004937D1" w:rsidRDefault="004937D1" w:rsidP="004937D1">
      <w:pPr>
        <w:pStyle w:val="Tytu"/>
        <w:spacing w:line="360" w:lineRule="auto"/>
        <w:jc w:val="left"/>
        <w:rPr>
          <w:b w:val="0"/>
          <w:i w:val="0"/>
          <w:iCs w:val="0"/>
          <w:sz w:val="26"/>
          <w:szCs w:val="26"/>
          <w:u w:val="none"/>
        </w:rPr>
      </w:pPr>
    </w:p>
    <w:p w14:paraId="29009844" w14:textId="77777777" w:rsidR="004937D1" w:rsidRPr="00656B10" w:rsidRDefault="004937D1" w:rsidP="004937D1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>§</w:t>
      </w:r>
      <w:r>
        <w:rPr>
          <w:bCs w:val="0"/>
          <w:i w:val="0"/>
          <w:iCs w:val="0"/>
          <w:sz w:val="26"/>
          <w:szCs w:val="26"/>
          <w:u w:val="none"/>
        </w:rPr>
        <w:t>4</w:t>
      </w:r>
    </w:p>
    <w:p w14:paraId="16DE386E" w14:textId="77777777" w:rsidR="0013052C" w:rsidRPr="00656B10" w:rsidRDefault="0013052C" w:rsidP="00130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6B10">
        <w:rPr>
          <w:rFonts w:ascii="Times New Roman" w:hAnsi="Times New Roman" w:cs="Times New Roman"/>
          <w:sz w:val="26"/>
          <w:szCs w:val="26"/>
        </w:rPr>
        <w:t>1. Zarządzenie należy podać do wiadomości pracownikom.</w:t>
      </w:r>
    </w:p>
    <w:p w14:paraId="662791A0" w14:textId="77777777" w:rsidR="007574F4" w:rsidRDefault="0013052C" w:rsidP="0013052C">
      <w:pPr>
        <w:pStyle w:val="Tytu"/>
        <w:jc w:val="left"/>
        <w:rPr>
          <w:b w:val="0"/>
          <w:i w:val="0"/>
          <w:sz w:val="26"/>
          <w:szCs w:val="26"/>
          <w:u w:val="none"/>
        </w:rPr>
      </w:pPr>
      <w:r w:rsidRPr="00656B10">
        <w:rPr>
          <w:b w:val="0"/>
          <w:i w:val="0"/>
          <w:sz w:val="26"/>
          <w:szCs w:val="26"/>
          <w:u w:val="none"/>
        </w:rPr>
        <w:t xml:space="preserve">2. Zapoznanie się z Regulaminem </w:t>
      </w:r>
      <w:r w:rsidR="00A036B8">
        <w:rPr>
          <w:b w:val="0"/>
          <w:i w:val="0"/>
          <w:sz w:val="26"/>
          <w:szCs w:val="26"/>
          <w:u w:val="none"/>
        </w:rPr>
        <w:t>O</w:t>
      </w:r>
      <w:r w:rsidRPr="00656B10">
        <w:rPr>
          <w:b w:val="0"/>
          <w:i w:val="0"/>
          <w:sz w:val="26"/>
          <w:szCs w:val="26"/>
          <w:u w:val="none"/>
        </w:rPr>
        <w:t>rganizacyjnym Urzędu Gminy pracownicy</w:t>
      </w:r>
      <w:r w:rsidR="007574F4">
        <w:rPr>
          <w:b w:val="0"/>
          <w:i w:val="0"/>
          <w:sz w:val="26"/>
          <w:szCs w:val="26"/>
          <w:u w:val="none"/>
        </w:rPr>
        <w:t xml:space="preserve">                                                                   </w:t>
      </w:r>
    </w:p>
    <w:p w14:paraId="170A93C6" w14:textId="77777777" w:rsidR="0013052C" w:rsidRPr="00656B10" w:rsidRDefault="0013052C" w:rsidP="0013052C">
      <w:pPr>
        <w:pStyle w:val="Tytu"/>
        <w:jc w:val="left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i w:val="0"/>
          <w:sz w:val="26"/>
          <w:szCs w:val="26"/>
          <w:u w:val="none"/>
        </w:rPr>
        <w:t xml:space="preserve"> </w:t>
      </w:r>
      <w:r w:rsidR="007574F4">
        <w:rPr>
          <w:b w:val="0"/>
          <w:i w:val="0"/>
          <w:sz w:val="26"/>
          <w:szCs w:val="26"/>
          <w:u w:val="none"/>
        </w:rPr>
        <w:t xml:space="preserve">   </w:t>
      </w:r>
      <w:r w:rsidRPr="00656B10">
        <w:rPr>
          <w:b w:val="0"/>
          <w:i w:val="0"/>
          <w:sz w:val="26"/>
          <w:szCs w:val="26"/>
          <w:u w:val="none"/>
        </w:rPr>
        <w:t>potwierdzają swoim podpisem na stosownym oświadczeniu.</w:t>
      </w:r>
    </w:p>
    <w:p w14:paraId="0BD3D4F2" w14:textId="77777777" w:rsidR="00892EA8" w:rsidRPr="00656B10" w:rsidRDefault="00892EA8" w:rsidP="0013052C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</w:p>
    <w:p w14:paraId="589CFC5D" w14:textId="77777777" w:rsidR="0013052C" w:rsidRPr="00656B10" w:rsidRDefault="0013052C" w:rsidP="0013052C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>§4</w:t>
      </w:r>
    </w:p>
    <w:p w14:paraId="198A5B52" w14:textId="77777777" w:rsidR="009F42D7" w:rsidRPr="00656B10" w:rsidRDefault="009F42D7" w:rsidP="00664839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bCs w:val="0"/>
          <w:i w:val="0"/>
          <w:iCs w:val="0"/>
          <w:sz w:val="26"/>
          <w:szCs w:val="26"/>
          <w:u w:val="none"/>
        </w:rPr>
        <w:t>Z dniem wejścia w życie niniejszego zarządzenia</w:t>
      </w:r>
      <w:r w:rsidR="00813DF7" w:rsidRPr="00656B10">
        <w:rPr>
          <w:b w:val="0"/>
          <w:bCs w:val="0"/>
          <w:i w:val="0"/>
          <w:iCs w:val="0"/>
          <w:sz w:val="26"/>
          <w:szCs w:val="26"/>
          <w:u w:val="none"/>
        </w:rPr>
        <w:t xml:space="preserve"> trac</w:t>
      </w:r>
      <w:r w:rsidR="00A036B8">
        <w:rPr>
          <w:b w:val="0"/>
          <w:bCs w:val="0"/>
          <w:i w:val="0"/>
          <w:iCs w:val="0"/>
          <w:sz w:val="26"/>
          <w:szCs w:val="26"/>
          <w:u w:val="none"/>
        </w:rPr>
        <w:t>i</w:t>
      </w:r>
      <w:r w:rsidRPr="00656B10">
        <w:rPr>
          <w:b w:val="0"/>
          <w:bCs w:val="0"/>
          <w:i w:val="0"/>
          <w:iCs w:val="0"/>
          <w:sz w:val="26"/>
          <w:szCs w:val="26"/>
          <w:u w:val="none"/>
        </w:rPr>
        <w:t xml:space="preserve"> moc:</w:t>
      </w:r>
    </w:p>
    <w:p w14:paraId="6BDE22F7" w14:textId="77777777" w:rsidR="00664839" w:rsidRPr="00656B10" w:rsidRDefault="00813DF7" w:rsidP="00A036B8">
      <w:pPr>
        <w:pStyle w:val="Tytu"/>
        <w:jc w:val="both"/>
        <w:rPr>
          <w:b w:val="0"/>
          <w:bCs w:val="0"/>
          <w:i w:val="0"/>
          <w:iCs w:val="0"/>
          <w:sz w:val="26"/>
          <w:szCs w:val="26"/>
          <w:u w:val="none"/>
        </w:rPr>
      </w:pPr>
      <w:r w:rsidRPr="00656B10">
        <w:rPr>
          <w:b w:val="0"/>
          <w:i w:val="0"/>
          <w:sz w:val="26"/>
          <w:szCs w:val="26"/>
          <w:u w:val="none"/>
        </w:rPr>
        <w:t>Zarządzenie</w:t>
      </w:r>
      <w:r w:rsidR="00A036B8">
        <w:rPr>
          <w:b w:val="0"/>
          <w:i w:val="0"/>
          <w:sz w:val="26"/>
          <w:szCs w:val="26"/>
          <w:u w:val="none"/>
        </w:rPr>
        <w:t xml:space="preserve"> Nr 96</w:t>
      </w:r>
      <w:r w:rsidR="00664839" w:rsidRPr="00656B10">
        <w:rPr>
          <w:b w:val="0"/>
          <w:i w:val="0"/>
          <w:sz w:val="26"/>
          <w:szCs w:val="26"/>
          <w:u w:val="none"/>
        </w:rPr>
        <w:t>/201</w:t>
      </w:r>
      <w:r w:rsidR="00A036B8">
        <w:rPr>
          <w:b w:val="0"/>
          <w:i w:val="0"/>
          <w:sz w:val="26"/>
          <w:szCs w:val="26"/>
          <w:u w:val="none"/>
        </w:rPr>
        <w:t>9</w:t>
      </w:r>
      <w:r w:rsidR="00664839" w:rsidRPr="00656B10">
        <w:rPr>
          <w:b w:val="0"/>
          <w:i w:val="0"/>
          <w:sz w:val="26"/>
          <w:szCs w:val="26"/>
          <w:u w:val="none"/>
        </w:rPr>
        <w:t xml:space="preserve"> Wójta Gminy Gozdowo z dnia 2</w:t>
      </w:r>
      <w:r w:rsidR="00A036B8">
        <w:rPr>
          <w:b w:val="0"/>
          <w:i w:val="0"/>
          <w:sz w:val="26"/>
          <w:szCs w:val="26"/>
          <w:u w:val="none"/>
        </w:rPr>
        <w:t xml:space="preserve"> grudnia</w:t>
      </w:r>
      <w:r w:rsidR="00664839" w:rsidRPr="00656B10">
        <w:rPr>
          <w:b w:val="0"/>
          <w:i w:val="0"/>
          <w:sz w:val="26"/>
          <w:szCs w:val="26"/>
          <w:u w:val="none"/>
        </w:rPr>
        <w:t xml:space="preserve"> 201</w:t>
      </w:r>
      <w:r w:rsidR="00A036B8">
        <w:rPr>
          <w:b w:val="0"/>
          <w:i w:val="0"/>
          <w:sz w:val="26"/>
          <w:szCs w:val="26"/>
          <w:u w:val="none"/>
        </w:rPr>
        <w:t>9</w:t>
      </w:r>
      <w:r w:rsidR="009F42D7" w:rsidRPr="00656B10">
        <w:rPr>
          <w:b w:val="0"/>
          <w:i w:val="0"/>
          <w:sz w:val="26"/>
          <w:szCs w:val="26"/>
          <w:u w:val="none"/>
        </w:rPr>
        <w:t xml:space="preserve"> roku </w:t>
      </w:r>
      <w:r w:rsidR="009F42D7" w:rsidRPr="00656B10">
        <w:rPr>
          <w:b w:val="0"/>
          <w:i w:val="0"/>
          <w:sz w:val="26"/>
          <w:szCs w:val="26"/>
          <w:u w:val="none"/>
        </w:rPr>
        <w:br/>
        <w:t>w sprawie nadania Regulaminu Organizacyjnego Urzędu Gminy w Gozdowie</w:t>
      </w:r>
      <w:r w:rsidR="00A036B8">
        <w:rPr>
          <w:b w:val="0"/>
          <w:bCs w:val="0"/>
          <w:i w:val="0"/>
          <w:iCs w:val="0"/>
          <w:sz w:val="26"/>
          <w:szCs w:val="26"/>
          <w:u w:val="none"/>
        </w:rPr>
        <w:t>.</w:t>
      </w:r>
    </w:p>
    <w:p w14:paraId="43F05730" w14:textId="77777777" w:rsidR="00892EA8" w:rsidRPr="00656B10" w:rsidRDefault="00892EA8" w:rsidP="009F42D7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</w:p>
    <w:p w14:paraId="764DB735" w14:textId="77777777" w:rsidR="004A549E" w:rsidRPr="004A549E" w:rsidRDefault="0013052C" w:rsidP="004A549E">
      <w:pPr>
        <w:pStyle w:val="Tytu"/>
        <w:spacing w:line="360" w:lineRule="auto"/>
        <w:rPr>
          <w:bCs w:val="0"/>
          <w:i w:val="0"/>
          <w:iCs w:val="0"/>
          <w:sz w:val="26"/>
          <w:szCs w:val="26"/>
          <w:u w:val="none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>§5</w:t>
      </w:r>
    </w:p>
    <w:p w14:paraId="1E7A663D" w14:textId="77777777" w:rsidR="009F42D7" w:rsidRPr="004A549E" w:rsidRDefault="004A549E" w:rsidP="004A549E">
      <w:pPr>
        <w:rPr>
          <w:rFonts w:ascii="Times New Roman" w:hAnsi="Times New Roman" w:cs="Times New Roman"/>
          <w:sz w:val="26"/>
          <w:szCs w:val="26"/>
        </w:rPr>
      </w:pPr>
      <w:r w:rsidRPr="004A549E">
        <w:rPr>
          <w:rFonts w:ascii="Times New Roman" w:hAnsi="Times New Roman" w:cs="Times New Roman"/>
          <w:sz w:val="26"/>
          <w:szCs w:val="26"/>
        </w:rPr>
        <w:t>Zarządzenie wchodzi w życie po upływie 14 dni od dnia podania go do wiadomości pracownikom.</w:t>
      </w:r>
      <w:r w:rsidR="009F42D7" w:rsidRPr="00656B10">
        <w:rPr>
          <w:sz w:val="26"/>
          <w:szCs w:val="26"/>
        </w:rPr>
        <w:t xml:space="preserve">                                                                  </w:t>
      </w:r>
      <w:r w:rsidR="004367A9" w:rsidRPr="00656B10">
        <w:rPr>
          <w:sz w:val="26"/>
          <w:szCs w:val="26"/>
        </w:rPr>
        <w:t xml:space="preserve">        </w:t>
      </w:r>
      <w:r w:rsidR="009F42D7" w:rsidRPr="00656B10">
        <w:rPr>
          <w:sz w:val="26"/>
          <w:szCs w:val="26"/>
        </w:rPr>
        <w:t xml:space="preserve">                 </w:t>
      </w:r>
    </w:p>
    <w:p w14:paraId="58B100E9" w14:textId="77777777" w:rsidR="00A036B8" w:rsidRDefault="009F42D7" w:rsidP="00A036B8">
      <w:pPr>
        <w:pStyle w:val="Tytu"/>
        <w:spacing w:line="360" w:lineRule="auto"/>
        <w:jc w:val="both"/>
        <w:rPr>
          <w:b w:val="0"/>
          <w:i w:val="0"/>
          <w:sz w:val="26"/>
          <w:szCs w:val="26"/>
        </w:rPr>
      </w:pPr>
      <w:r w:rsidRPr="00656B10">
        <w:rPr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</w:t>
      </w:r>
      <w:r w:rsidR="004367A9" w:rsidRPr="00656B10">
        <w:rPr>
          <w:bCs w:val="0"/>
          <w:i w:val="0"/>
          <w:iCs w:val="0"/>
          <w:sz w:val="26"/>
          <w:szCs w:val="26"/>
          <w:u w:val="none"/>
        </w:rPr>
        <w:t xml:space="preserve">      </w:t>
      </w:r>
    </w:p>
    <w:p w14:paraId="76696DC7" w14:textId="5FC711B0" w:rsidR="00EB792E" w:rsidRDefault="00EB792E" w:rsidP="00EB7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Wójt Gminy                                                                                       </w:t>
      </w:r>
    </w:p>
    <w:p w14:paraId="45A56A72" w14:textId="77777777" w:rsidR="00EB792E" w:rsidRDefault="00EB792E" w:rsidP="00EB7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/-/Dariusz Kalkowski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FDC10E" w14:textId="77777777" w:rsidR="00A036B8" w:rsidRDefault="00A036B8" w:rsidP="004367A9">
      <w:pPr>
        <w:pStyle w:val="Podtytu"/>
        <w:spacing w:line="360" w:lineRule="auto"/>
        <w:rPr>
          <w:rFonts w:ascii="Times New Roman" w:hAnsi="Times New Roman"/>
          <w:b/>
          <w:i w:val="0"/>
          <w:sz w:val="26"/>
          <w:szCs w:val="26"/>
        </w:rPr>
      </w:pPr>
    </w:p>
    <w:p w14:paraId="5EE41997" w14:textId="77777777" w:rsidR="00A036B8" w:rsidRPr="00A036B8" w:rsidRDefault="00A036B8" w:rsidP="00A036B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036B8">
        <w:rPr>
          <w:rFonts w:ascii="Times New Roman" w:hAnsi="Times New Roman"/>
          <w:b/>
          <w:bCs/>
          <w:sz w:val="26"/>
          <w:szCs w:val="26"/>
        </w:rPr>
        <w:t>Uzasadnienie</w:t>
      </w:r>
    </w:p>
    <w:p w14:paraId="6FB69815" w14:textId="77777777" w:rsidR="00A036B8" w:rsidRPr="00A036B8" w:rsidRDefault="00A036B8" w:rsidP="00A036B8">
      <w:pPr>
        <w:jc w:val="both"/>
        <w:rPr>
          <w:rFonts w:ascii="Times New Roman" w:hAnsi="Times New Roman"/>
          <w:sz w:val="26"/>
          <w:szCs w:val="26"/>
        </w:rPr>
      </w:pPr>
      <w:r w:rsidRPr="00A036B8">
        <w:rPr>
          <w:rFonts w:ascii="Times New Roman" w:hAnsi="Times New Roman"/>
          <w:sz w:val="26"/>
          <w:szCs w:val="26"/>
        </w:rPr>
        <w:t xml:space="preserve">     Zgodnie z treścią art. 33 ust. 2 ustawy z dnia 8 marca 1990 r. o samorządzie gminnym organizację i zasady funkcjonowania urzędu gminy określa regulamin organizacyjny.</w:t>
      </w:r>
    </w:p>
    <w:p w14:paraId="4AF562DA" w14:textId="77777777" w:rsidR="00A036B8" w:rsidRPr="00A036B8" w:rsidRDefault="00A036B8" w:rsidP="00A036B8">
      <w:pPr>
        <w:jc w:val="both"/>
        <w:rPr>
          <w:rFonts w:ascii="Times New Roman" w:hAnsi="Times New Roman"/>
          <w:sz w:val="26"/>
          <w:szCs w:val="26"/>
        </w:rPr>
      </w:pPr>
      <w:r w:rsidRPr="00A036B8">
        <w:rPr>
          <w:rFonts w:ascii="Times New Roman" w:hAnsi="Times New Roman"/>
          <w:sz w:val="26"/>
          <w:szCs w:val="26"/>
        </w:rPr>
        <w:t xml:space="preserve">    Obowiązujący dotychczas Regulamin Organizacyjny Urzędu Gminy Gozdowo został nadany Zarządzeniem Nr 96/2019 Wójta Gminy Gozdowo z dnia 2 grudnia 2019 r.</w:t>
      </w:r>
    </w:p>
    <w:p w14:paraId="42DE1D89" w14:textId="77777777" w:rsidR="00A036B8" w:rsidRPr="00A036B8" w:rsidRDefault="00A036B8" w:rsidP="00A036B8">
      <w:pPr>
        <w:jc w:val="both"/>
        <w:rPr>
          <w:rFonts w:ascii="Times New Roman" w:hAnsi="Times New Roman"/>
          <w:sz w:val="26"/>
          <w:szCs w:val="26"/>
        </w:rPr>
      </w:pPr>
      <w:r w:rsidRPr="00A036B8">
        <w:rPr>
          <w:rFonts w:ascii="Times New Roman" w:hAnsi="Times New Roman"/>
          <w:sz w:val="26"/>
          <w:szCs w:val="26"/>
        </w:rPr>
        <w:t xml:space="preserve">     Mając  na uwadze potrzebę dostosowania zapisów regulaminu do istniejących potrzeb w zakresie wykonywania zadań gminy oraz optymalizowania tych zadań, jak również dostosowania regulaminu do obowiązujących przepisów prawa, zasadnym jest nadanie regulaminu w nowym brzmieniu.</w:t>
      </w:r>
    </w:p>
    <w:p w14:paraId="5E1FF087" w14:textId="77777777" w:rsidR="00A036B8" w:rsidRPr="00A036B8" w:rsidRDefault="00A036B8" w:rsidP="00A036B8">
      <w:pPr>
        <w:jc w:val="both"/>
        <w:rPr>
          <w:rFonts w:ascii="Times New Roman" w:hAnsi="Times New Roman"/>
          <w:sz w:val="26"/>
          <w:szCs w:val="26"/>
        </w:rPr>
      </w:pPr>
      <w:r w:rsidRPr="00A036B8">
        <w:rPr>
          <w:rFonts w:ascii="Times New Roman" w:hAnsi="Times New Roman"/>
          <w:sz w:val="26"/>
          <w:szCs w:val="26"/>
        </w:rPr>
        <w:t xml:space="preserve">     Przyjęte rozwiązania przyczynią się do sprawnego funkcjonowania Urzędu Gminy Gozdowo i jego poszczególnych komórek organizacyjnych, co w konsekwencji prowadzić będzie do bardziej skutecznego i efektywnego wykonania zadań przez Wójta przy pomocy Urzędu Gminy Gozdowo.</w:t>
      </w:r>
    </w:p>
    <w:p w14:paraId="0A5B4A21" w14:textId="77777777" w:rsidR="00A036B8" w:rsidRPr="00A036B8" w:rsidRDefault="00A036B8" w:rsidP="00A036B8">
      <w:pPr>
        <w:jc w:val="both"/>
        <w:rPr>
          <w:sz w:val="26"/>
          <w:szCs w:val="26"/>
        </w:rPr>
      </w:pPr>
      <w:r w:rsidRPr="00A036B8">
        <w:rPr>
          <w:rFonts w:ascii="Times New Roman" w:hAnsi="Times New Roman"/>
          <w:sz w:val="26"/>
          <w:szCs w:val="26"/>
        </w:rPr>
        <w:t xml:space="preserve">     Podpisane zatem zarządzenie w zaproponowanym brzmieniu jest w pełni uzasadnione. </w:t>
      </w:r>
    </w:p>
    <w:p w14:paraId="6B379AB8" w14:textId="77777777" w:rsidR="00A036B8" w:rsidRPr="00A036B8" w:rsidRDefault="00A036B8" w:rsidP="00A036B8">
      <w:pPr>
        <w:rPr>
          <w:sz w:val="26"/>
          <w:szCs w:val="26"/>
        </w:rPr>
      </w:pPr>
    </w:p>
    <w:p w14:paraId="4F3770AA" w14:textId="77777777" w:rsidR="00A036B8" w:rsidRPr="00A036B8" w:rsidRDefault="00A036B8" w:rsidP="004367A9">
      <w:pPr>
        <w:pStyle w:val="Podtytu"/>
        <w:spacing w:line="360" w:lineRule="auto"/>
        <w:rPr>
          <w:rFonts w:ascii="Times New Roman" w:hAnsi="Times New Roman"/>
          <w:b/>
          <w:i w:val="0"/>
          <w:iCs w:val="0"/>
          <w:sz w:val="26"/>
          <w:szCs w:val="26"/>
        </w:rPr>
      </w:pPr>
    </w:p>
    <w:sectPr w:rsidR="00A036B8" w:rsidRPr="00A036B8" w:rsidSect="00892E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5BD1" w14:textId="77777777" w:rsidR="000A1923" w:rsidRDefault="000A1923" w:rsidP="00A036B8">
      <w:pPr>
        <w:spacing w:after="0" w:line="240" w:lineRule="auto"/>
      </w:pPr>
      <w:r>
        <w:separator/>
      </w:r>
    </w:p>
  </w:endnote>
  <w:endnote w:type="continuationSeparator" w:id="0">
    <w:p w14:paraId="2ADC9299" w14:textId="77777777" w:rsidR="000A1923" w:rsidRDefault="000A1923" w:rsidP="00A0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CF91" w14:textId="77777777" w:rsidR="000A1923" w:rsidRDefault="000A1923" w:rsidP="00A036B8">
      <w:pPr>
        <w:spacing w:after="0" w:line="240" w:lineRule="auto"/>
      </w:pPr>
      <w:r>
        <w:separator/>
      </w:r>
    </w:p>
  </w:footnote>
  <w:footnote w:type="continuationSeparator" w:id="0">
    <w:p w14:paraId="483FBB12" w14:textId="77777777" w:rsidR="000A1923" w:rsidRDefault="000A1923" w:rsidP="00A0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2198A"/>
    <w:multiLevelType w:val="hybridMultilevel"/>
    <w:tmpl w:val="B91C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EC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563FB"/>
    <w:multiLevelType w:val="hybridMultilevel"/>
    <w:tmpl w:val="6546A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86"/>
    <w:rsid w:val="000A1923"/>
    <w:rsid w:val="0013052C"/>
    <w:rsid w:val="002E74B6"/>
    <w:rsid w:val="003F5354"/>
    <w:rsid w:val="004367A9"/>
    <w:rsid w:val="004937D1"/>
    <w:rsid w:val="004A549E"/>
    <w:rsid w:val="00567019"/>
    <w:rsid w:val="005B7DBD"/>
    <w:rsid w:val="005E2686"/>
    <w:rsid w:val="005E610A"/>
    <w:rsid w:val="00656B10"/>
    <w:rsid w:val="00664839"/>
    <w:rsid w:val="00705863"/>
    <w:rsid w:val="007574F4"/>
    <w:rsid w:val="00813DF7"/>
    <w:rsid w:val="00892EA8"/>
    <w:rsid w:val="009F42D7"/>
    <w:rsid w:val="00A036B8"/>
    <w:rsid w:val="00CB0562"/>
    <w:rsid w:val="00CC2DAA"/>
    <w:rsid w:val="00D01321"/>
    <w:rsid w:val="00D579CF"/>
    <w:rsid w:val="00D70ACB"/>
    <w:rsid w:val="00DA455F"/>
    <w:rsid w:val="00EB792E"/>
    <w:rsid w:val="00F0608D"/>
    <w:rsid w:val="00F1044A"/>
    <w:rsid w:val="00F56058"/>
    <w:rsid w:val="00F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24F1"/>
  <w15:chartTrackingRefBased/>
  <w15:docId w15:val="{D3002E1E-C109-4C67-AEC6-A54AC3F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42D7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42D7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F42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F42D7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9F42D7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F42D7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B8"/>
  </w:style>
  <w:style w:type="paragraph" w:styleId="Stopka">
    <w:name w:val="footer"/>
    <w:basedOn w:val="Normalny"/>
    <w:link w:val="StopkaZnak"/>
    <w:uiPriority w:val="99"/>
    <w:unhideWhenUsed/>
    <w:rsid w:val="00A0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Nie Podano</cp:lastModifiedBy>
  <cp:revision>2</cp:revision>
  <cp:lastPrinted>2020-05-04T07:40:00Z</cp:lastPrinted>
  <dcterms:created xsi:type="dcterms:W3CDTF">2021-01-13T09:55:00Z</dcterms:created>
  <dcterms:modified xsi:type="dcterms:W3CDTF">2021-01-13T09:55:00Z</dcterms:modified>
</cp:coreProperties>
</file>