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BD3EC" w14:textId="77777777" w:rsidR="00BC0842" w:rsidRPr="003331D0" w:rsidRDefault="00BC0842" w:rsidP="00BC0842">
      <w:pPr>
        <w:pStyle w:val="Tytu"/>
        <w:rPr>
          <w:rFonts w:ascii="Calibri" w:hAnsi="Calibri"/>
          <w:b/>
          <w:sz w:val="22"/>
          <w:szCs w:val="22"/>
        </w:rPr>
      </w:pPr>
      <w:r w:rsidRPr="00D8263E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3468FA" wp14:editId="2DAC06AE">
                <wp:simplePos x="0" y="0"/>
                <wp:positionH relativeFrom="page">
                  <wp:posOffset>6086475</wp:posOffset>
                </wp:positionH>
                <wp:positionV relativeFrom="paragraph">
                  <wp:posOffset>-613410</wp:posOffset>
                </wp:positionV>
                <wp:extent cx="933450" cy="3429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48F4D" w14:textId="77777777" w:rsidR="00BC0842" w:rsidRPr="00D8263E" w:rsidRDefault="00BC0842" w:rsidP="00BC0842">
                            <w:pPr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E713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79.25pt;margin-top:-48.3pt;width:73.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" stroked="f">
                <v:textbox>
                  <w:txbxContent>
                    <w:p w:rsidR="00BC0842" w:rsidRPr="00D8263E" w:rsidRDefault="00BC0842" w:rsidP="00BC0842">
                      <w:pPr>
                        <w:rPr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</w:rPr>
        <w:t xml:space="preserve"> ZARZĄDZENIE NR </w:t>
      </w:r>
      <w:r w:rsidR="00890340">
        <w:rPr>
          <w:rFonts w:ascii="Calibri" w:hAnsi="Calibri"/>
          <w:b/>
          <w:sz w:val="22"/>
          <w:szCs w:val="22"/>
        </w:rPr>
        <w:t>90</w:t>
      </w:r>
      <w:r w:rsidR="00937E00">
        <w:rPr>
          <w:rFonts w:ascii="Calibri" w:hAnsi="Calibri"/>
          <w:b/>
          <w:sz w:val="22"/>
          <w:szCs w:val="22"/>
        </w:rPr>
        <w:t>/2024</w:t>
      </w:r>
    </w:p>
    <w:p w14:paraId="3D0DC865" w14:textId="77777777" w:rsidR="00BC0842" w:rsidRPr="003331D0" w:rsidRDefault="00BC0842" w:rsidP="00BC0842">
      <w:pPr>
        <w:pStyle w:val="Tytu"/>
        <w:rPr>
          <w:rFonts w:ascii="Calibri" w:hAnsi="Calibri"/>
          <w:sz w:val="22"/>
          <w:szCs w:val="22"/>
        </w:rPr>
      </w:pPr>
      <w:r w:rsidRPr="003331D0">
        <w:rPr>
          <w:rFonts w:ascii="Calibri" w:hAnsi="Calibri"/>
          <w:sz w:val="22"/>
          <w:szCs w:val="22"/>
        </w:rPr>
        <w:t>Wójta Gminy Gozdowo</w:t>
      </w:r>
    </w:p>
    <w:p w14:paraId="54CDA55B" w14:textId="77777777" w:rsidR="00BC0842" w:rsidRPr="003331D0" w:rsidRDefault="00BC0842" w:rsidP="00BC0842">
      <w:pPr>
        <w:pStyle w:val="Tytu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 dnia </w:t>
      </w:r>
      <w:r w:rsidR="00F92AFA">
        <w:rPr>
          <w:rFonts w:ascii="Calibri" w:hAnsi="Calibri"/>
          <w:sz w:val="22"/>
          <w:szCs w:val="22"/>
        </w:rPr>
        <w:t>06 sierpnia 2024</w:t>
      </w:r>
    </w:p>
    <w:p w14:paraId="704D65A7" w14:textId="77777777" w:rsidR="00BC0842" w:rsidRPr="003331D0" w:rsidRDefault="00BC0842" w:rsidP="00BC0842">
      <w:pPr>
        <w:pStyle w:val="Tytu"/>
        <w:rPr>
          <w:rFonts w:ascii="Calibri" w:hAnsi="Calibri"/>
          <w:sz w:val="22"/>
          <w:szCs w:val="22"/>
        </w:rPr>
      </w:pPr>
    </w:p>
    <w:p w14:paraId="6441B073" w14:textId="77777777" w:rsidR="00BC0842" w:rsidRDefault="00BC0842" w:rsidP="00BC0842">
      <w:pPr>
        <w:pStyle w:val="Tytu"/>
        <w:jc w:val="both"/>
        <w:rPr>
          <w:rFonts w:ascii="Calibri" w:hAnsi="Calibri"/>
          <w:b/>
          <w:sz w:val="22"/>
          <w:szCs w:val="22"/>
        </w:rPr>
      </w:pPr>
    </w:p>
    <w:p w14:paraId="471B247D" w14:textId="77777777" w:rsidR="00BC0842" w:rsidRPr="003331D0" w:rsidRDefault="00BC0842" w:rsidP="00BC0842">
      <w:pPr>
        <w:pStyle w:val="Tytu"/>
        <w:jc w:val="both"/>
        <w:rPr>
          <w:rFonts w:ascii="Calibri" w:hAnsi="Calibri"/>
          <w:b/>
          <w:sz w:val="22"/>
          <w:szCs w:val="22"/>
        </w:rPr>
      </w:pPr>
      <w:r w:rsidRPr="003331D0">
        <w:rPr>
          <w:rFonts w:ascii="Calibri" w:hAnsi="Calibri"/>
          <w:b/>
          <w:sz w:val="22"/>
          <w:szCs w:val="22"/>
        </w:rPr>
        <w:t xml:space="preserve">w sprawie </w:t>
      </w:r>
      <w:r>
        <w:rPr>
          <w:rFonts w:ascii="Calibri" w:hAnsi="Calibri"/>
          <w:b/>
          <w:sz w:val="22"/>
          <w:szCs w:val="22"/>
        </w:rPr>
        <w:t>wykonania wieńców dożynkowych na uroczystości dożynkowe organizowane na terenie gminy Gozdowo</w:t>
      </w:r>
    </w:p>
    <w:p w14:paraId="77539AC9" w14:textId="77777777" w:rsidR="00BC0842" w:rsidRDefault="00BC0842" w:rsidP="00BC0842">
      <w:pPr>
        <w:pStyle w:val="Tytu"/>
        <w:jc w:val="both"/>
        <w:rPr>
          <w:rFonts w:ascii="Calibri" w:hAnsi="Calibri"/>
          <w:sz w:val="22"/>
          <w:szCs w:val="22"/>
        </w:rPr>
      </w:pPr>
    </w:p>
    <w:p w14:paraId="5D6606E1" w14:textId="77777777" w:rsidR="00BC0842" w:rsidRDefault="00BC0842" w:rsidP="00BC0842">
      <w:pPr>
        <w:pStyle w:val="Tytu"/>
        <w:jc w:val="both"/>
        <w:rPr>
          <w:rFonts w:ascii="Calibri" w:hAnsi="Calibri"/>
          <w:sz w:val="22"/>
          <w:szCs w:val="22"/>
        </w:rPr>
      </w:pPr>
    </w:p>
    <w:p w14:paraId="2E22DB4D" w14:textId="77777777" w:rsidR="00BC0842" w:rsidRPr="003331D0" w:rsidRDefault="00BC0842" w:rsidP="00BC0842">
      <w:pPr>
        <w:pStyle w:val="Tytu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</w:t>
      </w:r>
      <w:r w:rsidRPr="003331D0">
        <w:rPr>
          <w:rFonts w:ascii="Calibri" w:hAnsi="Calibri"/>
          <w:sz w:val="22"/>
          <w:szCs w:val="22"/>
        </w:rPr>
        <w:t xml:space="preserve">  podstawie art. 31 ustawy z dnia 8 marca 1990 roku o samorzą</w:t>
      </w:r>
      <w:r>
        <w:rPr>
          <w:rFonts w:ascii="Calibri" w:hAnsi="Calibri"/>
          <w:sz w:val="22"/>
          <w:szCs w:val="22"/>
        </w:rPr>
        <w:t>dzie gminnym (t.j.</w:t>
      </w:r>
      <w:r w:rsidRPr="00516FE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Dz. U. z </w:t>
      </w:r>
      <w:r w:rsidR="00890340">
        <w:rPr>
          <w:rFonts w:ascii="Calibri" w:hAnsi="Calibri"/>
          <w:sz w:val="22"/>
          <w:szCs w:val="22"/>
        </w:rPr>
        <w:t>2024r. poz.609,721</w:t>
      </w:r>
      <w:r w:rsidRPr="003331D0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Wójt Gminy Gozdowo zarządza, co następuje:</w:t>
      </w:r>
    </w:p>
    <w:p w14:paraId="0A43F297" w14:textId="77777777" w:rsidR="00BC0842" w:rsidRPr="003331D0" w:rsidRDefault="00BC0842" w:rsidP="00BC0842">
      <w:pPr>
        <w:pStyle w:val="Tytu"/>
        <w:rPr>
          <w:rFonts w:ascii="Calibri" w:hAnsi="Calibri"/>
          <w:sz w:val="22"/>
          <w:szCs w:val="22"/>
        </w:rPr>
      </w:pPr>
    </w:p>
    <w:p w14:paraId="6BBE479F" w14:textId="77777777" w:rsidR="00BC0842" w:rsidRDefault="00BC0842" w:rsidP="00BC0842">
      <w:pPr>
        <w:pStyle w:val="Tytu"/>
        <w:rPr>
          <w:rFonts w:ascii="Calibri" w:hAnsi="Calibri"/>
          <w:b/>
          <w:sz w:val="22"/>
          <w:szCs w:val="22"/>
        </w:rPr>
      </w:pPr>
    </w:p>
    <w:p w14:paraId="7DCE8483" w14:textId="77777777" w:rsidR="00BC0842" w:rsidRPr="00210773" w:rsidRDefault="00BC0842" w:rsidP="00BC0842">
      <w:pPr>
        <w:pStyle w:val="Tytu"/>
        <w:rPr>
          <w:rFonts w:ascii="Calibri" w:hAnsi="Calibri"/>
          <w:b/>
          <w:sz w:val="22"/>
          <w:szCs w:val="22"/>
        </w:rPr>
      </w:pPr>
      <w:r w:rsidRPr="00210773">
        <w:rPr>
          <w:rFonts w:ascii="Calibri" w:hAnsi="Calibri"/>
          <w:b/>
          <w:sz w:val="22"/>
          <w:szCs w:val="22"/>
        </w:rPr>
        <w:t>§ 1.</w:t>
      </w:r>
    </w:p>
    <w:p w14:paraId="76BE8934" w14:textId="77777777" w:rsidR="00BC0842" w:rsidRDefault="00BC0842" w:rsidP="00BC0842">
      <w:pPr>
        <w:pStyle w:val="Tytu"/>
        <w:numPr>
          <w:ilvl w:val="0"/>
          <w:numId w:val="1"/>
        </w:numPr>
        <w:tabs>
          <w:tab w:val="clear" w:pos="720"/>
          <w:tab w:val="num" w:pos="567"/>
        </w:tabs>
        <w:ind w:left="567" w:right="-284" w:hanging="283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Wieńce Dożynkowe przygotowane na Gminno-Parafialne Dożynki przez: sołectwa, Koła Gospodyń Wiejskich, OSP, stowarzyszenia lub organizacje działające na rzecz wsi, które będą uczestniczyć      w uroczystościach dożynkowych w dniach:</w:t>
      </w:r>
    </w:p>
    <w:p w14:paraId="06A27439" w14:textId="77777777" w:rsidR="00BC0842" w:rsidRDefault="00BC0842" w:rsidP="00BC0842">
      <w:pPr>
        <w:pStyle w:val="Tytu"/>
        <w:ind w:left="567" w:right="-284"/>
        <w:jc w:val="left"/>
        <w:rPr>
          <w:rFonts w:ascii="Calibri" w:hAnsi="Calibri"/>
          <w:sz w:val="22"/>
          <w:szCs w:val="22"/>
        </w:rPr>
      </w:pPr>
    </w:p>
    <w:p w14:paraId="21516A94" w14:textId="77777777" w:rsidR="00BC0842" w:rsidRDefault="00890340" w:rsidP="00BC0842">
      <w:pPr>
        <w:pStyle w:val="Tytu"/>
        <w:ind w:left="720" w:right="-284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- 18</w:t>
      </w:r>
      <w:r w:rsidR="00BC0842">
        <w:rPr>
          <w:rFonts w:ascii="Calibri" w:hAnsi="Calibri"/>
          <w:sz w:val="22"/>
          <w:szCs w:val="22"/>
        </w:rPr>
        <w:t>.08.202</w:t>
      </w:r>
      <w:r>
        <w:rPr>
          <w:rFonts w:ascii="Calibri" w:hAnsi="Calibri"/>
          <w:sz w:val="22"/>
          <w:szCs w:val="22"/>
        </w:rPr>
        <w:t>4</w:t>
      </w:r>
      <w:r w:rsidR="00BC0842">
        <w:rPr>
          <w:rFonts w:ascii="Calibri" w:hAnsi="Calibri"/>
          <w:sz w:val="22"/>
          <w:szCs w:val="22"/>
        </w:rPr>
        <w:t xml:space="preserve"> r  w Lelicach</w:t>
      </w:r>
    </w:p>
    <w:p w14:paraId="4B726843" w14:textId="77777777" w:rsidR="00BC0842" w:rsidRDefault="00BC0842" w:rsidP="00BC0842">
      <w:pPr>
        <w:pStyle w:val="Tytu"/>
        <w:ind w:left="720" w:right="-284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890340">
        <w:rPr>
          <w:rFonts w:ascii="Calibri" w:hAnsi="Calibri"/>
          <w:sz w:val="22"/>
          <w:szCs w:val="22"/>
        </w:rPr>
        <w:t>25</w:t>
      </w:r>
      <w:r w:rsidRPr="0067480D">
        <w:rPr>
          <w:rFonts w:ascii="Calibri" w:hAnsi="Calibri"/>
          <w:sz w:val="22"/>
          <w:szCs w:val="22"/>
        </w:rPr>
        <w:t>.08.202</w:t>
      </w:r>
      <w:r w:rsidR="00890340">
        <w:rPr>
          <w:rFonts w:ascii="Calibri" w:hAnsi="Calibri"/>
          <w:sz w:val="22"/>
          <w:szCs w:val="22"/>
        </w:rPr>
        <w:t>4</w:t>
      </w:r>
      <w:r w:rsidRPr="0067480D">
        <w:rPr>
          <w:rFonts w:ascii="Calibri" w:hAnsi="Calibri"/>
          <w:sz w:val="22"/>
          <w:szCs w:val="22"/>
        </w:rPr>
        <w:t xml:space="preserve"> r  w </w:t>
      </w:r>
      <w:r>
        <w:rPr>
          <w:rFonts w:ascii="Calibri" w:hAnsi="Calibri"/>
          <w:sz w:val="22"/>
          <w:szCs w:val="22"/>
        </w:rPr>
        <w:t>Kurowie</w:t>
      </w:r>
    </w:p>
    <w:p w14:paraId="7F16AA87" w14:textId="77777777" w:rsidR="00BC0842" w:rsidRDefault="00890340" w:rsidP="00BC0842">
      <w:pPr>
        <w:pStyle w:val="Tytu"/>
        <w:ind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- 01.09.2024</w:t>
      </w:r>
      <w:r w:rsidR="00BC0842">
        <w:rPr>
          <w:rFonts w:ascii="Calibri" w:hAnsi="Calibri"/>
          <w:sz w:val="22"/>
          <w:szCs w:val="22"/>
        </w:rPr>
        <w:t xml:space="preserve"> r. w Gozdowie</w:t>
      </w:r>
    </w:p>
    <w:p w14:paraId="2398F53B" w14:textId="77777777" w:rsidR="00BC0842" w:rsidRPr="0067480D" w:rsidRDefault="00BC0842" w:rsidP="00BC0842">
      <w:pPr>
        <w:pStyle w:val="Tytu"/>
        <w:ind w:left="720" w:right="-284"/>
        <w:jc w:val="left"/>
        <w:rPr>
          <w:rFonts w:ascii="Calibri" w:hAnsi="Calibri"/>
          <w:sz w:val="22"/>
          <w:szCs w:val="22"/>
        </w:rPr>
      </w:pPr>
    </w:p>
    <w:p w14:paraId="3E049966" w14:textId="77777777" w:rsidR="00BC0842" w:rsidRDefault="00BC0842" w:rsidP="00BC0842">
      <w:pPr>
        <w:pStyle w:val="Tytu"/>
        <w:ind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otrzymają nagrodę pieniężną w wysokości:</w:t>
      </w:r>
    </w:p>
    <w:p w14:paraId="517DA409" w14:textId="77777777" w:rsidR="00BC0842" w:rsidRDefault="00BC0842" w:rsidP="00BC0842">
      <w:pPr>
        <w:pStyle w:val="Tytu"/>
        <w:ind w:left="720"/>
        <w:jc w:val="left"/>
        <w:rPr>
          <w:rFonts w:ascii="Calibri" w:hAnsi="Calibri"/>
          <w:sz w:val="22"/>
          <w:szCs w:val="22"/>
        </w:rPr>
      </w:pPr>
    </w:p>
    <w:p w14:paraId="5C0AE022" w14:textId="77777777" w:rsidR="00BC0842" w:rsidRDefault="00BC0842" w:rsidP="00BC0842">
      <w:pPr>
        <w:pStyle w:val="Tytu"/>
        <w:ind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wieniec reprezentujący parafię w dożynkach gminnych  500,00 zł brutto</w:t>
      </w:r>
    </w:p>
    <w:p w14:paraId="284563A7" w14:textId="77777777" w:rsidR="00BC0842" w:rsidRDefault="00BC0842" w:rsidP="00BC0842">
      <w:pPr>
        <w:pStyle w:val="Tytu"/>
        <w:ind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pozostałe wieńce  400,00 zł brutto</w:t>
      </w:r>
    </w:p>
    <w:p w14:paraId="090CB558" w14:textId="77777777" w:rsidR="00BC0842" w:rsidRDefault="00BC0842" w:rsidP="00BC0842">
      <w:pPr>
        <w:pStyle w:val="Tytu"/>
        <w:ind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dary, np. chleb, warzywa, owoce  200,00 zł brutto</w:t>
      </w:r>
    </w:p>
    <w:p w14:paraId="4795A2DF" w14:textId="77777777" w:rsidR="00BC0842" w:rsidRDefault="00BC0842" w:rsidP="00BC0842">
      <w:pPr>
        <w:pStyle w:val="Tytu"/>
        <w:ind w:left="720"/>
        <w:jc w:val="left"/>
        <w:rPr>
          <w:rFonts w:ascii="Calibri" w:hAnsi="Calibri"/>
          <w:sz w:val="22"/>
          <w:szCs w:val="22"/>
        </w:rPr>
      </w:pPr>
    </w:p>
    <w:p w14:paraId="52961DCD" w14:textId="77777777" w:rsidR="00BC0842" w:rsidRDefault="00BC0842" w:rsidP="00BC0842">
      <w:pPr>
        <w:pStyle w:val="Tytu"/>
        <w:ind w:left="720"/>
        <w:jc w:val="left"/>
        <w:rPr>
          <w:rFonts w:ascii="Calibri" w:hAnsi="Calibri"/>
          <w:sz w:val="22"/>
          <w:szCs w:val="22"/>
        </w:rPr>
      </w:pPr>
    </w:p>
    <w:p w14:paraId="640224AD" w14:textId="77777777" w:rsidR="00BC0842" w:rsidRPr="00A014C4" w:rsidRDefault="00BC0842" w:rsidP="00BC0842">
      <w:pPr>
        <w:pStyle w:val="Tytu"/>
        <w:ind w:left="720"/>
        <w:jc w:val="left"/>
        <w:rPr>
          <w:rFonts w:ascii="Calibri" w:hAnsi="Calibri"/>
          <w:sz w:val="22"/>
          <w:szCs w:val="22"/>
        </w:rPr>
      </w:pPr>
    </w:p>
    <w:p w14:paraId="4145ED92" w14:textId="77777777" w:rsidR="00BC0842" w:rsidRPr="00210773" w:rsidRDefault="00BC0842" w:rsidP="00BC0842">
      <w:pPr>
        <w:pStyle w:val="Tytu"/>
        <w:rPr>
          <w:rFonts w:ascii="Calibri" w:hAnsi="Calibri"/>
          <w:b/>
          <w:sz w:val="22"/>
          <w:szCs w:val="22"/>
        </w:rPr>
      </w:pPr>
      <w:r w:rsidRPr="00210773">
        <w:rPr>
          <w:rFonts w:ascii="Calibri" w:hAnsi="Calibri"/>
          <w:b/>
          <w:sz w:val="22"/>
          <w:szCs w:val="22"/>
        </w:rPr>
        <w:t xml:space="preserve">§ 2. </w:t>
      </w:r>
    </w:p>
    <w:p w14:paraId="32B7C305" w14:textId="77777777" w:rsidR="00BC0842" w:rsidRDefault="00BC0842" w:rsidP="00BC0842">
      <w:pPr>
        <w:pStyle w:val="Tytu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Kwoty pieniężne wymienione w </w:t>
      </w:r>
      <w:r w:rsidRPr="0067480D">
        <w:rPr>
          <w:rFonts w:ascii="Calibri" w:hAnsi="Calibri"/>
          <w:sz w:val="22"/>
          <w:szCs w:val="22"/>
        </w:rPr>
        <w:t>§ 1.</w:t>
      </w:r>
      <w:r>
        <w:rPr>
          <w:rFonts w:ascii="Calibri" w:hAnsi="Calibri"/>
          <w:sz w:val="22"/>
          <w:szCs w:val="22"/>
        </w:rPr>
        <w:t xml:space="preserve"> ust. 1  przyznawane są jednorazowo.</w:t>
      </w:r>
    </w:p>
    <w:p w14:paraId="4EC16D82" w14:textId="77777777" w:rsidR="00BC0842" w:rsidRDefault="00BC0842" w:rsidP="00BC0842">
      <w:pPr>
        <w:pStyle w:val="Tytu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Wypłata nastąpi na podstawie protokołu dokumentującego podmioty, które przygotowały wieńce dożynkowe. </w:t>
      </w:r>
    </w:p>
    <w:p w14:paraId="6D92F422" w14:textId="77777777" w:rsidR="00BC0842" w:rsidRDefault="00BC0842" w:rsidP="00BC0842">
      <w:pPr>
        <w:pStyle w:val="Tytu"/>
        <w:ind w:left="720"/>
        <w:jc w:val="both"/>
        <w:rPr>
          <w:rFonts w:ascii="Calibri" w:hAnsi="Calibri"/>
          <w:sz w:val="22"/>
          <w:szCs w:val="22"/>
        </w:rPr>
      </w:pPr>
    </w:p>
    <w:p w14:paraId="39ACA95F" w14:textId="77777777" w:rsidR="00BC0842" w:rsidRPr="003331D0" w:rsidRDefault="00BC0842" w:rsidP="00BC0842">
      <w:pPr>
        <w:pStyle w:val="Tytu"/>
        <w:jc w:val="both"/>
        <w:rPr>
          <w:rFonts w:ascii="Calibri" w:hAnsi="Calibri"/>
          <w:sz w:val="22"/>
          <w:szCs w:val="22"/>
        </w:rPr>
      </w:pPr>
    </w:p>
    <w:p w14:paraId="2FEA8671" w14:textId="77777777" w:rsidR="00BC0842" w:rsidRPr="00210773" w:rsidRDefault="00BC0842" w:rsidP="00BC0842">
      <w:pPr>
        <w:pStyle w:val="Tytu"/>
        <w:rPr>
          <w:rFonts w:ascii="Calibri" w:hAnsi="Calibri"/>
          <w:b/>
          <w:sz w:val="22"/>
          <w:szCs w:val="22"/>
        </w:rPr>
      </w:pPr>
      <w:r w:rsidRPr="00210773">
        <w:rPr>
          <w:rFonts w:ascii="Calibri" w:hAnsi="Calibri"/>
          <w:b/>
          <w:sz w:val="22"/>
          <w:szCs w:val="22"/>
        </w:rPr>
        <w:t>§ 3.</w:t>
      </w:r>
    </w:p>
    <w:p w14:paraId="53346A3A" w14:textId="77777777" w:rsidR="00BC0842" w:rsidRPr="00210773" w:rsidRDefault="00BC0842" w:rsidP="00BC0842">
      <w:pPr>
        <w:pStyle w:val="Tytu"/>
        <w:jc w:val="left"/>
        <w:rPr>
          <w:rFonts w:ascii="Calibri" w:hAnsi="Calibri"/>
          <w:b/>
          <w:sz w:val="22"/>
          <w:szCs w:val="22"/>
        </w:rPr>
      </w:pPr>
    </w:p>
    <w:p w14:paraId="1CDC105C" w14:textId="77777777" w:rsidR="00BC0842" w:rsidRDefault="00BC0842" w:rsidP="00BC0842">
      <w:pPr>
        <w:pStyle w:val="Tytu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Zarządzenia powierzam Skarbnikowi Gminy Gozdowo Lidii Siemiątkowskiej.</w:t>
      </w:r>
    </w:p>
    <w:p w14:paraId="416C525E" w14:textId="77777777" w:rsidR="00BC0842" w:rsidRDefault="00BC0842" w:rsidP="00BC0842">
      <w:pPr>
        <w:pStyle w:val="Tytu"/>
        <w:rPr>
          <w:rFonts w:ascii="Calibri" w:hAnsi="Calibri"/>
          <w:sz w:val="22"/>
          <w:szCs w:val="22"/>
        </w:rPr>
      </w:pPr>
    </w:p>
    <w:p w14:paraId="73A0BBC8" w14:textId="77777777" w:rsidR="00BC0842" w:rsidRPr="00210773" w:rsidRDefault="00BC0842" w:rsidP="00BC0842">
      <w:pPr>
        <w:pStyle w:val="Tytu"/>
        <w:rPr>
          <w:rFonts w:ascii="Calibri" w:hAnsi="Calibri"/>
          <w:b/>
          <w:sz w:val="22"/>
          <w:szCs w:val="22"/>
        </w:rPr>
      </w:pPr>
      <w:r w:rsidRPr="00210773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4</w:t>
      </w:r>
      <w:r w:rsidRPr="00210773">
        <w:rPr>
          <w:rFonts w:ascii="Calibri" w:hAnsi="Calibri"/>
          <w:b/>
          <w:sz w:val="22"/>
          <w:szCs w:val="22"/>
        </w:rPr>
        <w:t xml:space="preserve">. </w:t>
      </w:r>
    </w:p>
    <w:p w14:paraId="7850ED7A" w14:textId="77777777" w:rsidR="00BC0842" w:rsidRPr="003331D0" w:rsidRDefault="00BC0842" w:rsidP="00BC0842">
      <w:pPr>
        <w:pStyle w:val="Tytu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Zarządzenie wchodzi w życie z dniem podpisania.</w:t>
      </w:r>
    </w:p>
    <w:p w14:paraId="53B34B0B" w14:textId="77777777" w:rsidR="00BC0842" w:rsidRPr="003331D0" w:rsidRDefault="00BC0842" w:rsidP="00BC0842">
      <w:pPr>
        <w:pStyle w:val="Tytu"/>
        <w:ind w:left="3540"/>
        <w:jc w:val="left"/>
        <w:rPr>
          <w:rFonts w:ascii="Calibri" w:hAnsi="Calibri"/>
          <w:sz w:val="22"/>
          <w:szCs w:val="22"/>
        </w:rPr>
      </w:pPr>
    </w:p>
    <w:p w14:paraId="2052CA3A" w14:textId="77777777" w:rsidR="00BC0842" w:rsidRDefault="00BC0842" w:rsidP="00BC0842">
      <w:pPr>
        <w:spacing w:after="0" w:line="240" w:lineRule="auto"/>
        <w:rPr>
          <w:rFonts w:eastAsiaTheme="minorHAnsi" w:cstheme="minorBidi"/>
        </w:rPr>
      </w:pPr>
    </w:p>
    <w:p w14:paraId="2324D5C2" w14:textId="77777777" w:rsidR="00BC0842" w:rsidRPr="003331D0" w:rsidRDefault="00BC0842" w:rsidP="00BC0842">
      <w:pPr>
        <w:spacing w:after="0" w:line="240" w:lineRule="auto"/>
      </w:pPr>
    </w:p>
    <w:p w14:paraId="57294047" w14:textId="77777777" w:rsidR="00BC0842" w:rsidRPr="003331D0" w:rsidRDefault="00BC0842" w:rsidP="00BC0842">
      <w:pPr>
        <w:spacing w:after="0" w:line="240" w:lineRule="auto"/>
        <w:rPr>
          <w:b/>
        </w:rPr>
      </w:pPr>
      <w:r w:rsidRPr="003331D0">
        <w:rPr>
          <w:b/>
        </w:rPr>
        <w:tab/>
      </w:r>
      <w:r w:rsidRPr="003331D0">
        <w:rPr>
          <w:b/>
        </w:rPr>
        <w:tab/>
      </w:r>
      <w:r w:rsidRPr="003331D0">
        <w:rPr>
          <w:b/>
        </w:rPr>
        <w:tab/>
      </w:r>
      <w:r w:rsidRPr="003331D0">
        <w:rPr>
          <w:b/>
        </w:rPr>
        <w:tab/>
      </w:r>
      <w:r w:rsidRPr="003331D0">
        <w:rPr>
          <w:b/>
        </w:rPr>
        <w:tab/>
      </w:r>
      <w:r w:rsidRPr="003331D0">
        <w:rPr>
          <w:b/>
        </w:rPr>
        <w:tab/>
      </w:r>
      <w:r w:rsidRPr="003331D0">
        <w:rPr>
          <w:b/>
        </w:rPr>
        <w:tab/>
      </w:r>
      <w:r w:rsidRPr="003331D0">
        <w:rPr>
          <w:b/>
        </w:rPr>
        <w:tab/>
      </w:r>
      <w:r w:rsidRPr="003331D0">
        <w:rPr>
          <w:b/>
        </w:rPr>
        <w:tab/>
        <w:t>Wójt Gminy Gozdowo</w:t>
      </w:r>
    </w:p>
    <w:p w14:paraId="6493C499" w14:textId="77777777" w:rsidR="00BC0842" w:rsidRPr="003331D0" w:rsidRDefault="00BC0842" w:rsidP="00BC0842">
      <w:pPr>
        <w:spacing w:after="0" w:line="240" w:lineRule="auto"/>
        <w:rPr>
          <w:b/>
        </w:rPr>
      </w:pPr>
    </w:p>
    <w:p w14:paraId="13EA1580" w14:textId="77777777" w:rsidR="00BC0842" w:rsidRPr="003331D0" w:rsidRDefault="00BC0842" w:rsidP="00BC0842">
      <w:pPr>
        <w:spacing w:after="0" w:line="240" w:lineRule="auto"/>
        <w:rPr>
          <w:b/>
        </w:rPr>
      </w:pPr>
    </w:p>
    <w:p w14:paraId="164782E7" w14:textId="77777777" w:rsidR="00BC0842" w:rsidRPr="00FB2241" w:rsidRDefault="00BC0842" w:rsidP="00BC0842">
      <w:pPr>
        <w:spacing w:after="0" w:line="240" w:lineRule="auto"/>
        <w:rPr>
          <w:b/>
        </w:rPr>
      </w:pPr>
      <w:r w:rsidRPr="003331D0">
        <w:rPr>
          <w:b/>
        </w:rPr>
        <w:tab/>
      </w:r>
      <w:r w:rsidRPr="003331D0">
        <w:rPr>
          <w:b/>
        </w:rPr>
        <w:tab/>
      </w:r>
      <w:r w:rsidRPr="003331D0">
        <w:rPr>
          <w:b/>
        </w:rPr>
        <w:tab/>
      </w:r>
      <w:r w:rsidRPr="003331D0">
        <w:rPr>
          <w:b/>
        </w:rPr>
        <w:tab/>
      </w:r>
      <w:r w:rsidRPr="003331D0">
        <w:rPr>
          <w:b/>
        </w:rPr>
        <w:tab/>
      </w:r>
      <w:r w:rsidRPr="003331D0">
        <w:rPr>
          <w:b/>
        </w:rPr>
        <w:tab/>
      </w:r>
      <w:r w:rsidRPr="003331D0">
        <w:rPr>
          <w:b/>
        </w:rPr>
        <w:tab/>
      </w:r>
      <w:r w:rsidRPr="003331D0">
        <w:rPr>
          <w:b/>
        </w:rPr>
        <w:tab/>
      </w:r>
      <w:r w:rsidRPr="003331D0">
        <w:rPr>
          <w:b/>
        </w:rPr>
        <w:tab/>
        <w:t xml:space="preserve">    Dariusz Kalkowsk</w:t>
      </w:r>
      <w:r>
        <w:rPr>
          <w:b/>
        </w:rPr>
        <w:t>i</w:t>
      </w:r>
    </w:p>
    <w:p w14:paraId="5075A29F" w14:textId="77777777" w:rsidR="00BC0842" w:rsidRPr="005731F4" w:rsidRDefault="00BC0842" w:rsidP="00BC0842">
      <w:pPr>
        <w:pStyle w:val="Tytu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</w:t>
      </w:r>
      <w:r w:rsidRPr="005731F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</w:t>
      </w:r>
    </w:p>
    <w:p w14:paraId="15B9E936" w14:textId="77777777" w:rsidR="00A529CB" w:rsidRDefault="00A529CB"/>
    <w:sectPr w:rsidR="00A529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7F059" w14:textId="77777777" w:rsidR="00667F1F" w:rsidRDefault="00667F1F">
      <w:pPr>
        <w:spacing w:after="0" w:line="240" w:lineRule="auto"/>
      </w:pPr>
      <w:r>
        <w:separator/>
      </w:r>
    </w:p>
  </w:endnote>
  <w:endnote w:type="continuationSeparator" w:id="0">
    <w:p w14:paraId="575CBB93" w14:textId="77777777" w:rsidR="00667F1F" w:rsidRDefault="0066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37332" w14:textId="77777777" w:rsidR="00000000" w:rsidRPr="00DA7C42" w:rsidRDefault="00000000">
    <w:pPr>
      <w:pStyle w:val="Stopka"/>
      <w:jc w:val="center"/>
      <w:rPr>
        <w:sz w:val="20"/>
        <w:szCs w:val="20"/>
      </w:rPr>
    </w:pPr>
  </w:p>
  <w:p w14:paraId="0DD736E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C8E7B" w14:textId="77777777" w:rsidR="00667F1F" w:rsidRDefault="00667F1F">
      <w:pPr>
        <w:spacing w:after="0" w:line="240" w:lineRule="auto"/>
      </w:pPr>
      <w:r>
        <w:separator/>
      </w:r>
    </w:p>
  </w:footnote>
  <w:footnote w:type="continuationSeparator" w:id="0">
    <w:p w14:paraId="1702EA81" w14:textId="77777777" w:rsidR="00667F1F" w:rsidRDefault="00667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60010"/>
    <w:multiLevelType w:val="hybridMultilevel"/>
    <w:tmpl w:val="8E9C8DC0"/>
    <w:lvl w:ilvl="0" w:tplc="3508B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5001F"/>
    <w:multiLevelType w:val="hybridMultilevel"/>
    <w:tmpl w:val="30C425EE"/>
    <w:lvl w:ilvl="0" w:tplc="48847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365CB"/>
    <w:multiLevelType w:val="hybridMultilevel"/>
    <w:tmpl w:val="ACCA55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2221519">
    <w:abstractNumId w:val="2"/>
  </w:num>
  <w:num w:numId="2" w16cid:durableId="298920057">
    <w:abstractNumId w:val="1"/>
  </w:num>
  <w:num w:numId="3" w16cid:durableId="69373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42"/>
    <w:rsid w:val="00083513"/>
    <w:rsid w:val="00297A03"/>
    <w:rsid w:val="00667F1F"/>
    <w:rsid w:val="00850A14"/>
    <w:rsid w:val="00890340"/>
    <w:rsid w:val="00937E00"/>
    <w:rsid w:val="009F5CB2"/>
    <w:rsid w:val="00A529CB"/>
    <w:rsid w:val="00B3505E"/>
    <w:rsid w:val="00BC0842"/>
    <w:rsid w:val="00C3470D"/>
    <w:rsid w:val="00C6122D"/>
    <w:rsid w:val="00F478E7"/>
    <w:rsid w:val="00F9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DBD2"/>
  <w15:chartTrackingRefBased/>
  <w15:docId w15:val="{ADCE6C73-5CC8-4C4D-AC98-230A4BF4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84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locked/>
    <w:rsid w:val="00BC0842"/>
    <w:rPr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BC0842"/>
    <w:pPr>
      <w:spacing w:after="0" w:line="240" w:lineRule="auto"/>
      <w:jc w:val="center"/>
    </w:pPr>
    <w:rPr>
      <w:rFonts w:asciiTheme="minorHAnsi" w:eastAsiaTheme="minorHAnsi" w:hAnsiTheme="minorHAnsi" w:cstheme="minorBidi"/>
      <w:sz w:val="36"/>
      <w:szCs w:val="24"/>
    </w:rPr>
  </w:style>
  <w:style w:type="character" w:customStyle="1" w:styleId="TytuZnak1">
    <w:name w:val="Tytuł Znak1"/>
    <w:basedOn w:val="Domylnaczcionkaakapitu"/>
    <w:uiPriority w:val="10"/>
    <w:rsid w:val="00BC0842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Stopka">
    <w:name w:val="footer"/>
    <w:basedOn w:val="Normalny"/>
    <w:link w:val="StopkaZnak"/>
    <w:uiPriority w:val="99"/>
    <w:rsid w:val="00BC08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84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Królikowska</dc:creator>
  <cp:keywords/>
  <dc:description/>
  <cp:lastModifiedBy>Marta Kęsicka</cp:lastModifiedBy>
  <cp:revision>6</cp:revision>
  <cp:lastPrinted>2024-08-06T09:57:00Z</cp:lastPrinted>
  <dcterms:created xsi:type="dcterms:W3CDTF">2024-08-06T05:40:00Z</dcterms:created>
  <dcterms:modified xsi:type="dcterms:W3CDTF">2024-08-08T05:50:00Z</dcterms:modified>
</cp:coreProperties>
</file>