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41A7C" w14:textId="77777777" w:rsidR="009C22C3" w:rsidRDefault="009C22C3" w:rsidP="00052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00981" w14:textId="77777777" w:rsidR="009C22C3" w:rsidRDefault="009C22C3" w:rsidP="009C22C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39595E59" w14:textId="77777777" w:rsidR="009C22C3" w:rsidRDefault="009C22C3" w:rsidP="009C22C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348556EC" w14:textId="77777777" w:rsidR="009C22C3" w:rsidRDefault="009C22C3" w:rsidP="009C22C3">
      <w:pPr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14:paraId="4B6354D8" w14:textId="1BE0034C" w:rsidR="00EF0E80" w:rsidRDefault="00802179" w:rsidP="00052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Zarządzenie nr  95</w:t>
      </w:r>
      <w:r w:rsidR="0021059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F0E80">
        <w:rPr>
          <w:rFonts w:ascii="Times New Roman" w:hAnsi="Times New Roman" w:cs="Times New Roman"/>
          <w:b/>
          <w:bCs/>
          <w:sz w:val="28"/>
          <w:szCs w:val="28"/>
        </w:rPr>
        <w:t xml:space="preserve">2022 </w:t>
      </w:r>
    </w:p>
    <w:p w14:paraId="3CBAC90C" w14:textId="6059F97F" w:rsidR="00EF0E80" w:rsidRDefault="00EF0E80" w:rsidP="00052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Wójta Gminy </w:t>
      </w:r>
      <w:r w:rsidR="00210598">
        <w:rPr>
          <w:rFonts w:ascii="Times New Roman" w:hAnsi="Times New Roman" w:cs="Times New Roman"/>
          <w:b/>
          <w:bCs/>
          <w:sz w:val="28"/>
          <w:szCs w:val="28"/>
        </w:rPr>
        <w:t>Gozdowo</w:t>
      </w:r>
    </w:p>
    <w:p w14:paraId="64BF9E62" w14:textId="203BFF59" w:rsidR="00EF0E80" w:rsidRDefault="00EF0E80" w:rsidP="00052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10598">
        <w:rPr>
          <w:rFonts w:ascii="Times New Roman" w:hAnsi="Times New Roman" w:cs="Times New Roman"/>
          <w:b/>
          <w:bCs/>
          <w:sz w:val="28"/>
          <w:szCs w:val="28"/>
        </w:rPr>
        <w:t xml:space="preserve">30 grudnia </w:t>
      </w:r>
      <w:r>
        <w:rPr>
          <w:rFonts w:ascii="Times New Roman" w:hAnsi="Times New Roman" w:cs="Times New Roman"/>
          <w:b/>
          <w:bCs/>
          <w:sz w:val="28"/>
          <w:szCs w:val="28"/>
        </w:rPr>
        <w:t>2022 roku.</w:t>
      </w:r>
    </w:p>
    <w:p w14:paraId="262C0B51" w14:textId="77777777" w:rsidR="00EF0E80" w:rsidRPr="00052D37" w:rsidRDefault="00EF0E80" w:rsidP="00EF0E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BAE39E" w14:textId="35529EF6" w:rsidR="00EF0E80" w:rsidRDefault="00EF0E80" w:rsidP="00EF0E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określenia formy przekazywania sprawozdań</w:t>
      </w:r>
      <w:r w:rsidR="00AA6FAE">
        <w:rPr>
          <w:rFonts w:ascii="Times New Roman" w:hAnsi="Times New Roman" w:cs="Times New Roman"/>
          <w:b/>
          <w:bCs/>
          <w:sz w:val="24"/>
          <w:szCs w:val="24"/>
        </w:rPr>
        <w:t xml:space="preserve"> budżetowych oraz sprawozdań w zakresie operacji finansowych przez dyrektorów/kierowników jednostek organizacyjnych Gminy Gozdowo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BAD8EC" w14:textId="77777777" w:rsidR="00EF0E80" w:rsidRPr="00052D37" w:rsidRDefault="00EF0E80" w:rsidP="00EF0E8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0F0C810" w14:textId="637411FB" w:rsidR="00996441" w:rsidRDefault="00EF0E80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 2 pkt 4, art.33 ust. 5 ustawy z dnia 8 marca 1990 r. o samorządzie gminnym (Dz. U. 2022</w:t>
      </w:r>
      <w:r w:rsidR="00052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poz. 559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  <w:r w:rsidR="00B242A0">
        <w:rPr>
          <w:rFonts w:ascii="Times New Roman" w:hAnsi="Times New Roman" w:cs="Times New Roman"/>
          <w:sz w:val="24"/>
          <w:szCs w:val="24"/>
        </w:rPr>
        <w:t>§ 10 rozporządzenia ministra Finansów z dnia 11 stycznia 2022 r. w sprawie sprawozdawczości budżetowej (Dz. U. 2022 r. poz. 144) oraz § 9 ust. 9 rozporządzenia Ministra Finansów, Funduszy i Polityki Regionalnej z dnia 17 grudnia 2020 r. w sprawie sprawozdań jednostek sektora finansów publicznych w zakresie operacji finansowych (Dz.U. 2020 r. poz. 2396) zarządza się, co następuje:</w:t>
      </w:r>
    </w:p>
    <w:p w14:paraId="71205B63" w14:textId="1842A69A" w:rsidR="00B242A0" w:rsidRDefault="00B242A0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1. </w:t>
      </w:r>
      <w:r w:rsidR="00A32E5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ierownicy jednostek organizacyjnych Gminy </w:t>
      </w:r>
      <w:r w:rsidR="00210598">
        <w:rPr>
          <w:rFonts w:ascii="Times New Roman" w:hAnsi="Times New Roman" w:cs="Times New Roman"/>
          <w:sz w:val="24"/>
          <w:szCs w:val="24"/>
        </w:rPr>
        <w:t>Gozdowo</w:t>
      </w:r>
      <w:r>
        <w:rPr>
          <w:rFonts w:ascii="Times New Roman" w:hAnsi="Times New Roman" w:cs="Times New Roman"/>
          <w:sz w:val="24"/>
          <w:szCs w:val="24"/>
        </w:rPr>
        <w:t xml:space="preserve"> sporządzają </w:t>
      </w:r>
      <w:r w:rsidRPr="00114DBB">
        <w:rPr>
          <w:rFonts w:ascii="Times New Roman" w:hAnsi="Times New Roman" w:cs="Times New Roman"/>
          <w:b/>
          <w:bCs/>
          <w:sz w:val="24"/>
          <w:szCs w:val="24"/>
        </w:rPr>
        <w:t>sprawozdania budżetowe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FAE">
        <w:rPr>
          <w:rFonts w:ascii="Times New Roman" w:hAnsi="Times New Roman" w:cs="Times New Roman"/>
          <w:sz w:val="24"/>
          <w:szCs w:val="24"/>
        </w:rPr>
        <w:t xml:space="preserve">w wersji elektronicznej podpisane kwalifikowanym podpisem elektronicznym przez Głównego Księgowego oraz Kierownika Jednostki </w:t>
      </w:r>
      <w:r>
        <w:rPr>
          <w:rFonts w:ascii="Times New Roman" w:hAnsi="Times New Roman" w:cs="Times New Roman"/>
          <w:sz w:val="24"/>
          <w:szCs w:val="24"/>
        </w:rPr>
        <w:t>z wykorzystaniem aplikacji wskazanej na stronie Biuletynu Informacji Publicznej Ministerstwa Finansów</w:t>
      </w:r>
      <w:r w:rsidR="00BD1D1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Bestj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 lub SJO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>@)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64F34" w14:textId="4184FCA7" w:rsidR="00B242A0" w:rsidRDefault="00AA6FAE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2A0">
        <w:rPr>
          <w:rFonts w:ascii="Times New Roman" w:hAnsi="Times New Roman" w:cs="Times New Roman"/>
          <w:sz w:val="24"/>
          <w:szCs w:val="24"/>
        </w:rPr>
        <w:t xml:space="preserve">. </w:t>
      </w:r>
      <w:r w:rsidR="00BD1D11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D36ABE">
        <w:rPr>
          <w:rFonts w:ascii="Times New Roman" w:hAnsi="Times New Roman" w:cs="Times New Roman"/>
          <w:sz w:val="24"/>
          <w:szCs w:val="24"/>
        </w:rPr>
        <w:t xml:space="preserve">sporządzane </w:t>
      </w:r>
      <w:r w:rsidR="00BD1D11">
        <w:rPr>
          <w:rFonts w:ascii="Times New Roman" w:hAnsi="Times New Roman" w:cs="Times New Roman"/>
          <w:sz w:val="24"/>
          <w:szCs w:val="24"/>
        </w:rPr>
        <w:t xml:space="preserve">w systemie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 winny być sporządzone i podpisane w terminach wskazanych w rozporządzeniu. </w:t>
      </w:r>
      <w:r w:rsidR="00B242A0">
        <w:rPr>
          <w:rFonts w:ascii="Times New Roman" w:hAnsi="Times New Roman" w:cs="Times New Roman"/>
          <w:sz w:val="24"/>
          <w:szCs w:val="24"/>
        </w:rPr>
        <w:t>Wy</w:t>
      </w:r>
      <w:r w:rsidR="009E3F6D">
        <w:rPr>
          <w:rFonts w:ascii="Times New Roman" w:hAnsi="Times New Roman" w:cs="Times New Roman"/>
          <w:sz w:val="24"/>
          <w:szCs w:val="24"/>
        </w:rPr>
        <w:t xml:space="preserve">eksportowane sprawozdania </w:t>
      </w:r>
      <w:r w:rsidR="00BD1D11">
        <w:rPr>
          <w:rFonts w:ascii="Times New Roman" w:hAnsi="Times New Roman" w:cs="Times New Roman"/>
          <w:sz w:val="24"/>
          <w:szCs w:val="24"/>
        </w:rPr>
        <w:t xml:space="preserve">z systemu SJO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 </w:t>
      </w:r>
      <w:r w:rsidR="009E3F6D">
        <w:rPr>
          <w:rFonts w:ascii="Times New Roman" w:hAnsi="Times New Roman" w:cs="Times New Roman"/>
          <w:sz w:val="24"/>
          <w:szCs w:val="24"/>
        </w:rPr>
        <w:t xml:space="preserve">należy przesłać drogą elektroniczną na adres: </w:t>
      </w:r>
      <w:hyperlink r:id="rId5" w:history="1">
        <w:r w:rsidR="00BD1D11" w:rsidRPr="005A3823">
          <w:rPr>
            <w:rStyle w:val="Hipercze"/>
            <w:rFonts w:ascii="Times New Roman" w:hAnsi="Times New Roman" w:cs="Times New Roman"/>
            <w:sz w:val="24"/>
            <w:szCs w:val="24"/>
          </w:rPr>
          <w:t>sekretariat@gozdowo.eu</w:t>
        </w:r>
      </w:hyperlink>
      <w:r w:rsidR="00BD1D11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6" w:history="1">
        <w:r w:rsidR="00210598" w:rsidRPr="00107B4F">
          <w:rPr>
            <w:rStyle w:val="Hipercze"/>
            <w:rFonts w:ascii="Times New Roman" w:hAnsi="Times New Roman" w:cs="Times New Roman"/>
            <w:sz w:val="24"/>
            <w:szCs w:val="24"/>
          </w:rPr>
          <w:t>skarbnik@gozdowo.</w:t>
        </w:r>
      </w:hyperlink>
      <w:r w:rsidR="00210598">
        <w:rPr>
          <w:rStyle w:val="Hipercze"/>
          <w:rFonts w:ascii="Times New Roman" w:hAnsi="Times New Roman" w:cs="Times New Roman"/>
          <w:sz w:val="24"/>
          <w:szCs w:val="24"/>
        </w:rPr>
        <w:t>eu</w:t>
      </w:r>
      <w:r w:rsidR="009E3F6D">
        <w:rPr>
          <w:rFonts w:ascii="Times New Roman" w:hAnsi="Times New Roman" w:cs="Times New Roman"/>
          <w:sz w:val="24"/>
          <w:szCs w:val="24"/>
        </w:rPr>
        <w:t xml:space="preserve"> w terminach wskazanych w rozporządzeniu.</w:t>
      </w:r>
    </w:p>
    <w:p w14:paraId="30391BA1" w14:textId="3C4A955F" w:rsidR="00114DBB" w:rsidRDefault="00AA6FAE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DBB">
        <w:rPr>
          <w:rFonts w:ascii="Times New Roman" w:hAnsi="Times New Roman" w:cs="Times New Roman"/>
          <w:sz w:val="24"/>
          <w:szCs w:val="24"/>
        </w:rPr>
        <w:t>. W przypadku, gdy sprawozdania sporządza jednostka obsługująca, winna ona sprawozdania wysłać osobno dla każdej przez siebie obsługiwanej jednostki.</w:t>
      </w:r>
    </w:p>
    <w:p w14:paraId="312F4A24" w14:textId="045A2B77" w:rsidR="00114DBB" w:rsidRDefault="00114DBB" w:rsidP="00114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1. </w:t>
      </w:r>
      <w:r w:rsidR="00A32E5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ierownicy jednostek organizacyjnych Gminy </w:t>
      </w:r>
      <w:r w:rsidR="00210598">
        <w:rPr>
          <w:rFonts w:ascii="Times New Roman" w:hAnsi="Times New Roman" w:cs="Times New Roman"/>
          <w:sz w:val="24"/>
          <w:szCs w:val="24"/>
        </w:rPr>
        <w:t xml:space="preserve">Gozdowo </w:t>
      </w:r>
      <w:r>
        <w:rPr>
          <w:rFonts w:ascii="Times New Roman" w:hAnsi="Times New Roman" w:cs="Times New Roman"/>
          <w:sz w:val="24"/>
          <w:szCs w:val="24"/>
        </w:rPr>
        <w:t xml:space="preserve">sporządzają </w:t>
      </w:r>
      <w:r w:rsidRPr="00114DBB">
        <w:rPr>
          <w:rFonts w:ascii="Times New Roman" w:hAnsi="Times New Roman" w:cs="Times New Roman"/>
          <w:b/>
          <w:bCs/>
          <w:sz w:val="24"/>
          <w:szCs w:val="24"/>
        </w:rPr>
        <w:t xml:space="preserve">sprawozdania w zakresie operacji finansowych </w:t>
      </w:r>
      <w:r>
        <w:rPr>
          <w:rFonts w:ascii="Times New Roman" w:hAnsi="Times New Roman" w:cs="Times New Roman"/>
          <w:sz w:val="24"/>
          <w:szCs w:val="24"/>
        </w:rPr>
        <w:t xml:space="preserve">z wykorzystaniem aplikacji wskazanej na stronie </w:t>
      </w:r>
      <w:bookmarkStart w:id="1" w:name="_Hlk115686256"/>
      <w:r>
        <w:rPr>
          <w:rFonts w:ascii="Times New Roman" w:hAnsi="Times New Roman" w:cs="Times New Roman"/>
          <w:sz w:val="24"/>
          <w:szCs w:val="24"/>
        </w:rPr>
        <w:t xml:space="preserve">Biuletynu Informacji Publicznej Ministerstwa Finansów </w:t>
      </w:r>
      <w:bookmarkEnd w:id="1"/>
      <w:r w:rsidR="00BD1D11">
        <w:rPr>
          <w:rFonts w:ascii="Times New Roman" w:hAnsi="Times New Roman" w:cs="Times New Roman"/>
          <w:sz w:val="24"/>
          <w:szCs w:val="24"/>
        </w:rPr>
        <w:t xml:space="preserve">(SJO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 lub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@) </w:t>
      </w:r>
      <w:r>
        <w:rPr>
          <w:rFonts w:ascii="Times New Roman" w:hAnsi="Times New Roman" w:cs="Times New Roman"/>
          <w:sz w:val="24"/>
          <w:szCs w:val="24"/>
        </w:rPr>
        <w:t>lub w plikach elektronicznych zgodnych ze strukturami udostępnionymi na stronie podmiotowej Biuletynu Informacji Publicznej Ministerstwa Finansów</w:t>
      </w:r>
      <w:r w:rsidR="00AA6FAE">
        <w:rPr>
          <w:rFonts w:ascii="Times New Roman" w:hAnsi="Times New Roman" w:cs="Times New Roman"/>
          <w:sz w:val="24"/>
          <w:szCs w:val="24"/>
        </w:rPr>
        <w:t>, podpisane kwalifikowanym podpisem elektronicznym przez Głównego Księgowego oraz Kierownika Jednostki.</w:t>
      </w:r>
    </w:p>
    <w:p w14:paraId="61CDBFCD" w14:textId="7965A61A" w:rsidR="00114DBB" w:rsidRDefault="00AA6FAE" w:rsidP="00114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4DBB">
        <w:rPr>
          <w:rFonts w:ascii="Times New Roman" w:hAnsi="Times New Roman" w:cs="Times New Roman"/>
          <w:sz w:val="24"/>
          <w:szCs w:val="24"/>
        </w:rPr>
        <w:t xml:space="preserve">. </w:t>
      </w:r>
      <w:r w:rsidR="00D36ABE">
        <w:rPr>
          <w:rFonts w:ascii="Times New Roman" w:hAnsi="Times New Roman" w:cs="Times New Roman"/>
          <w:sz w:val="24"/>
          <w:szCs w:val="24"/>
        </w:rPr>
        <w:t xml:space="preserve">Sprawozdania sporządzane w systemie </w:t>
      </w:r>
      <w:proofErr w:type="spellStart"/>
      <w:r w:rsidR="00D36ABE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D36ABE">
        <w:rPr>
          <w:rFonts w:ascii="Times New Roman" w:hAnsi="Times New Roman" w:cs="Times New Roman"/>
          <w:sz w:val="24"/>
          <w:szCs w:val="24"/>
        </w:rPr>
        <w:t xml:space="preserve">@ winny być sporządzone i podpisane w terminach wskazanych w rozporządzeniu. </w:t>
      </w:r>
      <w:r w:rsidR="00114DBB">
        <w:rPr>
          <w:rFonts w:ascii="Times New Roman" w:hAnsi="Times New Roman" w:cs="Times New Roman"/>
          <w:sz w:val="24"/>
          <w:szCs w:val="24"/>
        </w:rPr>
        <w:t xml:space="preserve">Wyeksportowane </w:t>
      </w:r>
      <w:bookmarkStart w:id="2" w:name="_Hlk115686585"/>
      <w:r w:rsidR="00114DBB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BD1D11">
        <w:rPr>
          <w:rFonts w:ascii="Times New Roman" w:hAnsi="Times New Roman" w:cs="Times New Roman"/>
          <w:sz w:val="24"/>
          <w:szCs w:val="24"/>
        </w:rPr>
        <w:t xml:space="preserve">z systemu SJO </w:t>
      </w:r>
      <w:proofErr w:type="spellStart"/>
      <w:r w:rsidR="00BD1D11">
        <w:rPr>
          <w:rFonts w:ascii="Times New Roman" w:hAnsi="Times New Roman" w:cs="Times New Roman"/>
          <w:sz w:val="24"/>
          <w:szCs w:val="24"/>
        </w:rPr>
        <w:t>Besti</w:t>
      </w:r>
      <w:proofErr w:type="spellEnd"/>
      <w:r w:rsidR="00BD1D11">
        <w:rPr>
          <w:rFonts w:ascii="Times New Roman" w:hAnsi="Times New Roman" w:cs="Times New Roman"/>
          <w:sz w:val="24"/>
          <w:szCs w:val="24"/>
        </w:rPr>
        <w:t xml:space="preserve">@ </w:t>
      </w:r>
      <w:r w:rsidR="00114DBB">
        <w:rPr>
          <w:rFonts w:ascii="Times New Roman" w:hAnsi="Times New Roman" w:cs="Times New Roman"/>
          <w:sz w:val="24"/>
          <w:szCs w:val="24"/>
        </w:rPr>
        <w:t>należy przesłać drogą elektroniczną na adres:</w:t>
      </w:r>
      <w:r w:rsidR="00D36AB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36ABE" w:rsidRPr="005A3823">
          <w:rPr>
            <w:rStyle w:val="Hipercze"/>
            <w:rFonts w:ascii="Times New Roman" w:hAnsi="Times New Roman" w:cs="Times New Roman"/>
            <w:sz w:val="24"/>
            <w:szCs w:val="24"/>
          </w:rPr>
          <w:t>sekretariat@gozdowo.eu</w:t>
        </w:r>
      </w:hyperlink>
      <w:r w:rsidR="00D36ABE">
        <w:rPr>
          <w:rFonts w:ascii="Times New Roman" w:hAnsi="Times New Roman" w:cs="Times New Roman"/>
          <w:sz w:val="24"/>
          <w:szCs w:val="24"/>
        </w:rPr>
        <w:t xml:space="preserve"> lub</w:t>
      </w:r>
      <w:r w:rsidR="00114DB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10598" w:rsidRPr="00107B4F">
          <w:rPr>
            <w:rStyle w:val="Hipercze"/>
            <w:rFonts w:ascii="Times New Roman" w:hAnsi="Times New Roman" w:cs="Times New Roman"/>
            <w:sz w:val="24"/>
            <w:szCs w:val="24"/>
          </w:rPr>
          <w:t>skarbnik@gozdowo.</w:t>
        </w:r>
      </w:hyperlink>
      <w:r w:rsidR="00210598">
        <w:rPr>
          <w:rStyle w:val="Hipercze"/>
          <w:rFonts w:ascii="Times New Roman" w:hAnsi="Times New Roman" w:cs="Times New Roman"/>
          <w:sz w:val="24"/>
          <w:szCs w:val="24"/>
        </w:rPr>
        <w:t>eu</w:t>
      </w:r>
      <w:r w:rsidR="00210598">
        <w:rPr>
          <w:rFonts w:ascii="Times New Roman" w:hAnsi="Times New Roman" w:cs="Times New Roman"/>
          <w:sz w:val="24"/>
          <w:szCs w:val="24"/>
        </w:rPr>
        <w:t xml:space="preserve"> </w:t>
      </w:r>
      <w:r w:rsidR="00114DBB">
        <w:rPr>
          <w:rFonts w:ascii="Times New Roman" w:hAnsi="Times New Roman" w:cs="Times New Roman"/>
          <w:sz w:val="24"/>
          <w:szCs w:val="24"/>
        </w:rPr>
        <w:t>w terminach wskazanych w rozporządzeniu.</w:t>
      </w:r>
      <w:bookmarkEnd w:id="2"/>
    </w:p>
    <w:p w14:paraId="2D4417C8" w14:textId="257F5D44" w:rsidR="00114DBB" w:rsidRDefault="00AA6FAE" w:rsidP="00114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4DBB">
        <w:rPr>
          <w:rFonts w:ascii="Times New Roman" w:hAnsi="Times New Roman" w:cs="Times New Roman"/>
          <w:sz w:val="24"/>
          <w:szCs w:val="24"/>
        </w:rPr>
        <w:t>. W przypadku, gdy sprawozdania sporządza jednostka obsługująca, winna ona sprawozdania wysłać osobno dla każdej przez siebie obsługiwanej jednostki.</w:t>
      </w:r>
    </w:p>
    <w:p w14:paraId="5D1AD3DE" w14:textId="0EBADD74" w:rsidR="00114DBB" w:rsidRDefault="00114DBB" w:rsidP="00114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 1. Samorządow</w:t>
      </w:r>
      <w:r w:rsidR="00EC17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Instytucj</w:t>
      </w:r>
      <w:r w:rsidR="00EC17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Kultury </w:t>
      </w:r>
      <w:r w:rsidR="00EC1774">
        <w:rPr>
          <w:rFonts w:ascii="Times New Roman" w:hAnsi="Times New Roman" w:cs="Times New Roman"/>
          <w:sz w:val="24"/>
          <w:szCs w:val="24"/>
        </w:rPr>
        <w:t xml:space="preserve">oraz Samodzielny Publiczny Zakład Opieki Zdrowotnej sporządzają sprawozdania przy zastosowaniu </w:t>
      </w:r>
      <w:r w:rsidR="000E19BA">
        <w:rPr>
          <w:rFonts w:ascii="Times New Roman" w:hAnsi="Times New Roman" w:cs="Times New Roman"/>
          <w:sz w:val="24"/>
          <w:szCs w:val="24"/>
        </w:rPr>
        <w:t>obowiązujących formularzy sprawozdań zamieszczanych na stronie internetowej Ministerstwa Finansów i przekazują w formie dokumentu elektronicznego opatrzonego kwalifikowanym podpisem elektronicznym</w:t>
      </w:r>
      <w:r w:rsidR="00210598">
        <w:rPr>
          <w:rFonts w:ascii="Times New Roman" w:hAnsi="Times New Roman" w:cs="Times New Roman"/>
          <w:sz w:val="24"/>
          <w:szCs w:val="24"/>
        </w:rPr>
        <w:t xml:space="preserve"> lub profilem zaufanym</w:t>
      </w:r>
      <w:r w:rsidR="000E19BA">
        <w:rPr>
          <w:rFonts w:ascii="Times New Roman" w:hAnsi="Times New Roman" w:cs="Times New Roman"/>
          <w:sz w:val="24"/>
          <w:szCs w:val="24"/>
        </w:rPr>
        <w:t>.</w:t>
      </w:r>
    </w:p>
    <w:p w14:paraId="1C117973" w14:textId="6FA04FAA" w:rsidR="00B242A0" w:rsidRDefault="000E19BA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Sprawozdania należy przesłać drogą elektroniczną na adres: </w:t>
      </w:r>
      <w:hyperlink r:id="rId9" w:history="1">
        <w:r w:rsidR="005431E5" w:rsidRPr="005A3823">
          <w:rPr>
            <w:rStyle w:val="Hipercze"/>
            <w:rFonts w:ascii="Times New Roman" w:hAnsi="Times New Roman" w:cs="Times New Roman"/>
            <w:sz w:val="24"/>
            <w:szCs w:val="24"/>
          </w:rPr>
          <w:t>sekretariat@gozdowo.eu</w:t>
        </w:r>
      </w:hyperlink>
      <w:r w:rsidR="005431E5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0" w:history="1">
        <w:r w:rsidR="005431E5" w:rsidRPr="005A3823">
          <w:rPr>
            <w:rStyle w:val="Hipercze"/>
            <w:rFonts w:ascii="Times New Roman" w:hAnsi="Times New Roman" w:cs="Times New Roman"/>
            <w:sz w:val="24"/>
            <w:szCs w:val="24"/>
          </w:rPr>
          <w:t>skarbnik@gozdowo.eu</w:t>
        </w:r>
      </w:hyperlink>
      <w:r w:rsidR="005431E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terminach wskazanych w rozporządzeniu.</w:t>
      </w:r>
    </w:p>
    <w:p w14:paraId="1AB71D96" w14:textId="55E2C210" w:rsidR="00912242" w:rsidRDefault="00912242" w:rsidP="00EF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 przypadku korekt sprawozdań obowiązują zasady opisane w § 1-3.</w:t>
      </w:r>
    </w:p>
    <w:p w14:paraId="773BC317" w14:textId="05CFC4BB" w:rsidR="00912242" w:rsidRDefault="00912242" w:rsidP="00EF0E80">
      <w:r>
        <w:rPr>
          <w:rFonts w:ascii="Times New Roman" w:hAnsi="Times New Roman" w:cs="Times New Roman"/>
          <w:sz w:val="24"/>
          <w:szCs w:val="24"/>
        </w:rPr>
        <w:t>§ 5. Zarządzenie wch</w:t>
      </w:r>
      <w:r w:rsidR="00A32E54">
        <w:rPr>
          <w:rFonts w:ascii="Times New Roman" w:hAnsi="Times New Roman" w:cs="Times New Roman"/>
          <w:sz w:val="24"/>
          <w:szCs w:val="24"/>
        </w:rPr>
        <w:t>odzi w życie z dniem podpisania i ma zastosowanie do sprawozdań sporządzanych za okresy sprawozdawcze od dnia 1 stycznia 2023 roku.</w:t>
      </w:r>
    </w:p>
    <w:sectPr w:rsidR="0091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51"/>
    <w:rsid w:val="00052D37"/>
    <w:rsid w:val="000E19BA"/>
    <w:rsid w:val="00114DBB"/>
    <w:rsid w:val="00210598"/>
    <w:rsid w:val="00370951"/>
    <w:rsid w:val="005431E5"/>
    <w:rsid w:val="00710A49"/>
    <w:rsid w:val="00802179"/>
    <w:rsid w:val="00912242"/>
    <w:rsid w:val="00996441"/>
    <w:rsid w:val="009C22C3"/>
    <w:rsid w:val="009E3F6D"/>
    <w:rsid w:val="00A32E54"/>
    <w:rsid w:val="00AA6FAE"/>
    <w:rsid w:val="00B242A0"/>
    <w:rsid w:val="00BD1D11"/>
    <w:rsid w:val="00D36ABE"/>
    <w:rsid w:val="00EC1774"/>
    <w:rsid w:val="00EF0E80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57EB"/>
  <w15:chartTrackingRefBased/>
  <w15:docId w15:val="{23B54FE3-2D9A-4FEA-8CC1-C4782BC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F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3F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bnik@gozdowo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ozdow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arbnik@gozdowo.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10" Type="http://schemas.openxmlformats.org/officeDocument/2006/relationships/hyperlink" Target="mailto:skarbnik@gozdow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6121-B1C7-4724-A91B-8476B7F3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Lidia Siemiątkowska</cp:lastModifiedBy>
  <cp:revision>8</cp:revision>
  <cp:lastPrinted>2024-01-09T08:13:00Z</cp:lastPrinted>
  <dcterms:created xsi:type="dcterms:W3CDTF">2023-03-21T11:24:00Z</dcterms:created>
  <dcterms:modified xsi:type="dcterms:W3CDTF">2024-01-09T08:14:00Z</dcterms:modified>
</cp:coreProperties>
</file>