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1EA37" w14:textId="77777777" w:rsidR="00BD6F1C" w:rsidRDefault="00BD6F1C" w:rsidP="00BD6F1C">
      <w:pPr>
        <w:ind w:left="708"/>
        <w:jc w:val="center"/>
        <w:rPr>
          <w:b/>
          <w:sz w:val="26"/>
          <w:szCs w:val="26"/>
        </w:rPr>
      </w:pPr>
      <w:r w:rsidRPr="00D251C4">
        <w:rPr>
          <w:b/>
          <w:sz w:val="26"/>
          <w:szCs w:val="26"/>
        </w:rPr>
        <w:t>ZARZĄDZENIE  Nr</w:t>
      </w:r>
      <w:r>
        <w:rPr>
          <w:b/>
          <w:sz w:val="26"/>
          <w:szCs w:val="26"/>
        </w:rPr>
        <w:t xml:space="preserve">  95</w:t>
      </w:r>
      <w:r w:rsidRPr="00D251C4">
        <w:rPr>
          <w:b/>
          <w:sz w:val="26"/>
          <w:szCs w:val="26"/>
        </w:rPr>
        <w:t xml:space="preserve">  </w:t>
      </w:r>
    </w:p>
    <w:p w14:paraId="6D331FA9" w14:textId="77777777" w:rsidR="00BD6F1C" w:rsidRDefault="00BD6F1C" w:rsidP="00BD6F1C">
      <w:pPr>
        <w:ind w:left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WÓJTA  GMINY </w:t>
      </w:r>
      <w:r w:rsidRPr="00D251C4">
        <w:rPr>
          <w:b/>
          <w:sz w:val="26"/>
          <w:szCs w:val="26"/>
        </w:rPr>
        <w:t xml:space="preserve">GOZDOWO                                     </w:t>
      </w:r>
    </w:p>
    <w:p w14:paraId="5D5294DF" w14:textId="77777777" w:rsidR="00BD6F1C" w:rsidRPr="00D251C4" w:rsidRDefault="00BD6F1C" w:rsidP="00BD6F1C">
      <w:pPr>
        <w:ind w:left="708"/>
        <w:jc w:val="center"/>
        <w:rPr>
          <w:b/>
          <w:sz w:val="26"/>
          <w:szCs w:val="26"/>
        </w:rPr>
      </w:pPr>
      <w:r w:rsidRPr="00D251C4">
        <w:rPr>
          <w:b/>
          <w:sz w:val="26"/>
          <w:szCs w:val="26"/>
        </w:rPr>
        <w:t xml:space="preserve">z  dnia  </w:t>
      </w:r>
      <w:r>
        <w:rPr>
          <w:b/>
          <w:sz w:val="26"/>
          <w:szCs w:val="26"/>
        </w:rPr>
        <w:t>14 sierpnia</w:t>
      </w:r>
      <w:r w:rsidRPr="00D251C4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24</w:t>
      </w:r>
      <w:r w:rsidRPr="00D251C4">
        <w:rPr>
          <w:b/>
          <w:sz w:val="26"/>
          <w:szCs w:val="26"/>
        </w:rPr>
        <w:t xml:space="preserve">r. </w:t>
      </w:r>
    </w:p>
    <w:p w14:paraId="4426203A" w14:textId="77777777" w:rsidR="00BD6F1C" w:rsidRPr="00D251C4" w:rsidRDefault="00BD6F1C" w:rsidP="00BD6F1C">
      <w:pPr>
        <w:rPr>
          <w:b/>
          <w:sz w:val="26"/>
          <w:szCs w:val="26"/>
        </w:rPr>
      </w:pPr>
    </w:p>
    <w:p w14:paraId="05AF3C85" w14:textId="77777777" w:rsidR="00BD6F1C" w:rsidRPr="00DB23CD" w:rsidRDefault="00BD6F1C" w:rsidP="00BD6F1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sprawie powołania składu osobowego komisji przetargowej do przeprowadzenia przetargu </w:t>
      </w:r>
      <w:r w:rsidRPr="00DB23CD">
        <w:rPr>
          <w:b/>
          <w:sz w:val="26"/>
          <w:szCs w:val="26"/>
        </w:rPr>
        <w:t>nieograniczon</w:t>
      </w:r>
      <w:r>
        <w:rPr>
          <w:b/>
          <w:sz w:val="26"/>
          <w:szCs w:val="26"/>
        </w:rPr>
        <w:t>ego</w:t>
      </w:r>
      <w:r w:rsidRPr="00DB23CD">
        <w:rPr>
          <w:b/>
          <w:sz w:val="26"/>
          <w:szCs w:val="26"/>
        </w:rPr>
        <w:t xml:space="preserve"> na sprzedaż nieruchomości stanowiąc</w:t>
      </w:r>
      <w:r>
        <w:rPr>
          <w:b/>
          <w:sz w:val="26"/>
          <w:szCs w:val="26"/>
        </w:rPr>
        <w:t>ej</w:t>
      </w:r>
      <w:r w:rsidRPr="00DB23CD">
        <w:rPr>
          <w:b/>
          <w:sz w:val="26"/>
          <w:szCs w:val="26"/>
        </w:rPr>
        <w:t xml:space="preserve"> własność Gminy Gozdowo.  </w:t>
      </w:r>
    </w:p>
    <w:p w14:paraId="2EB17FED" w14:textId="77777777" w:rsidR="00BD6F1C" w:rsidRPr="00D251C4" w:rsidRDefault="00BD6F1C" w:rsidP="00BD6F1C">
      <w:pPr>
        <w:jc w:val="both"/>
        <w:rPr>
          <w:i/>
          <w:sz w:val="26"/>
          <w:szCs w:val="26"/>
        </w:rPr>
      </w:pPr>
    </w:p>
    <w:p w14:paraId="6A85771E" w14:textId="77777777" w:rsidR="00BD6F1C" w:rsidRPr="00D251C4" w:rsidRDefault="00BD6F1C" w:rsidP="00BD6F1C">
      <w:pPr>
        <w:jc w:val="both"/>
        <w:rPr>
          <w:i/>
          <w:sz w:val="26"/>
          <w:szCs w:val="26"/>
        </w:rPr>
      </w:pPr>
    </w:p>
    <w:p w14:paraId="1D37B9CE" w14:textId="77777777" w:rsidR="00BD6F1C" w:rsidRPr="00D251C4" w:rsidRDefault="00BD6F1C" w:rsidP="00BD6F1C">
      <w:pPr>
        <w:jc w:val="both"/>
        <w:rPr>
          <w:sz w:val="26"/>
          <w:szCs w:val="26"/>
        </w:rPr>
      </w:pPr>
      <w:r w:rsidRPr="00D251C4">
        <w:rPr>
          <w:sz w:val="26"/>
          <w:szCs w:val="26"/>
        </w:rPr>
        <w:tab/>
        <w:t>Na podstawie § 8 ust. 2 Rozporządzenia Rady Ministrów z dnia 14 września 2004 roku w sprawie sposobu i trybu przeprowadzania przetargów oraz rokowań na zbycie nieruchomości  (</w:t>
      </w:r>
      <w:r>
        <w:rPr>
          <w:sz w:val="26"/>
          <w:szCs w:val="26"/>
        </w:rPr>
        <w:t xml:space="preserve">tj. </w:t>
      </w:r>
      <w:r w:rsidRPr="00D251C4">
        <w:rPr>
          <w:sz w:val="26"/>
          <w:szCs w:val="26"/>
        </w:rPr>
        <w:t>Dz.U. z 20</w:t>
      </w:r>
      <w:r>
        <w:rPr>
          <w:sz w:val="26"/>
          <w:szCs w:val="26"/>
        </w:rPr>
        <w:t>21</w:t>
      </w:r>
      <w:r w:rsidRPr="00D251C4">
        <w:rPr>
          <w:sz w:val="26"/>
          <w:szCs w:val="26"/>
        </w:rPr>
        <w:t xml:space="preserve">r. poz. </w:t>
      </w:r>
      <w:r>
        <w:rPr>
          <w:sz w:val="26"/>
          <w:szCs w:val="26"/>
        </w:rPr>
        <w:t>2213</w:t>
      </w:r>
      <w:r w:rsidRPr="00D251C4">
        <w:rPr>
          <w:sz w:val="26"/>
          <w:szCs w:val="26"/>
        </w:rPr>
        <w:t>).</w:t>
      </w:r>
    </w:p>
    <w:p w14:paraId="7DDFC9A2" w14:textId="77777777" w:rsidR="00BD6F1C" w:rsidRPr="00D251C4" w:rsidRDefault="00BD6F1C" w:rsidP="00BD6F1C">
      <w:pPr>
        <w:jc w:val="both"/>
        <w:rPr>
          <w:sz w:val="26"/>
          <w:szCs w:val="26"/>
        </w:rPr>
      </w:pPr>
    </w:p>
    <w:p w14:paraId="0D4735BB" w14:textId="77777777" w:rsidR="00BD6F1C" w:rsidRPr="00D251C4" w:rsidRDefault="00BD6F1C" w:rsidP="00BD6F1C">
      <w:pPr>
        <w:jc w:val="center"/>
        <w:rPr>
          <w:b/>
          <w:sz w:val="26"/>
          <w:szCs w:val="26"/>
        </w:rPr>
      </w:pPr>
      <w:r w:rsidRPr="00D251C4">
        <w:rPr>
          <w:b/>
          <w:sz w:val="26"/>
          <w:szCs w:val="26"/>
        </w:rPr>
        <w:t>ZARZĄDZAM   CO   NASTĘPUJE:</w:t>
      </w:r>
    </w:p>
    <w:p w14:paraId="7FE4ED5E" w14:textId="77777777" w:rsidR="00BD6F1C" w:rsidRPr="00D251C4" w:rsidRDefault="00BD6F1C" w:rsidP="00BD6F1C">
      <w:pPr>
        <w:jc w:val="both"/>
        <w:rPr>
          <w:sz w:val="26"/>
          <w:szCs w:val="26"/>
        </w:rPr>
      </w:pPr>
    </w:p>
    <w:p w14:paraId="0C733653" w14:textId="77777777" w:rsidR="00BD6F1C" w:rsidRPr="00D251C4" w:rsidRDefault="00BD6F1C" w:rsidP="00BD6F1C">
      <w:pPr>
        <w:ind w:firstLine="709"/>
        <w:jc w:val="both"/>
        <w:rPr>
          <w:sz w:val="26"/>
          <w:szCs w:val="26"/>
        </w:rPr>
      </w:pPr>
      <w:r w:rsidRPr="00D251C4">
        <w:rPr>
          <w:sz w:val="26"/>
          <w:szCs w:val="26"/>
        </w:rPr>
        <w:t xml:space="preserve">                                                        </w:t>
      </w:r>
      <w:r w:rsidRPr="00D251C4">
        <w:rPr>
          <w:b/>
          <w:sz w:val="26"/>
          <w:szCs w:val="26"/>
        </w:rPr>
        <w:t>§ 1</w:t>
      </w:r>
    </w:p>
    <w:p w14:paraId="3AF7B557" w14:textId="77777777" w:rsidR="00BD6F1C" w:rsidRDefault="00BD6F1C" w:rsidP="00BD6F1C">
      <w:pPr>
        <w:jc w:val="both"/>
        <w:rPr>
          <w:sz w:val="26"/>
          <w:szCs w:val="26"/>
        </w:rPr>
      </w:pPr>
      <w:r w:rsidRPr="00D251C4">
        <w:rPr>
          <w:sz w:val="26"/>
          <w:szCs w:val="26"/>
        </w:rPr>
        <w:t xml:space="preserve">Powołuję </w:t>
      </w:r>
      <w:r w:rsidRPr="00854A50">
        <w:rPr>
          <w:sz w:val="26"/>
          <w:szCs w:val="26"/>
        </w:rPr>
        <w:t>Komisję Przetargową</w:t>
      </w:r>
      <w:r w:rsidRPr="00D251C4">
        <w:rPr>
          <w:sz w:val="26"/>
          <w:szCs w:val="26"/>
        </w:rPr>
        <w:t xml:space="preserve"> do przeprowadzenia </w:t>
      </w:r>
      <w:r>
        <w:rPr>
          <w:sz w:val="26"/>
          <w:szCs w:val="26"/>
        </w:rPr>
        <w:t xml:space="preserve">w dniu 19 sierpnia 2024r. </w:t>
      </w:r>
      <w:r w:rsidRPr="00D251C4">
        <w:rPr>
          <w:sz w:val="26"/>
          <w:szCs w:val="26"/>
        </w:rPr>
        <w:t>przetarg</w:t>
      </w:r>
      <w:r>
        <w:rPr>
          <w:sz w:val="26"/>
          <w:szCs w:val="26"/>
        </w:rPr>
        <w:t xml:space="preserve">u </w:t>
      </w:r>
      <w:r w:rsidRPr="00D251C4">
        <w:rPr>
          <w:sz w:val="26"/>
          <w:szCs w:val="26"/>
        </w:rPr>
        <w:t>nieograniczon</w:t>
      </w:r>
      <w:r>
        <w:rPr>
          <w:sz w:val="26"/>
          <w:szCs w:val="26"/>
        </w:rPr>
        <w:t>ego</w:t>
      </w:r>
      <w:r w:rsidRPr="00D251C4">
        <w:rPr>
          <w:sz w:val="26"/>
          <w:szCs w:val="26"/>
        </w:rPr>
        <w:t xml:space="preserve">  na  sprzedaż </w:t>
      </w:r>
      <w:r>
        <w:rPr>
          <w:sz w:val="26"/>
          <w:szCs w:val="26"/>
        </w:rPr>
        <w:t xml:space="preserve">działki nr 194 położonej w obrębie Rempin </w:t>
      </w:r>
      <w:r w:rsidRPr="00D251C4">
        <w:rPr>
          <w:bCs/>
          <w:sz w:val="26"/>
          <w:szCs w:val="26"/>
        </w:rPr>
        <w:t>będąc</w:t>
      </w:r>
      <w:r>
        <w:rPr>
          <w:bCs/>
          <w:sz w:val="26"/>
          <w:szCs w:val="26"/>
        </w:rPr>
        <w:t>ej</w:t>
      </w:r>
      <w:r w:rsidRPr="00D251C4">
        <w:rPr>
          <w:bCs/>
          <w:sz w:val="26"/>
          <w:szCs w:val="26"/>
        </w:rPr>
        <w:t xml:space="preserve"> </w:t>
      </w:r>
      <w:r w:rsidRPr="00D251C4">
        <w:rPr>
          <w:sz w:val="26"/>
          <w:szCs w:val="26"/>
        </w:rPr>
        <w:t>własnością Gminy Gozdowo</w:t>
      </w:r>
      <w:r>
        <w:rPr>
          <w:sz w:val="26"/>
          <w:szCs w:val="26"/>
        </w:rPr>
        <w:t>.</w:t>
      </w:r>
    </w:p>
    <w:p w14:paraId="4BF4A45F" w14:textId="77777777" w:rsidR="00BD6F1C" w:rsidRDefault="00BD6F1C" w:rsidP="00BD6F1C">
      <w:pPr>
        <w:jc w:val="both"/>
        <w:rPr>
          <w:sz w:val="26"/>
          <w:szCs w:val="26"/>
        </w:rPr>
      </w:pPr>
    </w:p>
    <w:p w14:paraId="03529B38" w14:textId="77777777" w:rsidR="00BD6F1C" w:rsidRPr="000B793E" w:rsidRDefault="00BD6F1C" w:rsidP="00BD6F1C">
      <w:pPr>
        <w:spacing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>Komisja zostaje powołana w następującym</w:t>
      </w:r>
      <w:r w:rsidRPr="00D251C4">
        <w:rPr>
          <w:sz w:val="26"/>
          <w:szCs w:val="26"/>
        </w:rPr>
        <w:t xml:space="preserve"> składzie:</w:t>
      </w:r>
    </w:p>
    <w:p w14:paraId="13196A7E" w14:textId="77777777" w:rsidR="00BD6F1C" w:rsidRPr="00D251C4" w:rsidRDefault="00BD6F1C" w:rsidP="00BD6F1C">
      <w:pPr>
        <w:spacing w:line="276" w:lineRule="auto"/>
        <w:jc w:val="both"/>
        <w:rPr>
          <w:bCs/>
          <w:i/>
          <w:sz w:val="26"/>
          <w:szCs w:val="26"/>
        </w:rPr>
      </w:pPr>
      <w:r w:rsidRPr="00D251C4">
        <w:rPr>
          <w:bCs/>
          <w:i/>
          <w:sz w:val="26"/>
          <w:szCs w:val="26"/>
        </w:rPr>
        <w:t xml:space="preserve">1.  </w:t>
      </w:r>
      <w:r>
        <w:rPr>
          <w:bCs/>
          <w:i/>
          <w:sz w:val="26"/>
          <w:szCs w:val="26"/>
        </w:rPr>
        <w:t>Beata Kaczorowska</w:t>
      </w:r>
      <w:r w:rsidRPr="00D251C4">
        <w:rPr>
          <w:bCs/>
          <w:i/>
          <w:sz w:val="26"/>
          <w:szCs w:val="26"/>
        </w:rPr>
        <w:t xml:space="preserve"> </w:t>
      </w:r>
      <w:r w:rsidRPr="00D251C4">
        <w:rPr>
          <w:bCs/>
          <w:i/>
          <w:sz w:val="26"/>
          <w:szCs w:val="26"/>
        </w:rPr>
        <w:tab/>
      </w:r>
      <w:r w:rsidRPr="00D251C4">
        <w:rPr>
          <w:bCs/>
          <w:i/>
          <w:sz w:val="26"/>
          <w:szCs w:val="26"/>
        </w:rPr>
        <w:tab/>
        <w:t xml:space="preserve"> - Przewodniczący Komisji  </w:t>
      </w:r>
    </w:p>
    <w:p w14:paraId="511731A0" w14:textId="77777777" w:rsidR="00BD6F1C" w:rsidRPr="00D251C4" w:rsidRDefault="00BD6F1C" w:rsidP="00BD6F1C">
      <w:pPr>
        <w:spacing w:line="276" w:lineRule="auto"/>
        <w:jc w:val="both"/>
        <w:rPr>
          <w:bCs/>
          <w:i/>
          <w:sz w:val="26"/>
          <w:szCs w:val="26"/>
        </w:rPr>
      </w:pPr>
      <w:r w:rsidRPr="00D251C4">
        <w:rPr>
          <w:bCs/>
          <w:i/>
          <w:sz w:val="26"/>
          <w:szCs w:val="26"/>
        </w:rPr>
        <w:t>2.</w:t>
      </w:r>
      <w:r w:rsidRPr="009D659A">
        <w:rPr>
          <w:bCs/>
          <w:i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 xml:space="preserve"> Katarzyna </w:t>
      </w:r>
      <w:proofErr w:type="spellStart"/>
      <w:r>
        <w:rPr>
          <w:bCs/>
          <w:i/>
          <w:sz w:val="26"/>
          <w:szCs w:val="26"/>
        </w:rPr>
        <w:t>Janiszkiewicz</w:t>
      </w:r>
      <w:proofErr w:type="spellEnd"/>
      <w:r>
        <w:rPr>
          <w:bCs/>
          <w:i/>
          <w:sz w:val="26"/>
          <w:szCs w:val="26"/>
        </w:rPr>
        <w:t xml:space="preserve"> </w:t>
      </w:r>
      <w:r w:rsidRPr="00D251C4">
        <w:rPr>
          <w:bCs/>
          <w:i/>
          <w:sz w:val="26"/>
          <w:szCs w:val="26"/>
        </w:rPr>
        <w:tab/>
        <w:t xml:space="preserve"> - Członek Komisji    </w:t>
      </w:r>
    </w:p>
    <w:p w14:paraId="01D7AD68" w14:textId="77777777" w:rsidR="00BD6F1C" w:rsidRPr="00D251C4" w:rsidRDefault="00BD6F1C" w:rsidP="00BD6F1C">
      <w:pPr>
        <w:spacing w:line="276" w:lineRule="auto"/>
        <w:jc w:val="both"/>
        <w:rPr>
          <w:bCs/>
          <w:i/>
          <w:sz w:val="26"/>
          <w:szCs w:val="26"/>
        </w:rPr>
      </w:pPr>
      <w:r w:rsidRPr="00D251C4">
        <w:rPr>
          <w:bCs/>
          <w:i/>
          <w:sz w:val="26"/>
          <w:szCs w:val="26"/>
        </w:rPr>
        <w:t xml:space="preserve">3.  </w:t>
      </w:r>
      <w:r>
        <w:rPr>
          <w:bCs/>
          <w:i/>
          <w:sz w:val="26"/>
          <w:szCs w:val="26"/>
        </w:rPr>
        <w:t>Weronika Mazurowska</w:t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 w:rsidRPr="00D251C4">
        <w:rPr>
          <w:bCs/>
          <w:i/>
          <w:sz w:val="26"/>
          <w:szCs w:val="26"/>
        </w:rPr>
        <w:t xml:space="preserve">- Członek Komisji  </w:t>
      </w:r>
    </w:p>
    <w:p w14:paraId="4A241FEF" w14:textId="77777777" w:rsidR="00BD6F1C" w:rsidRPr="00617AE0" w:rsidRDefault="00BD6F1C" w:rsidP="00BD6F1C">
      <w:pPr>
        <w:spacing w:line="276" w:lineRule="auto"/>
        <w:ind w:left="142" w:hanging="142"/>
        <w:jc w:val="center"/>
        <w:rPr>
          <w:sz w:val="26"/>
          <w:szCs w:val="26"/>
        </w:rPr>
      </w:pPr>
      <w:r w:rsidRPr="00617AE0">
        <w:rPr>
          <w:bCs/>
          <w:sz w:val="26"/>
          <w:szCs w:val="26"/>
        </w:rPr>
        <w:t xml:space="preserve"> </w:t>
      </w:r>
      <w:r w:rsidRPr="00617AE0">
        <w:rPr>
          <w:b/>
          <w:sz w:val="26"/>
          <w:szCs w:val="26"/>
        </w:rPr>
        <w:t>§ 2</w:t>
      </w:r>
    </w:p>
    <w:p w14:paraId="66E9F3A8" w14:textId="77777777" w:rsidR="00BD6F1C" w:rsidRPr="00617AE0" w:rsidRDefault="00BD6F1C" w:rsidP="00BD6F1C">
      <w:pPr>
        <w:spacing w:line="276" w:lineRule="auto"/>
        <w:jc w:val="both"/>
        <w:rPr>
          <w:sz w:val="26"/>
          <w:szCs w:val="26"/>
        </w:rPr>
      </w:pPr>
      <w:r w:rsidRPr="00617AE0">
        <w:rPr>
          <w:sz w:val="26"/>
          <w:szCs w:val="26"/>
        </w:rPr>
        <w:t xml:space="preserve">Wykonanie Zarządzenia powierza się Kierownikowi Referatu Rolnictwa, Budownictwa i Gospodarki Komunalnej. </w:t>
      </w:r>
    </w:p>
    <w:p w14:paraId="38357116" w14:textId="77777777" w:rsidR="00BD6F1C" w:rsidRPr="00617AE0" w:rsidRDefault="00BD6F1C" w:rsidP="00BD6F1C">
      <w:pPr>
        <w:spacing w:line="276" w:lineRule="auto"/>
        <w:jc w:val="center"/>
        <w:rPr>
          <w:sz w:val="26"/>
          <w:szCs w:val="26"/>
        </w:rPr>
      </w:pPr>
      <w:r w:rsidRPr="00617AE0">
        <w:rPr>
          <w:b/>
          <w:sz w:val="26"/>
          <w:szCs w:val="26"/>
        </w:rPr>
        <w:t>§ 3</w:t>
      </w:r>
    </w:p>
    <w:p w14:paraId="754038E6" w14:textId="77777777" w:rsidR="00BD6F1C" w:rsidRPr="00617AE0" w:rsidRDefault="00BD6F1C" w:rsidP="00BD6F1C">
      <w:pPr>
        <w:pStyle w:val="Tekstpodstawowywcity"/>
        <w:spacing w:line="276" w:lineRule="auto"/>
        <w:ind w:firstLine="0"/>
        <w:rPr>
          <w:sz w:val="26"/>
          <w:szCs w:val="26"/>
        </w:rPr>
      </w:pPr>
      <w:r w:rsidRPr="00617AE0">
        <w:rPr>
          <w:sz w:val="26"/>
          <w:szCs w:val="26"/>
        </w:rPr>
        <w:t xml:space="preserve">Zarządzenie podlega zamieszczeniu na tablicy ogłoszeń w siedzibie Urzędu Gminy                     w Gozdowie. </w:t>
      </w:r>
    </w:p>
    <w:p w14:paraId="3BD3BC93" w14:textId="77777777" w:rsidR="00BD6F1C" w:rsidRPr="00D251C4" w:rsidRDefault="00BD6F1C" w:rsidP="00BD6F1C">
      <w:pPr>
        <w:ind w:firstLine="1134"/>
        <w:jc w:val="both"/>
        <w:rPr>
          <w:b/>
          <w:sz w:val="26"/>
          <w:szCs w:val="26"/>
        </w:rPr>
      </w:pPr>
      <w:r w:rsidRPr="00D251C4">
        <w:rPr>
          <w:sz w:val="26"/>
          <w:szCs w:val="26"/>
        </w:rPr>
        <w:t xml:space="preserve">                                                  </w:t>
      </w:r>
      <w:r w:rsidRPr="00D251C4">
        <w:rPr>
          <w:b/>
          <w:sz w:val="26"/>
          <w:szCs w:val="26"/>
        </w:rPr>
        <w:t xml:space="preserve">§ </w:t>
      </w:r>
      <w:r>
        <w:rPr>
          <w:b/>
          <w:sz w:val="26"/>
          <w:szCs w:val="26"/>
        </w:rPr>
        <w:t>4</w:t>
      </w:r>
    </w:p>
    <w:p w14:paraId="44F63855" w14:textId="77777777" w:rsidR="00BD6F1C" w:rsidRPr="00D251C4" w:rsidRDefault="00BD6F1C" w:rsidP="00BD6F1C">
      <w:pPr>
        <w:pStyle w:val="Tekstpodstawowy3"/>
        <w:rPr>
          <w:sz w:val="26"/>
          <w:szCs w:val="26"/>
        </w:rPr>
      </w:pPr>
      <w:r w:rsidRPr="00D251C4">
        <w:rPr>
          <w:sz w:val="26"/>
          <w:szCs w:val="26"/>
        </w:rPr>
        <w:t>Zarządzenie  wchodzi  w  życie  z  dniem   podpisania.</w:t>
      </w:r>
    </w:p>
    <w:p w14:paraId="34DBE20E" w14:textId="77777777" w:rsidR="00BD6F1C" w:rsidRDefault="00BD6F1C" w:rsidP="00BD6F1C">
      <w:pPr>
        <w:jc w:val="both"/>
        <w:rPr>
          <w:sz w:val="26"/>
          <w:szCs w:val="26"/>
        </w:rPr>
      </w:pPr>
    </w:p>
    <w:p w14:paraId="727C105E" w14:textId="77777777" w:rsidR="00BD6F1C" w:rsidRPr="00D251C4" w:rsidRDefault="00BD6F1C" w:rsidP="00BD6F1C">
      <w:pPr>
        <w:jc w:val="both"/>
        <w:rPr>
          <w:sz w:val="26"/>
          <w:szCs w:val="26"/>
        </w:rPr>
      </w:pPr>
    </w:p>
    <w:p w14:paraId="1C8CEBD3" w14:textId="77777777" w:rsidR="00BD6F1C" w:rsidRPr="00D251C4" w:rsidRDefault="00BD6F1C" w:rsidP="00BD6F1C">
      <w:pPr>
        <w:pStyle w:val="Nagwek6"/>
        <w:ind w:left="5664" w:firstLine="148"/>
        <w:rPr>
          <w:rFonts w:ascii="Times New Roman" w:hAnsi="Times New Roman"/>
          <w:sz w:val="26"/>
          <w:szCs w:val="26"/>
        </w:rPr>
      </w:pPr>
      <w:r w:rsidRPr="00D251C4">
        <w:rPr>
          <w:rFonts w:ascii="Times New Roman" w:hAnsi="Times New Roman"/>
          <w:sz w:val="26"/>
          <w:szCs w:val="26"/>
        </w:rPr>
        <w:t>Wójt Gminy Gozdowo</w:t>
      </w:r>
    </w:p>
    <w:p w14:paraId="653FB2ED" w14:textId="77777777" w:rsidR="00BD6F1C" w:rsidRPr="00D251C4" w:rsidRDefault="00BD6F1C" w:rsidP="00BD6F1C">
      <w:pPr>
        <w:ind w:left="5812"/>
        <w:jc w:val="both"/>
        <w:rPr>
          <w:b/>
          <w:sz w:val="26"/>
          <w:szCs w:val="26"/>
        </w:rPr>
      </w:pPr>
    </w:p>
    <w:p w14:paraId="57C00D8E" w14:textId="77777777" w:rsidR="00BD6F1C" w:rsidRPr="00D251C4" w:rsidRDefault="00BD6F1C" w:rsidP="00BD6F1C">
      <w:pPr>
        <w:ind w:left="5812"/>
        <w:jc w:val="both"/>
        <w:rPr>
          <w:b/>
          <w:sz w:val="26"/>
          <w:szCs w:val="26"/>
        </w:rPr>
      </w:pPr>
    </w:p>
    <w:p w14:paraId="7DD4EA28" w14:textId="77777777" w:rsidR="00BD6F1C" w:rsidRPr="00D251C4" w:rsidRDefault="00BD6F1C" w:rsidP="00BD6F1C">
      <w:pPr>
        <w:ind w:left="5812"/>
        <w:jc w:val="both"/>
        <w:rPr>
          <w:b/>
          <w:sz w:val="26"/>
          <w:szCs w:val="26"/>
        </w:rPr>
      </w:pPr>
      <w:r w:rsidRPr="00D251C4">
        <w:rPr>
          <w:b/>
          <w:sz w:val="26"/>
          <w:szCs w:val="26"/>
        </w:rPr>
        <w:t xml:space="preserve">    Dariusz Kalkowski</w:t>
      </w:r>
    </w:p>
    <w:p w14:paraId="6C27FE1C" w14:textId="77777777" w:rsidR="00BD6F1C" w:rsidRDefault="00BD6F1C" w:rsidP="00BD6F1C">
      <w:pPr>
        <w:ind w:left="5812"/>
        <w:jc w:val="both"/>
        <w:rPr>
          <w:b/>
          <w:sz w:val="26"/>
          <w:szCs w:val="26"/>
        </w:rPr>
      </w:pPr>
    </w:p>
    <w:p w14:paraId="554C627F" w14:textId="77777777" w:rsidR="00BD6F1C" w:rsidRDefault="00BD6F1C" w:rsidP="00BD6F1C">
      <w:pPr>
        <w:ind w:left="5812"/>
        <w:jc w:val="both"/>
        <w:rPr>
          <w:b/>
          <w:sz w:val="26"/>
          <w:szCs w:val="26"/>
        </w:rPr>
      </w:pPr>
    </w:p>
    <w:p w14:paraId="6E6B7262" w14:textId="77777777" w:rsidR="00BD6F1C" w:rsidRDefault="00BD6F1C" w:rsidP="00BD6F1C">
      <w:pPr>
        <w:ind w:left="5812"/>
        <w:jc w:val="both"/>
        <w:rPr>
          <w:b/>
          <w:sz w:val="26"/>
          <w:szCs w:val="26"/>
        </w:rPr>
      </w:pPr>
    </w:p>
    <w:p w14:paraId="2B10080C" w14:textId="77777777" w:rsidR="00BD6F1C" w:rsidRDefault="00BD6F1C" w:rsidP="00BD6F1C">
      <w:pPr>
        <w:ind w:left="5812"/>
        <w:jc w:val="both"/>
        <w:rPr>
          <w:b/>
          <w:sz w:val="26"/>
          <w:szCs w:val="26"/>
        </w:rPr>
      </w:pPr>
    </w:p>
    <w:p w14:paraId="2111844F" w14:textId="77777777" w:rsidR="00BD6F1C" w:rsidRDefault="00BD6F1C" w:rsidP="00BD6F1C">
      <w:pPr>
        <w:ind w:left="1416" w:firstLine="708"/>
        <w:rPr>
          <w:b/>
          <w:sz w:val="32"/>
          <w:u w:val="single"/>
        </w:rPr>
      </w:pPr>
    </w:p>
    <w:p w14:paraId="233C0DF2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DD"/>
    <w:rsid w:val="00387759"/>
    <w:rsid w:val="00624BA5"/>
    <w:rsid w:val="00BD6F1C"/>
    <w:rsid w:val="00E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D4F25-7BF8-491B-8CB8-5668843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F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nhideWhenUsed/>
    <w:qFormat/>
    <w:rsid w:val="00BD6F1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D6F1C"/>
    <w:rPr>
      <w:rFonts w:ascii="Calibri" w:eastAsia="Times New Roman" w:hAnsi="Calibri" w:cs="Times New Roman"/>
      <w:b/>
      <w:bCs/>
      <w:kern w:val="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BD6F1C"/>
    <w:pPr>
      <w:spacing w:line="360" w:lineRule="auto"/>
      <w:ind w:firstLine="708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6F1C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BD6F1C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6F1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2024-08-16T07:14:00Z</dcterms:created>
  <dcterms:modified xsi:type="dcterms:W3CDTF">2024-08-16T07:14:00Z</dcterms:modified>
</cp:coreProperties>
</file>