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9C" w:rsidRPr="0089171D" w:rsidRDefault="00183A9C" w:rsidP="00183A9C">
      <w:pPr>
        <w:pStyle w:val="Nagwek3"/>
        <w:jc w:val="center"/>
        <w:rPr>
          <w:sz w:val="28"/>
          <w:szCs w:val="28"/>
        </w:rPr>
      </w:pPr>
      <w:r w:rsidRPr="0089171D">
        <w:rPr>
          <w:sz w:val="28"/>
          <w:szCs w:val="28"/>
        </w:rPr>
        <w:t xml:space="preserve">ZARZĄDZENIE Nr </w:t>
      </w:r>
      <w:r w:rsidR="00074E6A">
        <w:rPr>
          <w:sz w:val="28"/>
          <w:szCs w:val="28"/>
        </w:rPr>
        <w:t xml:space="preserve">  </w:t>
      </w:r>
      <w:r w:rsidR="00025C6A">
        <w:rPr>
          <w:sz w:val="28"/>
          <w:szCs w:val="28"/>
        </w:rPr>
        <w:t>10 /2019</w:t>
      </w:r>
    </w:p>
    <w:p w:rsidR="00183A9C" w:rsidRPr="0089171D" w:rsidRDefault="00183A9C" w:rsidP="00183A9C">
      <w:pPr>
        <w:pStyle w:val="Nagwek3"/>
        <w:spacing w:before="0" w:beforeAutospacing="0" w:after="0" w:afterAutospacing="0"/>
        <w:jc w:val="center"/>
        <w:rPr>
          <w:sz w:val="28"/>
          <w:szCs w:val="28"/>
        </w:rPr>
      </w:pPr>
      <w:r w:rsidRPr="0089171D">
        <w:rPr>
          <w:sz w:val="28"/>
          <w:szCs w:val="28"/>
        </w:rPr>
        <w:t>Wójta Gminy Gozdowo</w:t>
      </w:r>
    </w:p>
    <w:p w:rsidR="00183A9C" w:rsidRPr="0089171D" w:rsidRDefault="00693741" w:rsidP="00183A9C">
      <w:pPr>
        <w:pStyle w:val="Nagwek3"/>
        <w:spacing w:before="0" w:beforeAutospacing="0" w:after="0" w:afterAutospacing="0"/>
        <w:jc w:val="center"/>
        <w:rPr>
          <w:sz w:val="28"/>
          <w:szCs w:val="28"/>
        </w:rPr>
      </w:pPr>
      <w:r w:rsidRPr="0089171D">
        <w:rPr>
          <w:sz w:val="28"/>
          <w:szCs w:val="28"/>
        </w:rPr>
        <w:t xml:space="preserve">z dnia </w:t>
      </w:r>
      <w:r w:rsidR="00025C6A">
        <w:rPr>
          <w:sz w:val="28"/>
          <w:szCs w:val="28"/>
        </w:rPr>
        <w:t>30 stycznia</w:t>
      </w:r>
      <w:r w:rsidR="006C508A">
        <w:rPr>
          <w:sz w:val="28"/>
          <w:szCs w:val="28"/>
        </w:rPr>
        <w:t xml:space="preserve">  </w:t>
      </w:r>
      <w:r w:rsidR="00025C6A">
        <w:rPr>
          <w:sz w:val="28"/>
          <w:szCs w:val="28"/>
        </w:rPr>
        <w:t>2019</w:t>
      </w:r>
      <w:r w:rsidR="00EE129F" w:rsidRPr="0089171D">
        <w:rPr>
          <w:sz w:val="28"/>
          <w:szCs w:val="28"/>
        </w:rPr>
        <w:t xml:space="preserve"> </w:t>
      </w:r>
      <w:r w:rsidR="00183A9C" w:rsidRPr="0089171D">
        <w:rPr>
          <w:sz w:val="28"/>
          <w:szCs w:val="28"/>
        </w:rPr>
        <w:t>roku</w:t>
      </w:r>
    </w:p>
    <w:p w:rsidR="00183A9C" w:rsidRPr="0089171D" w:rsidRDefault="00183A9C" w:rsidP="00183A9C">
      <w:pPr>
        <w:pStyle w:val="Nagwek3"/>
        <w:spacing w:before="0" w:beforeAutospacing="0" w:after="0" w:afterAutospacing="0"/>
        <w:jc w:val="center"/>
        <w:rPr>
          <w:sz w:val="28"/>
          <w:szCs w:val="28"/>
        </w:rPr>
      </w:pPr>
    </w:p>
    <w:p w:rsidR="00183A9C" w:rsidRPr="00E708E5" w:rsidRDefault="00183A9C" w:rsidP="00C6425E">
      <w:pPr>
        <w:pStyle w:val="Nagwek3"/>
        <w:tabs>
          <w:tab w:val="left" w:pos="3261"/>
        </w:tabs>
        <w:spacing w:before="0" w:beforeAutospacing="0" w:after="0" w:afterAutospacing="0"/>
        <w:rPr>
          <w:sz w:val="28"/>
          <w:szCs w:val="28"/>
        </w:rPr>
      </w:pPr>
      <w:r w:rsidRPr="00E708E5">
        <w:rPr>
          <w:sz w:val="28"/>
          <w:szCs w:val="28"/>
        </w:rPr>
        <w:t xml:space="preserve">w sprawie: </w:t>
      </w:r>
      <w:r w:rsidR="00025C6A">
        <w:rPr>
          <w:sz w:val="28"/>
          <w:szCs w:val="28"/>
        </w:rPr>
        <w:t>zmiany</w:t>
      </w:r>
      <w:r w:rsidR="00B94228" w:rsidRPr="00E708E5">
        <w:rPr>
          <w:sz w:val="28"/>
          <w:szCs w:val="28"/>
        </w:rPr>
        <w:t xml:space="preserve"> </w:t>
      </w:r>
      <w:r w:rsidRPr="00E708E5">
        <w:rPr>
          <w:sz w:val="28"/>
          <w:szCs w:val="28"/>
        </w:rPr>
        <w:t>Regulaminu Organizacyjnego Gminnego Zakładu Gospodarki Komunalnej w Gozdowie.</w:t>
      </w:r>
    </w:p>
    <w:p w:rsidR="00183A9C" w:rsidRPr="0089171D" w:rsidRDefault="00183A9C" w:rsidP="00183A9C">
      <w:pPr>
        <w:pStyle w:val="Nagwek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183A9C" w:rsidRPr="0089171D" w:rsidRDefault="00183A9C" w:rsidP="0089171D">
      <w:pPr>
        <w:pStyle w:val="Nagwek3"/>
        <w:spacing w:before="0" w:beforeAutospacing="0" w:after="0" w:afterAutospacing="0"/>
        <w:ind w:firstLine="708"/>
        <w:jc w:val="both"/>
        <w:rPr>
          <w:b w:val="0"/>
          <w:i/>
          <w:sz w:val="26"/>
          <w:szCs w:val="26"/>
        </w:rPr>
      </w:pPr>
      <w:r w:rsidRPr="0089171D">
        <w:rPr>
          <w:b w:val="0"/>
          <w:i/>
          <w:sz w:val="26"/>
          <w:szCs w:val="26"/>
        </w:rPr>
        <w:t>Na podstawie art. 30 ust. 1 ustawy z dnia 08 marca 1990 roku o samorządzie gminnym (t</w:t>
      </w:r>
      <w:r w:rsidR="00B7180D" w:rsidRPr="0089171D">
        <w:rPr>
          <w:b w:val="0"/>
          <w:i/>
          <w:sz w:val="26"/>
          <w:szCs w:val="26"/>
        </w:rPr>
        <w:t>e</w:t>
      </w:r>
      <w:r w:rsidR="0073461B">
        <w:rPr>
          <w:b w:val="0"/>
          <w:i/>
          <w:sz w:val="26"/>
          <w:szCs w:val="26"/>
        </w:rPr>
        <w:t>kst</w:t>
      </w:r>
      <w:bookmarkStart w:id="0" w:name="_GoBack"/>
      <w:bookmarkEnd w:id="0"/>
      <w:r w:rsidR="00025C6A">
        <w:rPr>
          <w:b w:val="0"/>
          <w:i/>
          <w:sz w:val="26"/>
          <w:szCs w:val="26"/>
        </w:rPr>
        <w:t xml:space="preserve"> jednolity Dz. U. z 2018r. poz. 994</w:t>
      </w:r>
      <w:r w:rsidR="00B7180D" w:rsidRPr="0089171D">
        <w:rPr>
          <w:b w:val="0"/>
          <w:i/>
          <w:sz w:val="26"/>
          <w:szCs w:val="26"/>
        </w:rPr>
        <w:t xml:space="preserve"> z </w:t>
      </w:r>
      <w:proofErr w:type="spellStart"/>
      <w:r w:rsidR="00B7180D" w:rsidRPr="0089171D">
        <w:rPr>
          <w:b w:val="0"/>
          <w:i/>
          <w:sz w:val="26"/>
          <w:szCs w:val="26"/>
        </w:rPr>
        <w:t>późn</w:t>
      </w:r>
      <w:proofErr w:type="spellEnd"/>
      <w:r w:rsidR="00B7180D" w:rsidRPr="0089171D">
        <w:rPr>
          <w:b w:val="0"/>
          <w:i/>
          <w:sz w:val="26"/>
          <w:szCs w:val="26"/>
        </w:rPr>
        <w:t>. zm.</w:t>
      </w:r>
      <w:r w:rsidRPr="0089171D">
        <w:rPr>
          <w:b w:val="0"/>
          <w:i/>
          <w:sz w:val="26"/>
          <w:szCs w:val="26"/>
        </w:rPr>
        <w:t>) oraz § 8 ust. 3 Statutu Gminnego Zakładu Gospodarki Komunalnej  przyjętego uchwałą Rady Gminy Gozdowo Nr 77/XIII/2007 z dnia 24 listopada 2007 roku w sprawie powołania jednostki organizacyjnej w formie jednostki budżetowej (</w:t>
      </w:r>
      <w:r w:rsidR="00B7180D" w:rsidRPr="0089171D">
        <w:rPr>
          <w:b w:val="0"/>
          <w:i/>
          <w:sz w:val="26"/>
          <w:szCs w:val="26"/>
        </w:rPr>
        <w:t xml:space="preserve">tekst jednolity </w:t>
      </w:r>
      <w:r w:rsidRPr="0089171D">
        <w:rPr>
          <w:b w:val="0"/>
          <w:i/>
          <w:sz w:val="26"/>
          <w:szCs w:val="26"/>
        </w:rPr>
        <w:t xml:space="preserve">Dz. Urz. Woj. </w:t>
      </w:r>
      <w:proofErr w:type="spellStart"/>
      <w:r w:rsidRPr="0089171D">
        <w:rPr>
          <w:b w:val="0"/>
          <w:i/>
          <w:sz w:val="26"/>
          <w:szCs w:val="26"/>
        </w:rPr>
        <w:t>Maz.</w:t>
      </w:r>
      <w:r w:rsidR="0089171D">
        <w:rPr>
          <w:b w:val="0"/>
          <w:i/>
          <w:sz w:val="26"/>
          <w:szCs w:val="26"/>
        </w:rPr>
        <w:t>z</w:t>
      </w:r>
      <w:proofErr w:type="spellEnd"/>
      <w:r w:rsidR="0089171D">
        <w:rPr>
          <w:b w:val="0"/>
          <w:i/>
          <w:sz w:val="26"/>
          <w:szCs w:val="26"/>
        </w:rPr>
        <w:t xml:space="preserve"> </w:t>
      </w:r>
      <w:r w:rsidR="00B7180D" w:rsidRPr="0089171D">
        <w:rPr>
          <w:b w:val="0"/>
          <w:i/>
          <w:sz w:val="26"/>
          <w:szCs w:val="26"/>
        </w:rPr>
        <w:t>2013r. poz.  3865</w:t>
      </w:r>
      <w:r w:rsidR="00D03F6C" w:rsidRPr="0089171D">
        <w:rPr>
          <w:b w:val="0"/>
          <w:i/>
          <w:sz w:val="26"/>
          <w:szCs w:val="26"/>
        </w:rPr>
        <w:t>),</w:t>
      </w:r>
    </w:p>
    <w:p w:rsidR="00183A9C" w:rsidRPr="0089171D" w:rsidRDefault="00183A9C" w:rsidP="00183A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83A9C" w:rsidRPr="0089171D" w:rsidRDefault="00183A9C" w:rsidP="00183A9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9171D">
        <w:rPr>
          <w:rFonts w:ascii="Times New Roman" w:hAnsi="Times New Roman" w:cs="Times New Roman"/>
          <w:b/>
          <w:sz w:val="28"/>
          <w:szCs w:val="28"/>
        </w:rPr>
        <w:t xml:space="preserve">zarządzam co następuje:  </w:t>
      </w:r>
    </w:p>
    <w:p w:rsidR="00183A9C" w:rsidRPr="0089171D" w:rsidRDefault="00183A9C" w:rsidP="0089171D">
      <w:pPr>
        <w:pStyle w:val="Nagwek3"/>
        <w:jc w:val="center"/>
        <w:rPr>
          <w:b w:val="0"/>
          <w:sz w:val="28"/>
          <w:szCs w:val="28"/>
        </w:rPr>
      </w:pPr>
      <w:r w:rsidRPr="0089171D">
        <w:rPr>
          <w:b w:val="0"/>
          <w:sz w:val="28"/>
          <w:szCs w:val="28"/>
        </w:rPr>
        <w:t>§ 1</w:t>
      </w:r>
    </w:p>
    <w:p w:rsidR="00183A9C" w:rsidRDefault="00025C6A" w:rsidP="0089171D">
      <w:pPr>
        <w:pStyle w:val="Nagwek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zarządzeniu Nr 98/2018 z dnia 22 października 2018r. Wójta Gminy Gozdowo w sprawie wprowadzenia Regulaminu organizacyjnego Gminnego Zakładu Gospodarki Komunalnej w Gozdowie, wprowadzam następujące zmiany:</w:t>
      </w:r>
    </w:p>
    <w:p w:rsidR="00025C6A" w:rsidRPr="00E33936" w:rsidRDefault="00E33936" w:rsidP="00E33936">
      <w:pPr>
        <w:pStyle w:val="Nagwek3"/>
        <w:numPr>
          <w:ilvl w:val="0"/>
          <w:numId w:val="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 </w:t>
      </w:r>
      <w:r w:rsidRPr="0089171D">
        <w:rPr>
          <w:b w:val="0"/>
          <w:sz w:val="28"/>
          <w:szCs w:val="28"/>
        </w:rPr>
        <w:t>§</w:t>
      </w:r>
      <w:r>
        <w:rPr>
          <w:b w:val="0"/>
          <w:sz w:val="28"/>
          <w:szCs w:val="28"/>
        </w:rPr>
        <w:t xml:space="preserve"> 16, dodaje się </w:t>
      </w:r>
      <w:r w:rsidRPr="0089171D">
        <w:rPr>
          <w:b w:val="0"/>
          <w:sz w:val="28"/>
          <w:szCs w:val="28"/>
        </w:rPr>
        <w:t>§</w:t>
      </w:r>
      <w:r>
        <w:rPr>
          <w:b w:val="0"/>
          <w:sz w:val="28"/>
          <w:szCs w:val="28"/>
        </w:rPr>
        <w:t xml:space="preserve"> 16a w brzmieniu</w:t>
      </w:r>
    </w:p>
    <w:p w:rsidR="00025C6A" w:rsidRPr="0028061C" w:rsidRDefault="00025C6A" w:rsidP="00025C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61C">
        <w:rPr>
          <w:rFonts w:ascii="Times New Roman" w:hAnsi="Times New Roman" w:cs="Times New Roman"/>
          <w:b/>
          <w:sz w:val="26"/>
          <w:szCs w:val="26"/>
        </w:rPr>
        <w:t>Majster –Brygadzista budowlany</w:t>
      </w:r>
    </w:p>
    <w:p w:rsidR="00025C6A" w:rsidRDefault="00025C6A" w:rsidP="00025C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Majster –Brygadzista budowlany </w:t>
      </w:r>
      <w:r w:rsidRPr="0028061C">
        <w:rPr>
          <w:rFonts w:ascii="Times New Roman" w:hAnsi="Times New Roman" w:cs="Times New Roman"/>
          <w:sz w:val="26"/>
          <w:szCs w:val="26"/>
        </w:rPr>
        <w:t>podlega bezpośrednio Kierownikowi.</w:t>
      </w:r>
    </w:p>
    <w:p w:rsidR="00025C6A" w:rsidRDefault="00025C6A" w:rsidP="00025C6A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025C6A" w:rsidRPr="00981E5F" w:rsidRDefault="00025C6A" w:rsidP="00025C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1E5F">
        <w:rPr>
          <w:rFonts w:ascii="Times New Roman" w:hAnsi="Times New Roman" w:cs="Times New Roman"/>
          <w:sz w:val="26"/>
          <w:szCs w:val="26"/>
        </w:rPr>
        <w:t>Do zadań Majstra- Brygadzisty budowlanego należy w szczególności: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 xml:space="preserve">uzgadnianie z kierownikiem oraz przyjmowanie zleceń od kierownictwa Urzędu Gminy w Gozdowie zakresu prac niezbędnych do wykonania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28061C">
        <w:rPr>
          <w:rFonts w:ascii="Times New Roman" w:hAnsi="Times New Roman" w:cs="Times New Roman"/>
          <w:sz w:val="26"/>
          <w:szCs w:val="26"/>
        </w:rPr>
        <w:t>rzez Zakład;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dbanie o terminowość i jakość wy</w:t>
      </w:r>
      <w:r>
        <w:rPr>
          <w:rFonts w:ascii="Times New Roman" w:hAnsi="Times New Roman" w:cs="Times New Roman"/>
          <w:sz w:val="26"/>
          <w:szCs w:val="26"/>
        </w:rPr>
        <w:t xml:space="preserve">konywanych prac remontowych </w:t>
      </w:r>
      <w:r w:rsidRPr="0028061C">
        <w:rPr>
          <w:rFonts w:ascii="Times New Roman" w:hAnsi="Times New Roman" w:cs="Times New Roman"/>
          <w:sz w:val="26"/>
          <w:szCs w:val="26"/>
        </w:rPr>
        <w:t>modernizacyjnych i porządkowych prowadzonych przez Zakład;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planowanie potrzeb w zakresie dokumentacji roboczej, narzędzi, materiałów, paliw i środków transportu,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rozdzielanie zadań pracownikom z zachowaniem zasady przydziału pracy zgodnie z kwalifikacjami,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ustalanie kolejności wykonywanych prac oraz koordynowanie z innymi pracami prowadzonymi na tym samym odcinku,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kontrolowanie i instruowanie oraz osobisty nadzór prac szczególnie niebezpiecznych,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przeciwdziałanie przestojom, zahamowaniu i spiętrzeniom prac oraz dbanie o ład i porządek na stanowiskach pracy w czasie pracy i po jej zakończeniu,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sprawdza</w:t>
      </w:r>
      <w:r w:rsidRPr="0028061C">
        <w:rPr>
          <w:rFonts w:ascii="Times New Roman" w:hAnsi="Times New Roman" w:cs="Times New Roman"/>
          <w:sz w:val="26"/>
          <w:szCs w:val="26"/>
        </w:rPr>
        <w:t>nie obecności pracowników na stanowiska</w:t>
      </w:r>
      <w:r>
        <w:rPr>
          <w:rFonts w:ascii="Times New Roman" w:hAnsi="Times New Roman" w:cs="Times New Roman"/>
          <w:sz w:val="26"/>
          <w:szCs w:val="26"/>
        </w:rPr>
        <w:t>ch pracy oraz nie dopuszcza</w:t>
      </w:r>
      <w:r w:rsidRPr="0028061C">
        <w:rPr>
          <w:rFonts w:ascii="Times New Roman" w:hAnsi="Times New Roman" w:cs="Times New Roman"/>
          <w:sz w:val="26"/>
          <w:szCs w:val="26"/>
        </w:rPr>
        <w:t>nie do pracy osób nietrzeźwych lub niezdolnych do pracy,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 xml:space="preserve">nadzorowanie stosowania przez pracowników bezpiecznych metod pracy, przestrzeganie przepisów bhp i p. </w:t>
      </w:r>
      <w:proofErr w:type="spellStart"/>
      <w:r w:rsidRPr="0028061C">
        <w:rPr>
          <w:rFonts w:ascii="Times New Roman" w:hAnsi="Times New Roman" w:cs="Times New Roman"/>
          <w:sz w:val="26"/>
          <w:szCs w:val="26"/>
        </w:rPr>
        <w:t>poż</w:t>
      </w:r>
      <w:proofErr w:type="spellEnd"/>
      <w:r w:rsidRPr="0028061C">
        <w:rPr>
          <w:rFonts w:ascii="Times New Roman" w:hAnsi="Times New Roman" w:cs="Times New Roman"/>
          <w:sz w:val="26"/>
          <w:szCs w:val="26"/>
        </w:rPr>
        <w:t xml:space="preserve">, prawidłowego posługiwania się </w:t>
      </w:r>
      <w:r w:rsidRPr="0028061C">
        <w:rPr>
          <w:rFonts w:ascii="Times New Roman" w:hAnsi="Times New Roman" w:cs="Times New Roman"/>
          <w:sz w:val="26"/>
          <w:szCs w:val="26"/>
        </w:rPr>
        <w:lastRenderedPageBreak/>
        <w:t>sprzętem ochronnym, a szczególnie: natychmiastowe wstrzymanie wykonawstwa pracy grożącej pożarem, zagrażającej życiu lub zdrowiu wykonawcy i otoczenia, doraźne objęcie kierownictwa akcją awaryjną (pożarową, ratowniczą itp.) do czasu przybycia służb w tym celu powołanych,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analiza ewentualnych przyczyn wypadków oraz zagrożeń i występowanie do przełożonego z wnioskami dotyczącymi usprawnień w tym zakresie,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zaopatrywanie przydzielonych pojazdów w materiały pędne oraz inne materiały eksploatacyjne we wskazanych przez pracodawcę stacjach paliw lub stacjach uzgodnionych z pracodawcą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prowadzenie kart pojazdów, kart materiałowych oraz rozliczanie się  z materiałów eksploatacyjnych w okresach miesięcznych,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nadzorowanie utrzymania</w:t>
      </w:r>
      <w:r w:rsidRPr="0028061C">
        <w:rPr>
          <w:rFonts w:ascii="Times New Roman" w:hAnsi="Times New Roman" w:cs="Times New Roman"/>
          <w:sz w:val="26"/>
          <w:szCs w:val="26"/>
        </w:rPr>
        <w:t xml:space="preserve"> pojazdów w czystości oraz zgłaszanie przełożonym usterek, uszkodzeń lub niesprawności pojazdów, 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przestrzeganie terminów badań technicznych powierzonych pojazdów,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dokumentowanie i rozliczanie prac, w tym bezzwłoczne rozliczanie kart roboczych po zakończeniu prac oraz rozliczania się z pobranych materiałów, a także zwracanie odpadów i opakowań zwrotnych,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061C">
        <w:rPr>
          <w:rFonts w:ascii="Times New Roman" w:eastAsia="Calibri" w:hAnsi="Times New Roman" w:cs="Times New Roman"/>
          <w:sz w:val="26"/>
          <w:szCs w:val="26"/>
        </w:rPr>
        <w:t>prowadzenie dokumentacji magazynowej zgodnie z gospodarką magazynową</w:t>
      </w:r>
    </w:p>
    <w:p w:rsidR="00025C6A" w:rsidRPr="0028061C" w:rsidRDefault="00025C6A" w:rsidP="00025C6A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061C">
        <w:rPr>
          <w:rFonts w:ascii="Times New Roman" w:eastAsia="Calibri" w:hAnsi="Times New Roman" w:cs="Times New Roman"/>
          <w:sz w:val="26"/>
          <w:szCs w:val="26"/>
        </w:rPr>
        <w:t xml:space="preserve">obowiązującą w Zakładzie, </w:t>
      </w:r>
    </w:p>
    <w:p w:rsidR="00025C6A" w:rsidRPr="0028061C" w:rsidRDefault="00025C6A" w:rsidP="00025C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 xml:space="preserve">w zakresie gospodarowania środkami i przedmiotami pracy: </w:t>
      </w:r>
    </w:p>
    <w:p w:rsidR="00025C6A" w:rsidRPr="0028061C" w:rsidRDefault="00025C6A" w:rsidP="00025C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 xml:space="preserve">nadzorowanie prawidłowości eksploatacji i wykorzystania maszyn, urządzeń i narzędzi pracy przez pracowników kierowanego zespołu, </w:t>
      </w:r>
    </w:p>
    <w:p w:rsidR="00025C6A" w:rsidRPr="0028061C" w:rsidRDefault="00025C6A" w:rsidP="00025C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czuwanie nad odpowiednim zaopatrzeniem wszystkich stanowisk pracy w potrzebne surowce, materiały i narzędzia oraz sprawdzanie właściwego ich użytkowania i przechowywania,</w:t>
      </w:r>
    </w:p>
    <w:p w:rsidR="00025C6A" w:rsidRPr="0028061C" w:rsidRDefault="00025C6A" w:rsidP="00025C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>nadzór nad właściwa gospodarką paliwami</w:t>
      </w:r>
    </w:p>
    <w:p w:rsidR="00025C6A" w:rsidRDefault="00025C6A" w:rsidP="00025C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61C">
        <w:rPr>
          <w:rFonts w:ascii="Times New Roman" w:hAnsi="Times New Roman" w:cs="Times New Roman"/>
          <w:sz w:val="26"/>
          <w:szCs w:val="26"/>
        </w:rPr>
        <w:t xml:space="preserve">zaopatrywanie w części zamienne pojazdy w zakresie uzgodnionym </w:t>
      </w:r>
      <w:r w:rsidRPr="0028061C">
        <w:rPr>
          <w:rFonts w:ascii="Times New Roman" w:hAnsi="Times New Roman" w:cs="Times New Roman"/>
          <w:sz w:val="26"/>
          <w:szCs w:val="26"/>
        </w:rPr>
        <w:br/>
        <w:t>z operatorami sprzętu i Kierownikiem Zakładu,</w:t>
      </w:r>
    </w:p>
    <w:p w:rsidR="00337EB6" w:rsidRDefault="00337EB6" w:rsidP="00337EB6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025C6A" w:rsidRPr="0089171D" w:rsidRDefault="00E33936" w:rsidP="00E33936">
      <w:pPr>
        <w:pStyle w:val="Nagwek3"/>
        <w:numPr>
          <w:ilvl w:val="0"/>
          <w:numId w:val="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Zmienia się treść załącznika nr 1 do Regulaminu, który w nowym brzmieniu stanowi załącznik nr 1 do niniejszego Zarządzenia</w:t>
      </w:r>
    </w:p>
    <w:p w:rsidR="00183A9C" w:rsidRDefault="00183A9C" w:rsidP="0089171D">
      <w:pPr>
        <w:pStyle w:val="Nagwek3"/>
        <w:jc w:val="center"/>
        <w:rPr>
          <w:b w:val="0"/>
          <w:sz w:val="28"/>
          <w:szCs w:val="28"/>
        </w:rPr>
      </w:pPr>
      <w:r w:rsidRPr="0089171D">
        <w:rPr>
          <w:b w:val="0"/>
          <w:sz w:val="28"/>
          <w:szCs w:val="28"/>
        </w:rPr>
        <w:t>§ 2</w:t>
      </w:r>
    </w:p>
    <w:p w:rsidR="00E33936" w:rsidRPr="0089171D" w:rsidRDefault="00E33936" w:rsidP="00E33936">
      <w:pPr>
        <w:pStyle w:val="Nagwek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Pozostałe zapisy Regulaminu pozostają bez zmian</w:t>
      </w:r>
    </w:p>
    <w:p w:rsidR="00183A9C" w:rsidRDefault="00183A9C" w:rsidP="0089171D">
      <w:pPr>
        <w:pStyle w:val="Nagwek3"/>
        <w:jc w:val="center"/>
        <w:rPr>
          <w:b w:val="0"/>
          <w:sz w:val="28"/>
          <w:szCs w:val="28"/>
        </w:rPr>
      </w:pPr>
      <w:r w:rsidRPr="0089171D">
        <w:rPr>
          <w:b w:val="0"/>
          <w:sz w:val="28"/>
          <w:szCs w:val="28"/>
        </w:rPr>
        <w:t>§ 3</w:t>
      </w:r>
    </w:p>
    <w:p w:rsidR="00E33936" w:rsidRPr="0089171D" w:rsidRDefault="00E33936" w:rsidP="00E33936">
      <w:pPr>
        <w:pStyle w:val="Nagwek3"/>
        <w:ind w:firstLine="708"/>
        <w:jc w:val="both"/>
        <w:rPr>
          <w:b w:val="0"/>
          <w:sz w:val="28"/>
          <w:szCs w:val="28"/>
        </w:rPr>
      </w:pPr>
      <w:r w:rsidRPr="0089171D">
        <w:rPr>
          <w:b w:val="0"/>
          <w:sz w:val="28"/>
          <w:szCs w:val="28"/>
        </w:rPr>
        <w:t>Wy</w:t>
      </w:r>
      <w:r>
        <w:rPr>
          <w:b w:val="0"/>
          <w:sz w:val="28"/>
          <w:szCs w:val="28"/>
        </w:rPr>
        <w:t>konanie Zarządzenia powierzam</w:t>
      </w:r>
      <w:r w:rsidRPr="0089171D">
        <w:rPr>
          <w:b w:val="0"/>
          <w:sz w:val="28"/>
          <w:szCs w:val="28"/>
        </w:rPr>
        <w:t xml:space="preserve"> Kierownikowi Gminnego Zakładu Gospodarki Komunalnej w Gozdowie.</w:t>
      </w:r>
    </w:p>
    <w:p w:rsidR="00183A9C" w:rsidRPr="0089171D" w:rsidRDefault="00183A9C" w:rsidP="0089171D">
      <w:pPr>
        <w:pStyle w:val="Nagwek3"/>
        <w:jc w:val="center"/>
        <w:rPr>
          <w:b w:val="0"/>
          <w:sz w:val="28"/>
          <w:szCs w:val="28"/>
        </w:rPr>
      </w:pPr>
      <w:r w:rsidRPr="0089171D">
        <w:rPr>
          <w:b w:val="0"/>
          <w:sz w:val="28"/>
          <w:szCs w:val="28"/>
        </w:rPr>
        <w:t>§ 4</w:t>
      </w:r>
    </w:p>
    <w:p w:rsidR="00183A9C" w:rsidRPr="0089171D" w:rsidRDefault="00183A9C" w:rsidP="0089171D">
      <w:pPr>
        <w:pStyle w:val="Nagwek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9171D">
        <w:rPr>
          <w:b w:val="0"/>
          <w:sz w:val="28"/>
          <w:szCs w:val="28"/>
        </w:rPr>
        <w:t>Zarzą</w:t>
      </w:r>
      <w:r w:rsidR="005F6A4E" w:rsidRPr="0089171D">
        <w:rPr>
          <w:b w:val="0"/>
          <w:sz w:val="28"/>
          <w:szCs w:val="28"/>
        </w:rPr>
        <w:t>dzenie wchodz</w:t>
      </w:r>
      <w:r w:rsidR="00E33936">
        <w:rPr>
          <w:b w:val="0"/>
          <w:sz w:val="28"/>
          <w:szCs w:val="28"/>
        </w:rPr>
        <w:t>i w życie z dniem 1 lutego 2019</w:t>
      </w:r>
      <w:r w:rsidRPr="0089171D">
        <w:rPr>
          <w:b w:val="0"/>
          <w:sz w:val="28"/>
          <w:szCs w:val="28"/>
        </w:rPr>
        <w:t xml:space="preserve"> roku.</w:t>
      </w:r>
    </w:p>
    <w:p w:rsidR="00183A9C" w:rsidRPr="0089171D" w:rsidRDefault="00183A9C" w:rsidP="0089171D">
      <w:pPr>
        <w:pStyle w:val="Nagwek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83A9C" w:rsidRPr="0089171D" w:rsidRDefault="00183A9C" w:rsidP="0089171D">
      <w:pPr>
        <w:pStyle w:val="Nagwek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83A9C" w:rsidRPr="0089171D" w:rsidRDefault="00183A9C" w:rsidP="0089171D">
      <w:pPr>
        <w:pStyle w:val="Nagwek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83A9C" w:rsidRPr="0089171D" w:rsidRDefault="00183A9C" w:rsidP="0089171D">
      <w:pPr>
        <w:pStyle w:val="Tytu"/>
        <w:jc w:val="both"/>
        <w:rPr>
          <w:b w:val="0"/>
          <w:bCs w:val="0"/>
          <w:i w:val="0"/>
          <w:iCs w:val="0"/>
          <w:u w:val="none"/>
        </w:rPr>
      </w:pPr>
      <w:r w:rsidRPr="0089171D">
        <w:rPr>
          <w:b w:val="0"/>
          <w:bCs w:val="0"/>
          <w:i w:val="0"/>
          <w:iCs w:val="0"/>
          <w:u w:val="none"/>
        </w:rPr>
        <w:t xml:space="preserve">                                                                               WÓJT  GMINY </w:t>
      </w:r>
    </w:p>
    <w:p w:rsidR="00074E6A" w:rsidRDefault="00074E6A" w:rsidP="00E33936">
      <w:pPr>
        <w:pStyle w:val="Podtytu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18289C" w:rsidRPr="0089171D" w:rsidRDefault="00074E6A" w:rsidP="00074E6A">
      <w:pPr>
        <w:pStyle w:val="Podtytu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                                                                                </w:t>
      </w:r>
      <w:r w:rsidR="0089171D">
        <w:rPr>
          <w:rFonts w:ascii="Times New Roman" w:hAnsi="Times New Roman"/>
          <w:i w:val="0"/>
          <w:iCs w:val="0"/>
          <w:sz w:val="28"/>
          <w:szCs w:val="28"/>
        </w:rPr>
        <w:t xml:space="preserve">    Dariusz  Kalkowski</w:t>
      </w:r>
    </w:p>
    <w:sectPr w:rsidR="0018289C" w:rsidRPr="0089171D" w:rsidSect="0089171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C30"/>
    <w:multiLevelType w:val="hybridMultilevel"/>
    <w:tmpl w:val="E0B4E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1956"/>
    <w:multiLevelType w:val="hybridMultilevel"/>
    <w:tmpl w:val="7ECCE62E"/>
    <w:lvl w:ilvl="0" w:tplc="4FA25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A01396"/>
    <w:multiLevelType w:val="hybridMultilevel"/>
    <w:tmpl w:val="5136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8C3"/>
    <w:multiLevelType w:val="hybridMultilevel"/>
    <w:tmpl w:val="3A3A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16FE"/>
    <w:multiLevelType w:val="hybridMultilevel"/>
    <w:tmpl w:val="6C1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F39C6"/>
    <w:multiLevelType w:val="hybridMultilevel"/>
    <w:tmpl w:val="60D65A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879"/>
    <w:rsid w:val="00025C6A"/>
    <w:rsid w:val="00074E6A"/>
    <w:rsid w:val="000E66BF"/>
    <w:rsid w:val="0018289C"/>
    <w:rsid w:val="00183A9C"/>
    <w:rsid w:val="002C3E2A"/>
    <w:rsid w:val="00337EB6"/>
    <w:rsid w:val="00353E91"/>
    <w:rsid w:val="003D231F"/>
    <w:rsid w:val="004F0245"/>
    <w:rsid w:val="005F6A4E"/>
    <w:rsid w:val="00637C45"/>
    <w:rsid w:val="00654A88"/>
    <w:rsid w:val="00693741"/>
    <w:rsid w:val="006C508A"/>
    <w:rsid w:val="0073461B"/>
    <w:rsid w:val="0089171D"/>
    <w:rsid w:val="009D1931"/>
    <w:rsid w:val="00A36879"/>
    <w:rsid w:val="00A50D91"/>
    <w:rsid w:val="00B010DD"/>
    <w:rsid w:val="00B55E96"/>
    <w:rsid w:val="00B7180D"/>
    <w:rsid w:val="00B94228"/>
    <w:rsid w:val="00C6425E"/>
    <w:rsid w:val="00CA4200"/>
    <w:rsid w:val="00D03F6C"/>
    <w:rsid w:val="00E33936"/>
    <w:rsid w:val="00E708E5"/>
    <w:rsid w:val="00EE1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A9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qFormat/>
    <w:rsid w:val="00183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3A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183A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183A9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183A9C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83A9C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1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2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4609-EDCE-4A43-8ED1-901C8A2A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Krasińska Elżbieta</cp:lastModifiedBy>
  <cp:revision>15</cp:revision>
  <cp:lastPrinted>2019-01-31T10:26:00Z</cp:lastPrinted>
  <dcterms:created xsi:type="dcterms:W3CDTF">2016-12-01T09:18:00Z</dcterms:created>
  <dcterms:modified xsi:type="dcterms:W3CDTF">2019-01-31T10:27:00Z</dcterms:modified>
</cp:coreProperties>
</file>