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C7B9" w14:textId="66AA674D" w:rsidR="00B10157" w:rsidRPr="00B10157" w:rsidRDefault="00B10157" w:rsidP="00B101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01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A47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106/2024</w:t>
      </w:r>
    </w:p>
    <w:p w14:paraId="0009E997" w14:textId="4B87187D" w:rsidR="00B10157" w:rsidRDefault="00B10157" w:rsidP="00B1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101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WÓJTA GMINY GOZD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OWO</w:t>
      </w:r>
    </w:p>
    <w:p w14:paraId="1C00CE72" w14:textId="2A92FE08" w:rsidR="00B10157" w:rsidRDefault="00B10157" w:rsidP="00B1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dnia 2 września 2024 roku</w:t>
      </w:r>
    </w:p>
    <w:p w14:paraId="783ACF3B" w14:textId="77777777" w:rsidR="00B10157" w:rsidRDefault="00B10157" w:rsidP="00B1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752F031" w14:textId="1FE064F8" w:rsidR="00B10157" w:rsidRPr="00B10157" w:rsidRDefault="00B10157" w:rsidP="00B101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01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sprawie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B101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wdrożenia </w:t>
      </w:r>
      <w:r w:rsidR="00A47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Urzędzie Gminy w Gozdowie </w:t>
      </w:r>
      <w:r w:rsidRPr="00B101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procedury przyjmowania zgłoszeń przypadków naruszeń prawa oraz ochrony osób dokonujących zgłoszeń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09EAA89C" w14:textId="51677405" w:rsidR="00B10157" w:rsidRPr="00B10157" w:rsidRDefault="00B10157" w:rsidP="00CF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01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30 ust. 1 ustawy z dnia 8 marca 1990 roku o samorządzie gminnym (Dz. U. </w:t>
      </w:r>
      <w:r w:rsidR="00B30C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2024r. 609 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zm.), stosowanej bezpośrednio </w:t>
      </w:r>
      <w:r w:rsidRPr="00B101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Dyrektywy Parlamentu Europejskiego i Rady (UE) 2019/1937 z dnia 23 października 2019 r. w sprawie ochrony osób zgłaszających naruszenia prawa Unii (Dz.U. L 305 z 26.11.2019, s. 17),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art. 1 ust 7 </w:t>
      </w:r>
      <w:r w:rsidRPr="00B101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dnia 14 czerwca 2024 roku o ochronie sygnalistów (Dz.U. z 2024 r. poz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982</w:t>
      </w:r>
      <w:r w:rsidRPr="00B101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</w:t>
      </w:r>
    </w:p>
    <w:p w14:paraId="337C97AF" w14:textId="77777777" w:rsidR="00B10157" w:rsidRPr="00D95DC7" w:rsidRDefault="00B10157" w:rsidP="00D95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zarządzam, co następuje:</w:t>
      </w:r>
    </w:p>
    <w:p w14:paraId="18E71AF4" w14:textId="7501AEEC" w:rsidR="00A47F66" w:rsidRPr="00D95DC7" w:rsidRDefault="00B10157" w:rsidP="00A47F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1.</w:t>
      </w:r>
    </w:p>
    <w:p w14:paraId="51F61DA7" w14:textId="10996523" w:rsidR="00B10157" w:rsidRPr="00D95DC7" w:rsidRDefault="00B10157" w:rsidP="008738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Urzędzie Gminy w Gozdowie wdraża się procedurę przyjmowania zgłoszeń przypadków naruszeń prawa oraz ochrony osób dokonujących zgłoszeń, </w:t>
      </w:r>
      <w:r w:rsidR="00A47F66"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brzmieniu określonym w </w:t>
      </w:r>
      <w:r w:rsid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A47F66"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ałączniku nr 1 do zarządzenia.</w:t>
      </w:r>
    </w:p>
    <w:p w14:paraId="3BE1AD4C" w14:textId="77777777" w:rsidR="0087388F" w:rsidRDefault="0087388F" w:rsidP="00873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D30B81B" w14:textId="12680703" w:rsidR="00D95DC7" w:rsidRPr="00D95DC7" w:rsidRDefault="00B10157" w:rsidP="008738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2.</w:t>
      </w:r>
    </w:p>
    <w:p w14:paraId="464D02F8" w14:textId="0431BB15" w:rsidR="00B10157" w:rsidRPr="00D95DC7" w:rsidRDefault="00B10157" w:rsidP="0087388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 procedury jest umożliwienie pracownikom Urzędu Gminy w Gozdowie oraz innym osobom zgłaszającym przypadki naruszeń prawa w sposób bezpieczny</w:t>
      </w:r>
      <w:r w:rsidR="00D95DC7"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anonimowy oraz zapewnienie odpowiedniej ochrony przed działaniami odwetowymi.</w:t>
      </w:r>
      <w:r w:rsidR="00D95DC7"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377C461" w14:textId="77777777" w:rsidR="00B10157" w:rsidRPr="00D95DC7" w:rsidRDefault="00B10157" w:rsidP="0087388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Procedura obejmuje:</w:t>
      </w:r>
    </w:p>
    <w:p w14:paraId="74B5805F" w14:textId="77777777" w:rsidR="00B10157" w:rsidRPr="00D95DC7" w:rsidRDefault="00B10157" w:rsidP="0087388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mechanizmy przyjmowania zgłoszeń,</w:t>
      </w:r>
    </w:p>
    <w:p w14:paraId="720AB31F" w14:textId="77777777" w:rsidR="00B10157" w:rsidRPr="00D95DC7" w:rsidRDefault="00B10157" w:rsidP="0087388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oceny i rozpatrywania zgłoszeń,</w:t>
      </w:r>
    </w:p>
    <w:p w14:paraId="1F869AC9" w14:textId="77777777" w:rsidR="00B10157" w:rsidRPr="00D95DC7" w:rsidRDefault="00B10157" w:rsidP="0087388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środki ochrony osób zgłaszających naruszenia,</w:t>
      </w:r>
    </w:p>
    <w:p w14:paraId="09ECC180" w14:textId="77777777" w:rsidR="00B10157" w:rsidRPr="00D95DC7" w:rsidRDefault="00B10157" w:rsidP="0087388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dotyczące poufności zgłoszeń i ochrony danych osobowych.</w:t>
      </w:r>
    </w:p>
    <w:p w14:paraId="1E65D48D" w14:textId="77777777" w:rsidR="00D95DC7" w:rsidRDefault="00D95DC7" w:rsidP="00873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C812FB" w14:textId="479AF2EA" w:rsidR="00B10157" w:rsidRPr="00D95DC7" w:rsidRDefault="00B10157" w:rsidP="008738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3.</w:t>
      </w:r>
    </w:p>
    <w:p w14:paraId="7FD393D1" w14:textId="51B3E454" w:rsidR="00B10157" w:rsidRPr="00BB0534" w:rsidRDefault="00B10157" w:rsidP="0087388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0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Odpowiedzialność za wdrożenie i monitorowanie przestrzegania procedury ponosi </w:t>
      </w:r>
      <w:r w:rsidR="00BB0534" w:rsidRPr="00BB0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 Gminy.</w:t>
      </w:r>
    </w:p>
    <w:p w14:paraId="72DAB60E" w14:textId="3BEFC50A" w:rsidR="00B10157" w:rsidRDefault="00B10157" w:rsidP="00CF543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01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Procedura będzie regularnie przeglądana i aktualizowana w celu zapewnienia zgodności </w:t>
      </w:r>
      <w:r w:rsidR="00CF54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B101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obowiązującymi przepisami prawa oraz skuteczności jej działania.</w:t>
      </w:r>
    </w:p>
    <w:p w14:paraId="6DC5E8B9" w14:textId="68A0E575" w:rsidR="00D95DC7" w:rsidRPr="00D95DC7" w:rsidRDefault="00D95DC7" w:rsidP="008738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Urzędu Gminy zobowiązani są do zapoznania z procedurą i podpisania oświadczenia o zapoznaniu się z jej przepisami. Wzór oświadczenia stanowi Załącznik nr</w:t>
      </w:r>
      <w:r w:rsidR="00CF54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 do zarządzenia.</w:t>
      </w:r>
    </w:p>
    <w:p w14:paraId="0394196E" w14:textId="5E5963D4" w:rsidR="00D95DC7" w:rsidRPr="00D95DC7" w:rsidRDefault="00D95DC7" w:rsidP="00D95DC7">
      <w:pPr>
        <w:pStyle w:val="Akapitzlist"/>
        <w:spacing w:after="0" w:line="240" w:lineRule="auto"/>
        <w:ind w:left="3552" w:firstLine="69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5D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3.</w:t>
      </w:r>
    </w:p>
    <w:p w14:paraId="199B0F16" w14:textId="0C2AA10F" w:rsidR="00B10157" w:rsidRPr="00B10157" w:rsidRDefault="00B10157" w:rsidP="00D95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01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podpisania</w:t>
      </w:r>
      <w:r w:rsidR="00D95D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FC77D55" w14:textId="0B254F9B" w:rsidR="00432E90" w:rsidRPr="0087388F" w:rsidRDefault="0087388F" w:rsidP="0087388F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7388F">
        <w:rPr>
          <w:rFonts w:ascii="Times New Roman" w:hAnsi="Times New Roman" w:cs="Times New Roman"/>
          <w:b/>
          <w:bCs/>
          <w:sz w:val="24"/>
          <w:szCs w:val="24"/>
        </w:rPr>
        <w:t>Wójt Gminy Gozdowo</w:t>
      </w:r>
    </w:p>
    <w:p w14:paraId="0968AC2B" w14:textId="3C5F0433" w:rsidR="0087388F" w:rsidRDefault="0087388F" w:rsidP="0087388F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7388F">
        <w:rPr>
          <w:rFonts w:ascii="Times New Roman" w:hAnsi="Times New Roman" w:cs="Times New Roman"/>
          <w:b/>
          <w:bCs/>
          <w:sz w:val="24"/>
          <w:szCs w:val="24"/>
        </w:rPr>
        <w:t xml:space="preserve">Dariusz Kalkowski </w:t>
      </w:r>
    </w:p>
    <w:p w14:paraId="3E20A8C3" w14:textId="77777777" w:rsidR="009F6974" w:rsidRDefault="009F6974" w:rsidP="0087388F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3BA51" w14:textId="77777777" w:rsidR="009F6974" w:rsidRDefault="009F6974" w:rsidP="0087388F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89D41" w14:textId="77777777" w:rsidR="00B30C2D" w:rsidRDefault="00B30C2D" w:rsidP="0087388F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D6882" w14:textId="77777777" w:rsidR="00B30C2D" w:rsidRDefault="00B30C2D" w:rsidP="0087388F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73204" w14:textId="77777777" w:rsidR="00CF5437" w:rsidRDefault="00CF5437" w:rsidP="00B30C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6B91AE" w14:textId="3F3D4F72" w:rsidR="009F6974" w:rsidRPr="00BB0534" w:rsidRDefault="009F6974" w:rsidP="005C2011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BB0534">
        <w:rPr>
          <w:rFonts w:ascii="Times New Roman" w:hAnsi="Times New Roman" w:cs="Times New Roman"/>
          <w:b/>
          <w:bCs/>
        </w:rPr>
        <w:t xml:space="preserve">Załącznik </w:t>
      </w:r>
      <w:r w:rsidR="00DA4BEB" w:rsidRPr="00BB0534">
        <w:rPr>
          <w:rFonts w:ascii="Times New Roman" w:hAnsi="Times New Roman" w:cs="Times New Roman"/>
          <w:b/>
          <w:bCs/>
        </w:rPr>
        <w:t>Nr 1</w:t>
      </w:r>
    </w:p>
    <w:p w14:paraId="6C711E42" w14:textId="7708C8BD" w:rsidR="00DA4BEB" w:rsidRPr="00BB0534" w:rsidRDefault="005C2011" w:rsidP="005C2011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BB0534">
        <w:rPr>
          <w:rFonts w:ascii="Times New Roman" w:hAnsi="Times New Roman" w:cs="Times New Roman"/>
          <w:b/>
          <w:bCs/>
        </w:rPr>
        <w:t>d</w:t>
      </w:r>
      <w:r w:rsidR="00DA4BEB" w:rsidRPr="00BB0534">
        <w:rPr>
          <w:rFonts w:ascii="Times New Roman" w:hAnsi="Times New Roman" w:cs="Times New Roman"/>
          <w:b/>
          <w:bCs/>
        </w:rPr>
        <w:t>o Zarządzenia Nr 106/2024</w:t>
      </w:r>
    </w:p>
    <w:p w14:paraId="1C0C33DD" w14:textId="62705528" w:rsidR="00DA4BEB" w:rsidRPr="00BB0534" w:rsidRDefault="00DA4BEB" w:rsidP="005C2011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BB0534">
        <w:rPr>
          <w:rFonts w:ascii="Times New Roman" w:hAnsi="Times New Roman" w:cs="Times New Roman"/>
          <w:b/>
          <w:bCs/>
        </w:rPr>
        <w:t xml:space="preserve">Wójta </w:t>
      </w:r>
      <w:r w:rsidR="005C2011" w:rsidRPr="00BB0534">
        <w:rPr>
          <w:rFonts w:ascii="Times New Roman" w:hAnsi="Times New Roman" w:cs="Times New Roman"/>
          <w:b/>
          <w:bCs/>
        </w:rPr>
        <w:t>G</w:t>
      </w:r>
      <w:r w:rsidRPr="00BB0534">
        <w:rPr>
          <w:rFonts w:ascii="Times New Roman" w:hAnsi="Times New Roman" w:cs="Times New Roman"/>
          <w:b/>
          <w:bCs/>
        </w:rPr>
        <w:t xml:space="preserve">miny Gozdowo </w:t>
      </w:r>
    </w:p>
    <w:p w14:paraId="60316D80" w14:textId="655CCD2D" w:rsidR="005C2011" w:rsidRPr="00BB0534" w:rsidRDefault="005C2011" w:rsidP="00D45BDB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BB0534">
        <w:rPr>
          <w:rFonts w:ascii="Times New Roman" w:hAnsi="Times New Roman" w:cs="Times New Roman"/>
          <w:b/>
          <w:bCs/>
        </w:rPr>
        <w:t>z</w:t>
      </w:r>
      <w:r w:rsidR="00DA4BEB" w:rsidRPr="00BB0534">
        <w:rPr>
          <w:rFonts w:ascii="Times New Roman" w:hAnsi="Times New Roman" w:cs="Times New Roman"/>
          <w:b/>
          <w:bCs/>
        </w:rPr>
        <w:t xml:space="preserve"> dnia </w:t>
      </w:r>
      <w:r w:rsidRPr="00BB0534">
        <w:rPr>
          <w:rFonts w:ascii="Times New Roman" w:hAnsi="Times New Roman" w:cs="Times New Roman"/>
          <w:b/>
          <w:bCs/>
        </w:rPr>
        <w:t xml:space="preserve">2 września 2024 roku </w:t>
      </w:r>
    </w:p>
    <w:p w14:paraId="2FFBB940" w14:textId="77777777" w:rsidR="00D45BDB" w:rsidRDefault="00D45BDB" w:rsidP="00D45B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95EC7" w14:textId="20F19666" w:rsidR="00D45BDB" w:rsidRDefault="00D45BDB" w:rsidP="00D45B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 ZGŁASZANIA PRZYPADKÓW NARUSZEŃ PRAWA ORAZ OCHRONY</w:t>
      </w:r>
      <w:r w:rsidR="00EB7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OSÓB DOKONUJĄCYCH ZGŁOSZEŃ</w:t>
      </w:r>
    </w:p>
    <w:p w14:paraId="10F9319F" w14:textId="77777777" w:rsidR="00D45BDB" w:rsidRDefault="00D45BDB" w:rsidP="00BB0534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</w:p>
    <w:p w14:paraId="78DA723E" w14:textId="3FD0D878" w:rsid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§</w:t>
      </w:r>
      <w:r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1</w:t>
      </w:r>
    </w:p>
    <w:p w14:paraId="5B2660C3" w14:textId="52CC0B4D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CEL PROCEDURY</w:t>
      </w:r>
    </w:p>
    <w:p w14:paraId="7BBF53A2" w14:textId="6E47DD07" w:rsidR="00DF46F2" w:rsidRDefault="00D45BDB" w:rsidP="00DF46F2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Procedura określa zasady i tryb zgłaszania przez Sygnalistów informacji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 naruszeniu prawa</w:t>
      </w:r>
      <w:r w:rsidR="00DF46F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, a jej celem jest:</w:t>
      </w:r>
    </w:p>
    <w:p w14:paraId="469707D9" w14:textId="6AD93DA9" w:rsidR="00DF46F2" w:rsidRDefault="00DF46F2" w:rsidP="00DF46F2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Stworzenie kompleksowej regulacji problematyki ujawniania przypadków naruszenia prawa oraz ochrony osób dokonujących zgłoszeń;</w:t>
      </w:r>
    </w:p>
    <w:p w14:paraId="46B5AE08" w14:textId="106FBFE3" w:rsidR="00DF46F2" w:rsidRDefault="00DF46F2" w:rsidP="00DF46F2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Poprawa społecznej percepcji działań osób zgłaszających przypadki naruszenia prawa;</w:t>
      </w:r>
    </w:p>
    <w:p w14:paraId="54721172" w14:textId="4DEF33DD" w:rsidR="00DF46F2" w:rsidRDefault="00DF46F2" w:rsidP="00DF46F2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Ochrona osób zgłaszających przypadki naruszenia prawa;</w:t>
      </w:r>
    </w:p>
    <w:p w14:paraId="2460FC6B" w14:textId="1E0934F4" w:rsidR="00DF46F2" w:rsidRDefault="00DF46F2" w:rsidP="00DF46F2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Ochrona urzędu poprzez wczesne wykrycie i usunięcie zgłoszonych przypadków naruszenia prawa;</w:t>
      </w:r>
    </w:p>
    <w:p w14:paraId="1FBEDEF0" w14:textId="73174F64" w:rsidR="00DF46F2" w:rsidRPr="00DF46F2" w:rsidRDefault="00DF46F2" w:rsidP="00DF46F2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Propagowanie postawy obywatelskiej odpowiedzialności.</w:t>
      </w:r>
    </w:p>
    <w:p w14:paraId="6AA88839" w14:textId="5319432E" w:rsidR="00DF46F2" w:rsidRPr="00DF46F2" w:rsidRDefault="00D45BDB" w:rsidP="00DF46F2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System przyjmowania zgłoszeń umożliwia zgłaszanie naruszeń prawa za pośrednictwem specjalnych, łatwo dostępnych kanałów, w sposób zapewniający rzetelne</w:t>
      </w:r>
      <w:r w:rsidR="00DF46F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, obiektywne i terminowe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rozpoznanie zgłoszenia oraz w sposób zapewniający ochronę Sygnalisty przed działaniami o charakterze odwetowym, represyjnym, dyskryminacyjnym lub innym rodzajem niesprawiedliwego traktowania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w związku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z dokonanym zgłoszeniem.</w:t>
      </w:r>
    </w:p>
    <w:p w14:paraId="145C623F" w14:textId="55C23F2F" w:rsidR="00D45BDB" w:rsidRPr="00D45BDB" w:rsidRDefault="00D45BDB" w:rsidP="00D45BD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Wszelkie postanowienia i definicje zawarte w procedurze w razie wątpliwości winny być interpretowane w sposób pozostający w zgodzie z celami i treścią Dyrektywy Parlamentu Europejskiego i Rady (UE) 2019/1937 z dnia 23 października 2019 roku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w sprawie ochrony osób zgłaszających naruszenia prawa Unii. </w:t>
      </w:r>
    </w:p>
    <w:p w14:paraId="50CC6271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</w:p>
    <w:p w14:paraId="4BE97386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§2</w:t>
      </w:r>
    </w:p>
    <w:p w14:paraId="5601B9CA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DEFINICJE</w:t>
      </w:r>
    </w:p>
    <w:p w14:paraId="1B41599F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Ilekroć w Procedurze jest mowa o: </w:t>
      </w:r>
    </w:p>
    <w:p w14:paraId="3517D712" w14:textId="43C9FF0D" w:rsidR="00D45BDB" w:rsidRPr="00F728AC" w:rsidRDefault="00D45BDB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F728AC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Organie – rozumie się przez to Wójta Gminy Gozdowo</w:t>
      </w:r>
      <w:r w:rsidR="007D3774" w:rsidRPr="00F728AC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;</w:t>
      </w:r>
    </w:p>
    <w:p w14:paraId="448C6817" w14:textId="1E0BBFCE" w:rsidR="007D3774" w:rsidRPr="00D45BDB" w:rsidRDefault="007D3774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A331DC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Urzędzie – rozumie się przez to Urząd Gminy Gozdowo;</w:t>
      </w:r>
    </w:p>
    <w:p w14:paraId="6EA28AC1" w14:textId="77777777" w:rsidR="00D45BDB" w:rsidRPr="00D45BDB" w:rsidRDefault="00D45BDB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Procedurze – rozumie się przez to Procedurę dotyczącą przyjmowania zgłoszeń zewnętrznych;</w:t>
      </w:r>
    </w:p>
    <w:p w14:paraId="6CB1F74F" w14:textId="6836817E" w:rsidR="00D45BDB" w:rsidRPr="00D45BDB" w:rsidRDefault="00D45BDB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Sygnaliście – rozumie się przez to osobę fizyczną, która dokonuje zgłoszenia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                     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o naruszeniu prawa w kontekście związanym z pracą, niezależnie od zajmowanego stanowiska, formy zatrudnienia czy współpracy w tym pracownika, byłego pracownika, osoby ubiegającej się o zatrudnienie, osoby świadczącej pracę na innej podstawie niż stosunek pracy, w tym na podstawie umowy cywilnoprawnej, przedsiębiorcy, akcjonariusza lub wspólnika, członka organu osoby prawnej, osoby świadczącej pracę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lastRenderedPageBreak/>
        <w:t>pod nadzorem i kierownictwem wykonawcy, podwykonawcy lub dostawcy, w tym na podstawie umowy cywilnoprawnej, stażysty, wolontariusza;</w:t>
      </w:r>
    </w:p>
    <w:p w14:paraId="026992CE" w14:textId="77777777" w:rsidR="00D45BDB" w:rsidRDefault="00D45BDB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Zgłoszeniu – rozumie się przez to informacje o naruszeniu prawa, dokonane za pośrednictwem przeznaczonych do tego kanałów komunikacji do organu publicznego;</w:t>
      </w:r>
    </w:p>
    <w:p w14:paraId="07A83801" w14:textId="665921F9" w:rsidR="00DF46F2" w:rsidRPr="00D45BDB" w:rsidRDefault="00DF46F2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Anonimie – rozumie się przez to zgłoszenie dokonane przez osobę, co do której nie jest możliwa identyfikacja tożsamości;</w:t>
      </w:r>
    </w:p>
    <w:p w14:paraId="27319B1D" w14:textId="13CF9AF8" w:rsidR="00D45BDB" w:rsidRPr="00D45BDB" w:rsidRDefault="00D45BDB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Osobie, której dotyczy zgłoszenie – rozumie się przez to osobę wskazaną w zgłoszeniu jako osobę, która dopuściła się naruszenia prawa</w:t>
      </w:r>
      <w:r w:rsidR="00DF46F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lub która jest z nim powiązana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;</w:t>
      </w:r>
    </w:p>
    <w:p w14:paraId="35187CCF" w14:textId="77777777" w:rsidR="00D45BDB" w:rsidRPr="00D45BDB" w:rsidRDefault="00D45BDB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Informacji zwrotnej – rozumie się przez to przekazaną sygnaliście przez organ informację na temat planowanych lub podjętych działań następczych i powodów takich działań;</w:t>
      </w:r>
    </w:p>
    <w:p w14:paraId="0778D071" w14:textId="312450A7" w:rsidR="00D45BDB" w:rsidRPr="00D45BDB" w:rsidRDefault="00D45BDB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Działaniu następczym – rozumie się przez to postępowanie prowadzone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w związku ze złożonym zgłoszeniem;</w:t>
      </w:r>
    </w:p>
    <w:p w14:paraId="1C1CA28B" w14:textId="053F6ACA" w:rsidR="00D45BDB" w:rsidRDefault="00D45BDB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Działaniu odwetowym – rozumie się przez to bezpośrednie lub pośrednie działanie lub zaniechanie w kontekście związanym z pracą, które jest spowodowane zgłoszeniem</w:t>
      </w:r>
      <w:r w:rsidR="00DF46F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,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i które narusza lub może naruszyć prawa sygnalisty lub wyrządza, lub może wyrządzić sygnaliście nieuzasadnioną szkodę, w tym bezpodstawne inicjowanie postępowań przeciwko sygnaliście</w:t>
      </w:r>
      <w:r w:rsidR="00DF46F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;</w:t>
      </w:r>
    </w:p>
    <w:p w14:paraId="11946AD1" w14:textId="3D70728B" w:rsidR="00D45BDB" w:rsidRPr="00D45BDB" w:rsidRDefault="00DF46F2" w:rsidP="00D45B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Kanale Zgłaszania – rozumie się przez to techniczne i organizacyjne rozwiązania umożliwiające dokonywanie zgłoszenia</w:t>
      </w:r>
      <w:r w:rsid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.</w:t>
      </w:r>
    </w:p>
    <w:p w14:paraId="5E587E6D" w14:textId="77777777" w:rsidR="007D3774" w:rsidRDefault="007D3774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</w:p>
    <w:p w14:paraId="2AE469E3" w14:textId="328C2D68" w:rsidR="007D3774" w:rsidRPr="00D45BDB" w:rsidRDefault="007D3774" w:rsidP="007D377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§</w:t>
      </w:r>
      <w:r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3</w:t>
      </w:r>
    </w:p>
    <w:p w14:paraId="17BEEABB" w14:textId="77777777" w:rsidR="007D3774" w:rsidRPr="00D45BDB" w:rsidRDefault="007D3774" w:rsidP="007D377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NARUSZENIA PRAWA, KTÓRE PODLEGAJĄ ZGŁOSZENIU</w:t>
      </w:r>
    </w:p>
    <w:p w14:paraId="123FC36E" w14:textId="77777777" w:rsidR="007D3774" w:rsidRPr="00D45BDB" w:rsidRDefault="007D3774" w:rsidP="007D3774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Naruszeniem prawa jest działanie lub zaniechanie niezgodne z prawem lub mające na celu obejście prawa.</w:t>
      </w:r>
    </w:p>
    <w:p w14:paraId="33390EFB" w14:textId="77777777" w:rsidR="007D3774" w:rsidRPr="00D45BDB" w:rsidRDefault="007D3774" w:rsidP="007D3774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Informacje zgłaszane przez Sygnalistę dotyczą:</w:t>
      </w:r>
    </w:p>
    <w:p w14:paraId="2F00799E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korupcji, </w:t>
      </w:r>
    </w:p>
    <w:p w14:paraId="40467259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zamówień publicznych, </w:t>
      </w:r>
    </w:p>
    <w:p w14:paraId="699D92E7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usług, produktów i rynków finansowych, </w:t>
      </w:r>
    </w:p>
    <w:p w14:paraId="5D198833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zapobiegania praniu pieniędzy i finansowaniu terroryzmu, </w:t>
      </w:r>
    </w:p>
    <w:p w14:paraId="378AF607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bezpieczeństwa produktów i ich zgodności z wymogami, </w:t>
      </w:r>
    </w:p>
    <w:p w14:paraId="690D3ACA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bezpieczeństwa transportu, </w:t>
      </w:r>
    </w:p>
    <w:p w14:paraId="3B9545D4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ochrony środowiska, </w:t>
      </w:r>
    </w:p>
    <w:p w14:paraId="68A4A5D0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ochrony radiologicznej i bezpieczeństwa jądrowego, </w:t>
      </w:r>
    </w:p>
    <w:p w14:paraId="0F7A0790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bezpieczeństwa żywności i pasz, </w:t>
      </w:r>
    </w:p>
    <w:p w14:paraId="5780E179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zdrowia i dobrostanu zwierząt, </w:t>
      </w:r>
    </w:p>
    <w:p w14:paraId="0656C7B6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zdrowia publicznego, </w:t>
      </w:r>
    </w:p>
    <w:p w14:paraId="4A38420C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ochrony konsumentów, </w:t>
      </w:r>
    </w:p>
    <w:p w14:paraId="6B4A9149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ochrony prywatności i danych osobowych, </w:t>
      </w:r>
    </w:p>
    <w:p w14:paraId="26B48FF0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bezpieczeństwa sieci i systemów teleinformatycznych, </w:t>
      </w:r>
    </w:p>
    <w:p w14:paraId="7802ABBF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interesów finansowych Skarbu Państwa Rzeczpospolitej Polskiej, jednostki samorządu terytorialnego oraz Unii Europejskiej, </w:t>
      </w:r>
    </w:p>
    <w:p w14:paraId="1983BC1E" w14:textId="77777777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rynku wewnętrznego Unii Europejskiej, w tym publicznoprawnych zasad konkurencji i pomocy państwa oraz opodatkowania osób prawnych,</w:t>
      </w:r>
    </w:p>
    <w:p w14:paraId="6DD49CF1" w14:textId="72E4F8EE" w:rsidR="007D3774" w:rsidRPr="00D45BDB" w:rsidRDefault="007D3774" w:rsidP="007D3774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lastRenderedPageBreak/>
        <w:t xml:space="preserve">konstytucyjnych wolności oraz praw człowieka i obywatela występujących 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    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w stosunkach jednostki z organami władzy publicznej i nie związanych 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               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 dziedzinami wskazanymi powyżej.</w:t>
      </w:r>
    </w:p>
    <w:p w14:paraId="598040F0" w14:textId="063EE305" w:rsidR="007D3774" w:rsidRPr="007D3774" w:rsidRDefault="007D3774" w:rsidP="007D3774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Zgłoszenie może dotyczyć uzasadnionego podejrzenia dotyczącego zaistniałego lub potencjalnego naruszenia prawa, do którego doszło lub prawdopodobnie dojdzie w organizacji.</w:t>
      </w:r>
    </w:p>
    <w:p w14:paraId="2A521B0C" w14:textId="77777777" w:rsidR="007D3774" w:rsidRDefault="007D3774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</w:p>
    <w:p w14:paraId="05D28FDF" w14:textId="6A754D60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§</w:t>
      </w:r>
      <w:r w:rsidR="007D3774" w:rsidRPr="007D377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4</w:t>
      </w:r>
    </w:p>
    <w:p w14:paraId="79E61D79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SPOSÓB PRZEKAZANIA ZGŁOSZENIA</w:t>
      </w:r>
    </w:p>
    <w:p w14:paraId="0C05A565" w14:textId="59E7C6C8" w:rsidR="00D45BDB" w:rsidRPr="00D45BDB" w:rsidRDefault="00D45BDB" w:rsidP="00D45BD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Zgłoszenie może być dokonane za pomocą następujących Kanałów Zgłaszania</w:t>
      </w:r>
      <w:r w:rsidR="007D3774" w:rsidRP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funkcjonujących w Urzędzie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:</w:t>
      </w:r>
    </w:p>
    <w:p w14:paraId="56A3069D" w14:textId="77777777" w:rsidR="007D3774" w:rsidRPr="007D3774" w:rsidRDefault="007D3774" w:rsidP="007D3774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W formie listownej </w:t>
      </w:r>
      <w:r w:rsidR="00D45BDB" w:rsidRP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na adres do korespondencji: </w:t>
      </w:r>
    </w:p>
    <w:p w14:paraId="4FA6BFAC" w14:textId="6C8589B4" w:rsidR="00D45BDB" w:rsidRPr="00661812" w:rsidRDefault="007D3774" w:rsidP="00661812">
      <w:pPr>
        <w:pStyle w:val="Akapitzlist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7D377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 xml:space="preserve">Urząd Gminy Gozdowo, </w:t>
      </w:r>
      <w:r w:rsidRPr="00661812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u. K. Gozdawy 19, 09-213 Gozdowo</w:t>
      </w:r>
      <w:r w:rsidRPr="0066181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, </w:t>
      </w:r>
      <w:r w:rsidR="00D45BDB" w:rsidRPr="0066181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z dopiskiem </w:t>
      </w:r>
      <w:r w:rsidRPr="0066181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np. „</w:t>
      </w:r>
      <w:r w:rsidR="00D45BDB" w:rsidRPr="00661812">
        <w:rPr>
          <w:rFonts w:ascii="Cambria" w:eastAsia="NSimSun" w:hAnsi="Cambria" w:cs="Tahoma"/>
          <w:i/>
          <w:iCs/>
          <w:kern w:val="1"/>
          <w:sz w:val="24"/>
          <w:szCs w:val="24"/>
          <w:lang w:eastAsia="zh-CN" w:bidi="hi-IN"/>
          <w14:ligatures w14:val="none"/>
        </w:rPr>
        <w:t>sygnalista – zgłoszenie</w:t>
      </w:r>
      <w:r w:rsidRPr="0066181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”</w:t>
      </w:r>
      <w:r w:rsidR="00D45BDB" w:rsidRPr="00661812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;</w:t>
      </w:r>
    </w:p>
    <w:p w14:paraId="4B141B3A" w14:textId="68C4F805" w:rsidR="00D45BDB" w:rsidRDefault="007D3774" w:rsidP="007D3774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Za pomocą poczty elektronicznej na adres</w:t>
      </w:r>
      <w:r w:rsidRPr="00BB053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:</w:t>
      </w:r>
      <w:r w:rsidR="00BB0534" w:rsidRPr="00BB0534">
        <w:rPr>
          <w:rFonts w:ascii="Cambria" w:eastAsia="NSimSun" w:hAnsi="Cambria" w:cs="Tahoma"/>
          <w:color w:val="FF0000"/>
          <w:kern w:val="1"/>
          <w:sz w:val="24"/>
          <w:szCs w:val="24"/>
          <w:lang w:eastAsia="zh-CN" w:bidi="hi-IN"/>
          <w14:ligatures w14:val="none"/>
        </w:rPr>
        <w:t xml:space="preserve"> </w:t>
      </w:r>
      <w:hyperlink r:id="rId5" w:history="1">
        <w:r w:rsidR="00BB0534" w:rsidRPr="00BB0534">
          <w:rPr>
            <w:rStyle w:val="Hipercze"/>
            <w:rFonts w:ascii="Cambria" w:eastAsia="NSimSun" w:hAnsi="Cambria" w:cs="Tahoma"/>
            <w:kern w:val="1"/>
            <w:sz w:val="24"/>
            <w:szCs w:val="24"/>
            <w:lang w:eastAsia="zh-CN" w:bidi="hi-IN"/>
            <w14:ligatures w14:val="none"/>
          </w:rPr>
          <w:t>sygnalista@gozdowo.eu</w:t>
        </w:r>
      </w:hyperlink>
      <w:r w:rsidR="00BB0534">
        <w:rPr>
          <w:rFonts w:ascii="Cambria" w:eastAsia="NSimSun" w:hAnsi="Cambria" w:cs="Tahoma"/>
          <w:color w:val="FF0000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Pr="00BB053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, tytuł </w:t>
      </w:r>
      <w:r w:rsidRP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maila: np. </w:t>
      </w:r>
      <w:r w:rsidRPr="004425CA">
        <w:rPr>
          <w:rFonts w:ascii="Cambria" w:eastAsia="NSimSun" w:hAnsi="Cambria" w:cs="Tahoma"/>
          <w:i/>
          <w:iCs/>
          <w:kern w:val="1"/>
          <w:sz w:val="24"/>
          <w:szCs w:val="24"/>
          <w:lang w:eastAsia="zh-CN" w:bidi="hi-IN"/>
          <w14:ligatures w14:val="none"/>
        </w:rPr>
        <w:t>„sygnalista zgłoszenie</w:t>
      </w:r>
      <w:r w:rsidRP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” </w:t>
      </w:r>
      <w:r w:rsidR="00D45BDB" w:rsidRP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i/lub z wykorzystaniem formularza znajdującego się na stronie organu, który będzie stanowił załącznik do maila </w:t>
      </w:r>
      <w:hyperlink r:id="rId6" w:history="1">
        <w:r w:rsidRPr="007D3774">
          <w:rPr>
            <w:rStyle w:val="Hipercze"/>
            <w:rFonts w:ascii="Cambria" w:eastAsia="NSimSun" w:hAnsi="Cambria" w:cs="Tahoma"/>
            <w:color w:val="auto"/>
            <w:kern w:val="1"/>
            <w:sz w:val="24"/>
            <w:szCs w:val="24"/>
            <w:lang w:eastAsia="zh-CN" w:bidi="hi-IN"/>
            <w14:ligatures w14:val="none"/>
          </w:rPr>
          <w:t>www.gozdowo.eu</w:t>
        </w:r>
      </w:hyperlink>
      <w:r w:rsidRP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="00D45BDB" w:rsidRPr="007D377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– </w:t>
      </w:r>
      <w:r w:rsidR="00E4107D" w:rsidRPr="00E4107D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F</w:t>
      </w:r>
      <w:r w:rsidR="00D45BDB" w:rsidRPr="00E4107D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 xml:space="preserve">ormularz zgłoszenia stanowi załącznik nr </w:t>
      </w:r>
      <w:r w:rsidR="00D87F43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1</w:t>
      </w:r>
      <w:r w:rsidR="00D45BDB" w:rsidRPr="00E4107D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 xml:space="preserve"> do procedury.</w:t>
      </w:r>
    </w:p>
    <w:p w14:paraId="29753747" w14:textId="0D430121" w:rsidR="00661812" w:rsidRPr="00CB63F3" w:rsidRDefault="00661812" w:rsidP="00661812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4425C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</w:t>
      </w:r>
      <w:r w:rsidR="00D45BDB" w:rsidRPr="004425C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oprzez elektroniczną skrzynkę podawczą</w:t>
      </w:r>
      <w:r w:rsidRPr="004425C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Urzędu </w:t>
      </w:r>
      <w:r w:rsidR="004425CA" w:rsidRPr="004425C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G</w:t>
      </w:r>
      <w:r w:rsidRPr="004425C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miny Gozdowo</w:t>
      </w:r>
      <w:r w:rsidR="00D45BDB" w:rsidRPr="004425C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lub adres do doręczeń elektronicznych</w:t>
      </w:r>
      <w:r w:rsidRPr="004425C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, tytuł wiadomości: np. „</w:t>
      </w:r>
      <w:r w:rsidRPr="004425CA">
        <w:rPr>
          <w:rFonts w:ascii="Cambria" w:eastAsia="NSimSun" w:hAnsi="Cambria" w:cs="Tahoma"/>
          <w:i/>
          <w:iCs/>
          <w:kern w:val="1"/>
          <w:sz w:val="24"/>
          <w:szCs w:val="24"/>
          <w:lang w:eastAsia="zh-CN" w:bidi="hi-IN"/>
          <w14:ligatures w14:val="none"/>
        </w:rPr>
        <w:t>sygnalista zgłoszenie”.</w:t>
      </w:r>
    </w:p>
    <w:p w14:paraId="76D12A36" w14:textId="552EABA9" w:rsidR="00CB63F3" w:rsidRPr="00CB63F3" w:rsidRDefault="00CB63F3" w:rsidP="00661812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CB63F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Poprzez wrzucenie pisma do skrzynki na listy zamieszczonej przy drzwiach wejściowych do Urzędu Gminy w Gozdowie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. Skrzynka opróżniana jest systematycznie, 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1 raz na dzień. </w:t>
      </w:r>
    </w:p>
    <w:p w14:paraId="1E2B5C00" w14:textId="51C8D1AC" w:rsidR="00D45BDB" w:rsidRDefault="00CB63F3" w:rsidP="00CB63F3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Ustnie: telefonicznie do pracownika wyznaczonego w urzędzie </w:t>
      </w:r>
      <w:r w:rsidR="00F617A1" w:rsidRPr="00BB053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na nr tel. 24 364-48-</w:t>
      </w:r>
      <w:r w:rsidR="00BB0534" w:rsidRPr="00BB053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21</w:t>
      </w:r>
      <w:r w:rsidRPr="00BB053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, lub </w:t>
      </w:r>
      <w:r w:rsidR="00D45BDB" w:rsidRPr="00BB053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podczas bezpośredniego spotkania, zorganizowanego w terminie </w:t>
      </w:r>
      <w:r w:rsidR="00D45BDB" w:rsidRPr="00CB63F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14 dni od otrzymania wniosku o taką formę zgłoszenia.</w:t>
      </w:r>
    </w:p>
    <w:p w14:paraId="2E6D8D7A" w14:textId="32B39660" w:rsidR="00CB63F3" w:rsidRPr="00CB63F3" w:rsidRDefault="00CB63F3" w:rsidP="00CB63F3">
      <w:pPr>
        <w:pStyle w:val="Akapitzlist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Pracownik, do którego osobiście lub telefonicznie zgłoszono naruszenie prawa dokumentuje zgłoszenie w formie </w:t>
      </w:r>
      <w:r w:rsidR="00D87F4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Formularza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zgłoszenia</w:t>
      </w:r>
      <w:r w:rsidR="00D87F4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="00D87F43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 xml:space="preserve">- </w:t>
      </w:r>
      <w:r w:rsidR="00CF1A9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załącznik Nr 1 d</w:t>
      </w:r>
      <w:r w:rsidR="00D87F43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 xml:space="preserve">o </w:t>
      </w:r>
      <w:r w:rsidR="00E4107D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procedury.</w:t>
      </w:r>
    </w:p>
    <w:p w14:paraId="00753CA1" w14:textId="77777777" w:rsidR="00D45BDB" w:rsidRPr="00D45BDB" w:rsidRDefault="00D45BDB" w:rsidP="00D45BD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Za zgodą Sygnalisty zgłoszenie ustne będzie dokumentowane w formie:</w:t>
      </w:r>
    </w:p>
    <w:p w14:paraId="0592135D" w14:textId="5215D365" w:rsidR="00D45BDB" w:rsidRPr="00CB63F3" w:rsidRDefault="00D45BDB" w:rsidP="00CB63F3">
      <w:pPr>
        <w:pStyle w:val="Akapitzlist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CB63F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protokołu rozmowy, odtwarzającego jej dokładny przebieg.</w:t>
      </w:r>
    </w:p>
    <w:p w14:paraId="4FFD95FD" w14:textId="77777777" w:rsidR="00D45BDB" w:rsidRPr="00D45BDB" w:rsidRDefault="00D45BDB" w:rsidP="00D45BD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W przypadku zgody na udokumentowanie ustnego zgłoszenia, Sygnalista może dokonać sprawdzenia, poprawienia i zatwierdzenia transkrypcji rozmowy lub protokołu rozmowy przez ich podpisanie.</w:t>
      </w:r>
    </w:p>
    <w:p w14:paraId="36F93B51" w14:textId="31B204F1" w:rsidR="0010493B" w:rsidRDefault="0010493B" w:rsidP="00D45BD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Zgłoszenie może mieć charakter:</w:t>
      </w:r>
    </w:p>
    <w:p w14:paraId="2C5A433F" w14:textId="3D4678AE" w:rsidR="0010493B" w:rsidRDefault="0010493B" w:rsidP="0010493B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Jawny, gdy osoba dokonująca zgłoszenia zgadza się na ujawnienie swojej tożsamości osobom zaangażowanym  wyjaśnienie zgłoszenia;</w:t>
      </w:r>
    </w:p>
    <w:p w14:paraId="6872CABB" w14:textId="2A8B3808" w:rsidR="0010493B" w:rsidRDefault="0010493B" w:rsidP="0010493B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Poufny, gdy osoba dokonująca zgłoszenia nie zgadza się na ujawnienie swoich danych 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i dane podlegają utajnieniu;</w:t>
      </w:r>
    </w:p>
    <w:p w14:paraId="73DFB849" w14:textId="24B36065" w:rsidR="0010493B" w:rsidRPr="0010493B" w:rsidRDefault="0010493B" w:rsidP="0010493B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Anonimowy, gdy w żaden sposób nie można zidentyfikować osoby dokonującej zgłoszenia.</w:t>
      </w:r>
    </w:p>
    <w:p w14:paraId="06687039" w14:textId="77777777" w:rsidR="006C6E44" w:rsidRDefault="00D45BDB" w:rsidP="00D45BD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Zgłoszenie może być dokonane wyłącznie w dobrej wierze. Zakazuje się świadomego składania fałszywych zgłoszeń. Osoba dokonująca zgłoszenia wiedząc, że do naruszenia</w:t>
      </w:r>
    </w:p>
    <w:p w14:paraId="4CDD252B" w14:textId="77777777" w:rsidR="006C6E44" w:rsidRDefault="006C6E44" w:rsidP="006C6E44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</w:p>
    <w:p w14:paraId="058C5FAF" w14:textId="77777777" w:rsidR="006C6E44" w:rsidRDefault="006C6E44" w:rsidP="006C6E44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</w:p>
    <w:p w14:paraId="4E6FD9C6" w14:textId="5AE7B15F" w:rsidR="00D45BDB" w:rsidRPr="00D45BDB" w:rsidRDefault="00D45BDB" w:rsidP="006C6E44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lastRenderedPageBreak/>
        <w:t xml:space="preserve"> prawa nie doszło (tzw. zgłoszenie w złej wierze) podlega grzywnie, karze ograniczenia wolności lub pozbawienia wolności do lat 2.</w:t>
      </w:r>
    </w:p>
    <w:p w14:paraId="34024E68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ind w:left="340"/>
        <w:contextualSpacing/>
        <w:jc w:val="both"/>
        <w:rPr>
          <w:rFonts w:ascii="Cambria" w:eastAsia="NSimSun" w:hAnsi="Cambria" w:cs="Tahoma"/>
          <w:color w:val="FF0000"/>
          <w:kern w:val="1"/>
          <w:sz w:val="24"/>
          <w:szCs w:val="24"/>
          <w:lang w:eastAsia="zh-CN" w:bidi="hi-IN"/>
          <w14:ligatures w14:val="none"/>
        </w:rPr>
      </w:pPr>
    </w:p>
    <w:p w14:paraId="5786BE93" w14:textId="7D5A3571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§</w:t>
      </w:r>
      <w:r w:rsidR="00F617A1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5</w:t>
      </w:r>
    </w:p>
    <w:p w14:paraId="674A0297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TREŚĆ ZGŁOSZENIA</w:t>
      </w:r>
    </w:p>
    <w:p w14:paraId="1D5237FE" w14:textId="77777777" w:rsidR="00D45BDB" w:rsidRPr="00D45BDB" w:rsidRDefault="00D45BDB" w:rsidP="00D45BD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Zgłoszenie powinno zawierać co najmniej następujące informacje:</w:t>
      </w:r>
    </w:p>
    <w:p w14:paraId="763ADCA5" w14:textId="77777777" w:rsidR="00D45BDB" w:rsidRPr="00D45BDB" w:rsidRDefault="00D45BDB" w:rsidP="00D45BDB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szczegółowy opis zgłaszanego naruszenia prawa, w tym kiedy, gdzie, w jaki sposób doszło do naruszenia prawa;</w:t>
      </w:r>
    </w:p>
    <w:p w14:paraId="4B2F89D2" w14:textId="77777777" w:rsidR="00D45BDB" w:rsidRPr="00D45BDB" w:rsidRDefault="00D45BDB" w:rsidP="00D45BDB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wskazanie osoby, która dokonała, zamierza dokonać naruszenia prawa;</w:t>
      </w:r>
    </w:p>
    <w:p w14:paraId="79C71C12" w14:textId="1C0206EC" w:rsidR="00D45BDB" w:rsidRPr="00D45BDB" w:rsidRDefault="00D45BDB" w:rsidP="00D45BDB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dowody na poparcie zgłoszenia </w:t>
      </w:r>
      <w:r w:rsidR="00507661" w:rsidRPr="00507661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i wykaz świadków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(jeśli są dostępne);</w:t>
      </w:r>
    </w:p>
    <w:p w14:paraId="668CD61F" w14:textId="009E7924" w:rsidR="00D45BDB" w:rsidRPr="00D45BDB" w:rsidRDefault="00D45BDB" w:rsidP="00D45BDB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dane umożliwiające kontakt, jeżeli Sygnalista chce otrzymać Informację zwrotną w związku z dokonanym zgłoszeniem, a także w celu uzyskania informacji </w:t>
      </w:r>
      <w:r w:rsidR="00507661" w:rsidRPr="00507661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     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              </w:t>
      </w:r>
      <w:r w:rsidR="00507661" w:rsidRPr="00507661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o ostatecznym wyniku postępowania wyjaśniającego wszczętego w związku </w:t>
      </w:r>
      <w:r w:rsidR="00507661" w:rsidRPr="00507661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           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 dokonanym zgłoszeniem.</w:t>
      </w:r>
    </w:p>
    <w:p w14:paraId="76168879" w14:textId="5C725A08" w:rsidR="00CB63F3" w:rsidRPr="00CB63F3" w:rsidRDefault="00D45BDB" w:rsidP="00CB63F3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Sygnalista może</w:t>
      </w:r>
      <w:r w:rsidR="00507661" w:rsidRPr="00507661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przekazać zgłoszenie anonimowo.</w:t>
      </w:r>
    </w:p>
    <w:p w14:paraId="4221E683" w14:textId="1D13BBE6" w:rsidR="00507661" w:rsidRPr="00D45BDB" w:rsidRDefault="00507661" w:rsidP="00D45BD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Wzór formularza zgłoszenia stanowi załącznik nr </w:t>
      </w:r>
      <w:r w:rsidR="006C6E4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1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do</w:t>
      </w:r>
      <w:r w:rsidR="00E4107D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niniejszej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procedury.</w:t>
      </w:r>
    </w:p>
    <w:p w14:paraId="370224A1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b/>
          <w:bCs/>
          <w:color w:val="FF0000"/>
          <w:kern w:val="1"/>
          <w:sz w:val="24"/>
          <w:szCs w:val="24"/>
          <w:lang w:eastAsia="zh-CN" w:bidi="hi-IN"/>
          <w14:ligatures w14:val="none"/>
        </w:rPr>
      </w:pPr>
    </w:p>
    <w:p w14:paraId="7F76DC19" w14:textId="76CC7AB4" w:rsidR="00F617A1" w:rsidRPr="00D45BDB" w:rsidRDefault="00F617A1" w:rsidP="00F617A1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§</w:t>
      </w:r>
      <w:r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6</w:t>
      </w:r>
    </w:p>
    <w:p w14:paraId="0DE69BED" w14:textId="77777777" w:rsidR="00F617A1" w:rsidRPr="00D45BDB" w:rsidRDefault="00F617A1" w:rsidP="00F617A1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SPOSÓB POSTĘPOWANIA Z OTRZYMANYMI ZGŁOSZENIAMI</w:t>
      </w:r>
    </w:p>
    <w:p w14:paraId="62F89BDA" w14:textId="259E9E5D" w:rsidR="00F617A1" w:rsidRPr="00A331DC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Zgłoszenia naruszeń prawa są przyjmowane i weryfikowane przez upoważnionych pracowników </w:t>
      </w:r>
      <w:r w:rsidR="006D7021" w:rsidRPr="006D7021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Urzędu Gminy</w:t>
      </w: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 w zakresie wiarygodności zgłoszenia oraz jego odpowiedzialności za rozpatrzenie zgłoszenia i przeprowadzanie działań następczych.</w:t>
      </w:r>
    </w:p>
    <w:p w14:paraId="115E0C2C" w14:textId="67CB4813" w:rsidR="00A331DC" w:rsidRPr="00A331DC" w:rsidRDefault="00A331DC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W wyniku przeprowadzonych działań następczych zgłoszenie może zostać uznane za:</w:t>
      </w:r>
    </w:p>
    <w:p w14:paraId="13032F0C" w14:textId="18805326" w:rsidR="00A331DC" w:rsidRDefault="00A331DC" w:rsidP="00A331DC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Zasadne i wówczas podejmowane są działania naprawcze lub zawiadamia się organy ścigania;</w:t>
      </w:r>
    </w:p>
    <w:p w14:paraId="123CBE4C" w14:textId="5B020C44" w:rsidR="00A331DC" w:rsidRDefault="00A331DC" w:rsidP="00A331DC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Bezzasadne (nieznajdujące potwierdzenia) i wówczas oddala się zgłoszenie zgłaszającego.</w:t>
      </w:r>
    </w:p>
    <w:p w14:paraId="48E6DA81" w14:textId="485CDD23" w:rsidR="00A331DC" w:rsidRPr="00A331DC" w:rsidRDefault="00A331DC" w:rsidP="00A331DC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A331DC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W każdym przypadku, o którym mowa w ust.2 o wynikach przeprowadzonych działań informuje się zgłaszającego, chyba, że osoba dokonująca zgłoszenia wystąpiła wyraźnie z odmiennym wnioskiem w tym zakresie lub istnieje uzasadniony powód, by sądzić, że udzielenie informacji zagroziłoby ochronie tożsamości zgłaszającego.</w:t>
      </w:r>
    </w:p>
    <w:p w14:paraId="767FE258" w14:textId="77777777" w:rsidR="00F617A1" w:rsidRPr="00D45BDB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W ramach postępowania, organ może zbierać dodatkowe informacje, w tym zwrócić się do Sygnalisty o udzielenie dodatkowych wyjaśnień. </w:t>
      </w:r>
    </w:p>
    <w:p w14:paraId="231B363E" w14:textId="77777777" w:rsidR="00F617A1" w:rsidRPr="00D45BDB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Jeżeli zgłoszenie zostanie uznane za uzasadnione i dotyczy naruszenia prawa w dziedzinie należącej do zakresu działania organu, organ podejmie dalsze kroki w celu zbadania sprawy i naprawienia naruszenia prawa. </w:t>
      </w:r>
    </w:p>
    <w:p w14:paraId="65FCAE21" w14:textId="77777777" w:rsidR="00F617A1" w:rsidRPr="00D45BDB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W uzasadnionych przypadkach, w celu przeprowadzenia postępowania wyjaśniającego organ może przekazać </w:t>
      </w: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zgłoszenie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: </w:t>
      </w:r>
    </w:p>
    <w:p w14:paraId="29B11E60" w14:textId="77777777" w:rsidR="00F617A1" w:rsidRPr="006D7021" w:rsidRDefault="00F617A1" w:rsidP="006D7021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6D7021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jednostkom organizacyjnym podległym lub nadzorowanym;</w:t>
      </w:r>
    </w:p>
    <w:p w14:paraId="0AE7226B" w14:textId="77777777" w:rsidR="00F617A1" w:rsidRPr="006D7021" w:rsidRDefault="00F617A1" w:rsidP="006D7021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6D7021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innej jednostce organizacyjnej, której powierzono zadania w drodze porozumienia.</w:t>
      </w:r>
    </w:p>
    <w:p w14:paraId="602018AB" w14:textId="77777777" w:rsidR="00F617A1" w:rsidRPr="00D45BDB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W przypadku, gdy zgłoszenie dotyczy naruszeń prawa w dziedzinie nienależącej do zakresu działania organu, organ przekaże je niezwłocznie, nie później jednak niż w terminie 14 dni od dnia dokonania zgłoszenia, a w uzasadnionych przypadkach - nie później niż w terminie 30 dni, do organu publicznego właściwego do podjęcia działań następczych.</w:t>
      </w:r>
    </w:p>
    <w:p w14:paraId="4A5F41FF" w14:textId="77777777" w:rsidR="00F617A1" w:rsidRPr="00D45BDB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lastRenderedPageBreak/>
        <w:t>Organ może nie podjąć działań następczych w przypadku, gdy w zgłoszeniu, dotyczącym sprawy będącej już przedmiotem wcześniejszego zgłoszenia lub zgłoszenia od innego Sygnalisty, nie zawarto istotnych nowych informacji na temat naruszenia prawa w porównaniu z wcześniejszym zgłoszeniem tego naruszenia. Organ poinformuje osobę dokonującą zgłoszenia o takim odstąpieniu. W razie kolejnego zgłoszenia – organ pozostawi je bez rozpoznania oraz informacji zwrotnej.</w:t>
      </w:r>
    </w:p>
    <w:p w14:paraId="4373A05D" w14:textId="77777777" w:rsidR="00F617A1" w:rsidRPr="00D45BDB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Organ – jeżeli przewidują to przepisy odrębne, bez zbędnej zwłoki przekazuje właściwym instytucjom, organom lub jednostkom organizacyjnym Unii Europejskiej informacje zawarte w zgłoszeniu w celu prowadzenia działań następczych w trybie stosowanym przez te instytucje, organy lub jednostki.</w:t>
      </w:r>
    </w:p>
    <w:p w14:paraId="45DBE9A0" w14:textId="77777777" w:rsidR="00F617A1" w:rsidRPr="00D45BDB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Wszystkie zgłoszenia organ odnotowuje w rejestrze zgłoszeń zewnętrznych</w:t>
      </w:r>
    </w:p>
    <w:p w14:paraId="209E70CD" w14:textId="1842BB2A" w:rsidR="00F617A1" w:rsidRPr="00D45BDB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Rejestr zgłoszeń zewnętrznych</w:t>
      </w:r>
      <w:r w:rsidR="006C6E4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, którego wzór stanowi załącznik nr 2 do procedury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obejmuje:</w:t>
      </w:r>
    </w:p>
    <w:p w14:paraId="795A1B7F" w14:textId="77777777" w:rsidR="00F617A1" w:rsidRPr="00D45BDB" w:rsidRDefault="00F617A1" w:rsidP="00F617A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numer zgłoszenia;</w:t>
      </w:r>
    </w:p>
    <w:p w14:paraId="10DDCBBA" w14:textId="77777777" w:rsidR="00F617A1" w:rsidRPr="00D45BDB" w:rsidRDefault="00F617A1" w:rsidP="00F617A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przedmiot naruszenia prawa;</w:t>
      </w:r>
    </w:p>
    <w:p w14:paraId="27DD6A53" w14:textId="3ED45D0F" w:rsidR="00F617A1" w:rsidRPr="00D45BDB" w:rsidRDefault="00F617A1" w:rsidP="00F617A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dane osobowe Sygnalisty niezbędne do jego identyfikacji</w:t>
      </w:r>
      <w:r w:rsidR="00A331DC" w:rsidRPr="00A331DC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- nie dotyczy anonimu;</w:t>
      </w:r>
    </w:p>
    <w:p w14:paraId="7444BE20" w14:textId="77777777" w:rsidR="00F617A1" w:rsidRPr="00D45BDB" w:rsidRDefault="00F617A1" w:rsidP="00F617A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dane osobowe Osoby, której dotyczy zgłoszenie niezbędne do jego identyfikacji;</w:t>
      </w:r>
    </w:p>
    <w:p w14:paraId="0C3ED8E0" w14:textId="77777777" w:rsidR="00F617A1" w:rsidRPr="00D45BDB" w:rsidRDefault="00F617A1" w:rsidP="00F617A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datę dokonania zgłoszenia;</w:t>
      </w:r>
    </w:p>
    <w:p w14:paraId="6212B79B" w14:textId="77777777" w:rsidR="00F617A1" w:rsidRPr="00D45BDB" w:rsidRDefault="00F617A1" w:rsidP="00F617A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informację o podjętych działaniach następczych;</w:t>
      </w:r>
    </w:p>
    <w:p w14:paraId="63E165D9" w14:textId="77777777" w:rsidR="00F617A1" w:rsidRPr="00BB0534" w:rsidRDefault="00F617A1" w:rsidP="00F617A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szacunkową szkodę majątkową jeżeli została stwierdzona oraz kwoty odzyskane w wyniku postępowań dotyczących naruszenia, które było </w:t>
      </w:r>
      <w:r w:rsidRPr="00BB053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przedmiotem zgłoszenia.</w:t>
      </w:r>
    </w:p>
    <w:p w14:paraId="2390A782" w14:textId="36AE48A6" w:rsidR="00F617A1" w:rsidRPr="00BB0534" w:rsidRDefault="00F617A1" w:rsidP="00F617A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BB053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Za prowadzenie Rejestru Zgłoszeń</w:t>
      </w:r>
      <w:r w:rsidR="00B41E5F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oraz ich weryfikację </w:t>
      </w:r>
      <w:r w:rsidRPr="00BB0534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odpowiada </w:t>
      </w:r>
      <w:r w:rsidR="00BB0534" w:rsidRPr="00BB053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pracownik ds. organizacyjnych i obsługi sekretariatu.</w:t>
      </w:r>
    </w:p>
    <w:p w14:paraId="02E20A02" w14:textId="263AA636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§</w:t>
      </w:r>
      <w:r w:rsidR="00F617A1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7</w:t>
      </w:r>
    </w:p>
    <w:p w14:paraId="34A6A2BA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INFORMACJE ZWROTNE ORAZ KONTAKT W ZWIĄZKU Z PRZYJĘCIEM ZGŁOSZENIA</w:t>
      </w:r>
    </w:p>
    <w:p w14:paraId="77BD95A8" w14:textId="3A882B0B" w:rsidR="00D45BDB" w:rsidRPr="00D45BDB" w:rsidRDefault="006D7021" w:rsidP="00D45BD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Pracownik odpowiedzialny za rejestrację i weryfikację zgłoszeń</w:t>
      </w:r>
      <w:r w:rsidR="00D45BDB"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 </w:t>
      </w:r>
      <w:r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w urzędzie </w:t>
      </w:r>
      <w:r w:rsidR="00D45BDB"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potwierdzi przyjęcie zgłoszenia na podany adres kontaktowy. Informacje zostaną przekazane niezwłocznie, nie później niż w terminie 7 dni od dnia przyjęcia zgłoszenia, o ile nie otrzymał sprzeciwu na wysłanie potwierdzenia.</w:t>
      </w:r>
    </w:p>
    <w:p w14:paraId="3F2347F1" w14:textId="76ECE783" w:rsidR="00D45BDB" w:rsidRPr="00D45BDB" w:rsidRDefault="00D45BDB" w:rsidP="00D45BD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Informacji o przyjęciu zgłoszenia </w:t>
      </w:r>
      <w:r w:rsidR="006D7021" w:rsidRPr="006D7021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urząd </w:t>
      </w: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nie przekaże, jeżeli będzie miał uzasadnione podstawy sądzić, że takie działanie zagroziłoby ochronie poufności tożsamości Sygnalisty.</w:t>
      </w:r>
    </w:p>
    <w:p w14:paraId="478BB068" w14:textId="7D637463" w:rsidR="00D45BDB" w:rsidRPr="00D45BDB" w:rsidRDefault="008D3377" w:rsidP="00D45BD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Pracownik odpowiedzialny za </w:t>
      </w:r>
      <w:r w:rsidR="00D45BDB"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 </w:t>
      </w:r>
      <w:r w:rsidR="00EC20AD"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weryfikację zgłoszeń </w:t>
      </w:r>
      <w:r w:rsidR="00D45BDB"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może zwrócić się do </w:t>
      </w:r>
      <w:r w:rsidR="00D45BDB"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Sygnalisty, na podany adres do kontaktu, o wyjaśnienia lub dodatkowe informacje, jakie mogą być </w:t>
      </w:r>
      <w:r w:rsidR="00CF5437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                 </w:t>
      </w:r>
      <w:r w:rsidR="00D45BDB"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w posiadaniu Sygnalisty – podanie ich jest dobrowolne.</w:t>
      </w:r>
    </w:p>
    <w:p w14:paraId="54FB670A" w14:textId="77777777" w:rsidR="00D45BDB" w:rsidRPr="00D45BDB" w:rsidRDefault="00D45BDB" w:rsidP="00D45BD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Jeżeli wstępna weryfikacja wykaże, że zgłoszenie nie dotyczy naruszenia prawa, organ poinformuje osobę dokonującą zgłoszenie o odstąpieniu od jego rozpatrywania oraz przyczynie odstąpienia. Organ może </w:t>
      </w: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w takim przypadku przekazać informację o trybie przewidzianym w przepisach odrębnych do rozpoznania zgłoszenia.</w:t>
      </w:r>
    </w:p>
    <w:p w14:paraId="4BACBBA1" w14:textId="77777777" w:rsidR="00D45BDB" w:rsidRPr="00EC20AD" w:rsidRDefault="00D45BDB" w:rsidP="00D45BD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Organ poinformuje Sygnalistę o przekazaniu zgłoszenia do innego organu publicznego, jeżeli wstępna weryfikacja wykaże, że zgłoszenie dotyczy naruszeń prawa w dziedzinie nienależącej do zakres działania organu. </w:t>
      </w:r>
    </w:p>
    <w:p w14:paraId="3CA6F6E4" w14:textId="74C036E5" w:rsidR="00D45BDB" w:rsidRPr="00EC20AD" w:rsidRDefault="00D45BDB" w:rsidP="00D45BD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Organ przekaże Sygnaliście informację zwrotną w terminie nieprzekraczającym</w:t>
      </w:r>
      <w:r w:rsidR="00CF5437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                          </w:t>
      </w:r>
      <w:r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 xml:space="preserve"> 3 miesięcy od dnia przyjęcia zgłoszenia, a w uzasadnionych przypadkach w terminie nieprzekraczającym 6 miesięcy od dnia przyjęcia zgłoszenia.</w:t>
      </w:r>
    </w:p>
    <w:p w14:paraId="6C5A55C7" w14:textId="77777777" w:rsidR="00D45BDB" w:rsidRPr="00EC20AD" w:rsidRDefault="00D45BDB" w:rsidP="00D45BD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lastRenderedPageBreak/>
        <w:t xml:space="preserve">Organ poinformuje Sygnalistę, jeżeli odstąpi od podjęcia działań następczych, podając uzasadnienie odstąpienia. </w:t>
      </w:r>
    </w:p>
    <w:p w14:paraId="6099A209" w14:textId="77777777" w:rsidR="00D45BDB" w:rsidRPr="00D45BDB" w:rsidRDefault="00D45BDB" w:rsidP="00D45BD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EC20AD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Organ poinformuje również Sygnalistę o ostatecznym wyniku naszych działań następczych realizowanych na skutek zgłoszenia</w:t>
      </w:r>
      <w:r w:rsidRPr="00D45BDB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  <w14:ligatures w14:val="none"/>
        </w:rPr>
        <w:t>.</w:t>
      </w:r>
    </w:p>
    <w:p w14:paraId="00EA1F18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</w:p>
    <w:p w14:paraId="43275781" w14:textId="54EFC52D" w:rsidR="00F617A1" w:rsidRPr="00D45BDB" w:rsidRDefault="00F617A1" w:rsidP="00F617A1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§</w:t>
      </w:r>
      <w:r w:rsidRPr="00F617A1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8</w:t>
      </w:r>
    </w:p>
    <w:p w14:paraId="5754C1FC" w14:textId="77777777" w:rsidR="00F617A1" w:rsidRPr="00D45BDB" w:rsidRDefault="00F617A1" w:rsidP="00F617A1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OCHRONA SYGNALISTY</w:t>
      </w:r>
    </w:p>
    <w:p w14:paraId="69A2BD61" w14:textId="77777777" w:rsidR="00F617A1" w:rsidRPr="00D45BDB" w:rsidRDefault="00F617A1" w:rsidP="00F617A1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Zgłoszenia może dokonać każda osoba fizyczna, która uzyskała informację o naruszeniu prawa w podmiocie prawnym w kontekście związanym z pracą.</w:t>
      </w:r>
    </w:p>
    <w:p w14:paraId="23483477" w14:textId="77777777" w:rsidR="00F617A1" w:rsidRPr="00D45BDB" w:rsidRDefault="00F617A1" w:rsidP="00F617A1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Sygnalista podlega ochronie określonej w przepisach ustawy z dnia 14 czerwca 2024 r. o ochronie sygnalistów (Dz.U.2024.928), od chwili dokonania zgłoszenia.</w:t>
      </w:r>
    </w:p>
    <w:p w14:paraId="2411873C" w14:textId="77777777" w:rsidR="00F617A1" w:rsidRPr="00D45BDB" w:rsidRDefault="00F617A1" w:rsidP="00F617A1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Ochrona Sygnalistów jest zapewniona poprzez:</w:t>
      </w:r>
    </w:p>
    <w:p w14:paraId="4F7DBFA5" w14:textId="77777777" w:rsidR="00F617A1" w:rsidRPr="00D45BDB" w:rsidRDefault="00F617A1" w:rsidP="00F617A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ochronę tożsamości, chyba że organ otrzyma od Sygnalisty wyraźną zgodę na ujawnienie danych;</w:t>
      </w:r>
    </w:p>
    <w:p w14:paraId="262DF549" w14:textId="77777777" w:rsidR="00F617A1" w:rsidRPr="00D45BDB" w:rsidRDefault="00F617A1" w:rsidP="00F617A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jeżeli zgłoszenie dotyczy innych osób, organ zapewni także ochronę poufności ich tożsamości;</w:t>
      </w:r>
    </w:p>
    <w:p w14:paraId="4C27AAEA" w14:textId="77777777" w:rsidR="00F617A1" w:rsidRPr="00D45BDB" w:rsidRDefault="00F617A1" w:rsidP="00F617A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udział w procesie rozpatrywania zgłoszenia bezstronnych osób, które zostały zobligowane do zachowania poufności, także po ustaniu stosunku pracy lub zakończeniu współpracy;</w:t>
      </w:r>
    </w:p>
    <w:p w14:paraId="28D4B218" w14:textId="77777777" w:rsidR="00F617A1" w:rsidRPr="00D45BDB" w:rsidRDefault="00F617A1" w:rsidP="00F617A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zapewnienie, że dostęp do danych Sygnalisty oraz dokumentacji związanej ze zgłoszeniem, będą miały tylko uprawnione osoby, które zostały przeszkolone w zakresie zapewnienia ochrony Sygnalistów;</w:t>
      </w:r>
    </w:p>
    <w:p w14:paraId="02C10975" w14:textId="77777777" w:rsidR="00F617A1" w:rsidRPr="00D45BDB" w:rsidRDefault="00F617A1" w:rsidP="00F617A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ochronę przed działaniami odwetowymi, w tym groźbami przed takimi działaniami, w związku z dokonanym zgłoszeniem.</w:t>
      </w:r>
    </w:p>
    <w:p w14:paraId="42946C99" w14:textId="77777777" w:rsidR="00F617A1" w:rsidRPr="00D45BDB" w:rsidRDefault="00F617A1" w:rsidP="00F617A1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Na żądanie Sygnalisty organ wyda w terminie miesiąca od jego otrzymania, zaświadczenie potwierdzające, że Sygnalista podlega ochronie przed działaniami odwetowymi przewidzianej w ustawie z dnia 14 czerwca 2024 r. o ochronie sygnalistów (Dz.U.2024.928).</w:t>
      </w:r>
    </w:p>
    <w:p w14:paraId="53171209" w14:textId="27F70067" w:rsidR="00F617A1" w:rsidRPr="00D45BDB" w:rsidRDefault="00F617A1" w:rsidP="00F617A1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W przypadku podjęcia wobec Sygnalisty działań odwetowych, Sygnalista ma prawo do odszkodowania (w wysokości nie niższej niż przeciętne miesięczne wynagrodzenie 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w gospodarce narodowej w poprzednim roku, ogłaszane do celów emerytalnych </w:t>
      </w:r>
      <w:r w:rsidR="00CF5437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                     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w Dzienniku Urzędowym Rzeczypospolitej Polskiej "Monitor Polski" przez Prezesa Głównego Urzędu Statystycznego) lub prawo do zadośćuczynienia. </w:t>
      </w:r>
    </w:p>
    <w:p w14:paraId="0B3C87D0" w14:textId="77777777" w:rsidR="00D45BDB" w:rsidRPr="00D45BDB" w:rsidRDefault="00D45BDB" w:rsidP="00F617A1">
      <w:pPr>
        <w:suppressAutoHyphens/>
        <w:autoSpaceDE w:val="0"/>
        <w:autoSpaceDN w:val="0"/>
        <w:adjustRightInd w:val="0"/>
        <w:spacing w:after="140" w:line="276" w:lineRule="auto"/>
        <w:contextualSpacing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</w:p>
    <w:p w14:paraId="2C32DE33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14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§ 9</w:t>
      </w:r>
    </w:p>
    <w:p w14:paraId="368327BD" w14:textId="77777777" w:rsidR="00D45BDB" w:rsidRPr="00D45BDB" w:rsidRDefault="00D45BDB" w:rsidP="00D45BDB">
      <w:pPr>
        <w:suppressAutoHyphens/>
        <w:autoSpaceDE w:val="0"/>
        <w:autoSpaceDN w:val="0"/>
        <w:adjustRightInd w:val="0"/>
        <w:spacing w:after="14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>POSTANOWIENIA KOŃCOWE</w:t>
      </w:r>
    </w:p>
    <w:p w14:paraId="60985600" w14:textId="19E1BEF3" w:rsidR="00D45BDB" w:rsidRPr="00EC20AD" w:rsidRDefault="00D45BDB" w:rsidP="00D45BDB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14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Za adekwatność i skuteczność funkcjonowania Procedury odpowiada </w:t>
      </w:r>
      <w:r w:rsidR="00EC20AD" w:rsidRPr="00EC20AD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Sekretarz Gminy</w:t>
      </w:r>
      <w:r w:rsidR="00EC20AD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, który </w:t>
      </w:r>
      <w:r w:rsidR="00EC20AD"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raz na 3 </w:t>
      </w:r>
      <w:r w:rsidR="00EC20AD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lata dokonuje jej oceny.</w:t>
      </w:r>
    </w:p>
    <w:p w14:paraId="510A7A8F" w14:textId="240E3473" w:rsidR="00D45BDB" w:rsidRPr="0086638A" w:rsidRDefault="00D45BDB" w:rsidP="0086638A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EC20AD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Organ upoważnia </w:t>
      </w:r>
      <w:r w:rsidR="00EC20AD" w:rsidRPr="00EC20AD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pracownika ds. organizacyjnych i obsługi sekretariatu oraz Sekretarza Gminy </w:t>
      </w:r>
      <w:r w:rsidRPr="00EC20AD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do przekazywania zainteresowanym osobom informacji na temat Procedury zgłoszeń </w:t>
      </w:r>
      <w:r w:rsidRPr="00D45BDB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zewnętrznych.</w:t>
      </w:r>
    </w:p>
    <w:p w14:paraId="13F8037F" w14:textId="4CA57A12" w:rsidR="00EC20AD" w:rsidRPr="00CF5437" w:rsidRDefault="00713079" w:rsidP="00CF5437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W sprawach nieuregulowanych niniejszą procedurą zastosowanie mają odpowiednie przepisy </w:t>
      </w:r>
      <w:r w:rsidRPr="00713079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Dyrektywy Parlamentu Europejskiego i Rady (UE) 2019/1937 z dnia 23 października 2019 roku w sprawie ochrony osób zgłaszających naruszenia prawa Unii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, Kodeksu pracy i Kodeksu karne</w:t>
      </w:r>
    </w:p>
    <w:p w14:paraId="3352A0B2" w14:textId="77777777" w:rsidR="00EC20AD" w:rsidRDefault="00EC20AD" w:rsidP="00F617A1">
      <w:pPr>
        <w:suppressAutoHyphens/>
        <w:autoSpaceDE w:val="0"/>
        <w:autoSpaceDN w:val="0"/>
        <w:adjustRightInd w:val="0"/>
        <w:spacing w:after="14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</w:p>
    <w:p w14:paraId="0FDD4971" w14:textId="4FFEED7A" w:rsidR="00EB782C" w:rsidRPr="00EB782C" w:rsidRDefault="00EB782C" w:rsidP="00CF5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lastRenderedPageBreak/>
        <w:t xml:space="preserve">Załącznik nr 1 do </w:t>
      </w:r>
      <w:r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P</w:t>
      </w:r>
      <w:r w:rsidRPr="00EB782C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rocedury zgłaszania przypadków</w:t>
      </w:r>
    </w:p>
    <w:p w14:paraId="375729DA" w14:textId="7C80FB00" w:rsidR="00EB782C" w:rsidRPr="00EB782C" w:rsidRDefault="00EB782C" w:rsidP="00CF5437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nieprawidłowości oraz ochrony osób dokonujących zgłoszeń</w:t>
      </w:r>
    </w:p>
    <w:p w14:paraId="25ED53B5" w14:textId="7BBDBD4D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B1137C" w14:textId="089A733F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Formularz zgłoszenia </w:t>
      </w:r>
      <w:r w:rsidR="00DB28F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zewnętrznego </w:t>
      </w:r>
      <w:r w:rsidRPr="00EB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naruszeń prawa </w:t>
      </w:r>
    </w:p>
    <w:p w14:paraId="50452F86" w14:textId="4AB13C2A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 Urzędzie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Gminy w Gozdowie </w:t>
      </w:r>
    </w:p>
    <w:p w14:paraId="093CF95B" w14:textId="55200DC8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336CB17" w14:textId="5D634B05" w:rsidR="00EB782C" w:rsidRDefault="00EB782C" w:rsidP="00EB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Data sporządzenia: …………………………………………………….…….</w:t>
      </w:r>
    </w:p>
    <w:p w14:paraId="50D33E4C" w14:textId="40A6682D" w:rsidR="00EB782C" w:rsidRDefault="00F87DA3" w:rsidP="00EB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5DEE5" wp14:editId="1E5557C5">
                <wp:simplePos x="0" y="0"/>
                <wp:positionH relativeFrom="column">
                  <wp:posOffset>3986529</wp:posOffset>
                </wp:positionH>
                <wp:positionV relativeFrom="paragraph">
                  <wp:posOffset>84455</wp:posOffset>
                </wp:positionV>
                <wp:extent cx="333375" cy="285750"/>
                <wp:effectExtent l="0" t="0" r="28575" b="19050"/>
                <wp:wrapNone/>
                <wp:docPr id="648451647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5AE5C" id="Prostokąt 4" o:spid="_x0000_s1026" style="position:absolute;margin-left:313.9pt;margin-top:6.65pt;width:26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" fillcolor="white [3201]" strokecolor="black [3213]" strokeweight="1.5pt"/>
            </w:pict>
          </mc:Fallback>
        </mc:AlternateContent>
      </w:r>
      <w:r w:rsidR="00EB782C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44F58" wp14:editId="49DA2CCF">
                <wp:simplePos x="0" y="0"/>
                <wp:positionH relativeFrom="column">
                  <wp:posOffset>3148331</wp:posOffset>
                </wp:positionH>
                <wp:positionV relativeFrom="paragraph">
                  <wp:posOffset>84455</wp:posOffset>
                </wp:positionV>
                <wp:extent cx="323850" cy="266700"/>
                <wp:effectExtent l="0" t="0" r="19050" b="19050"/>
                <wp:wrapNone/>
                <wp:docPr id="44805169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796DC" id="Prostokąt 2" o:spid="_x0000_s1026" style="position:absolute;margin-left:247.9pt;margin-top:6.65pt;width:25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" fillcolor="white [3201]" strokecolor="black [3213]" strokeweight="1.5pt"/>
            </w:pict>
          </mc:Fallback>
        </mc:AlternateContent>
      </w:r>
    </w:p>
    <w:p w14:paraId="53B23405" w14:textId="4521257F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Czy zgłoszenie ma charakter anonimowy: </w:t>
      </w: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TAK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</w:t>
      </w: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NIE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35571F71" w14:textId="77777777" w:rsidR="00F87DA3" w:rsidRDefault="00F87DA3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819D937" w14:textId="7EFC6FBA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Imię i nazwisko: ……………………………………………………………..</w:t>
      </w:r>
    </w:p>
    <w:p w14:paraId="42AF0519" w14:textId="02A01D39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F637310" w14:textId="78BD21D3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Dane kontaktowe: ……………………………………………………………</w:t>
      </w:r>
    </w:p>
    <w:p w14:paraId="354204A1" w14:textId="263B7D59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A128A6" wp14:editId="0FA1387B">
                <wp:simplePos x="0" y="0"/>
                <wp:positionH relativeFrom="column">
                  <wp:posOffset>4410075</wp:posOffset>
                </wp:positionH>
                <wp:positionV relativeFrom="paragraph">
                  <wp:posOffset>85090</wp:posOffset>
                </wp:positionV>
                <wp:extent cx="238125" cy="247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ight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B15EC" id="Prostokąt 2" o:spid="_x0000_s1026" style="position:absolute;margin-left:347.25pt;margin-top:6.7pt;width:18.75pt;height:19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" filled="f" strokecolor="windowText" strokeweight="1.25pt">
                <w10:wrap type="tight"/>
              </v:rect>
            </w:pict>
          </mc:Fallback>
        </mc:AlternateContent>
      </w:r>
      <w:r w:rsidRPr="00EB782C">
        <w:rPr>
          <w:rFonts w:ascii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0087CC" wp14:editId="2A667108">
                <wp:simplePos x="0" y="0"/>
                <wp:positionH relativeFrom="column">
                  <wp:posOffset>3576955</wp:posOffset>
                </wp:positionH>
                <wp:positionV relativeFrom="paragraph">
                  <wp:posOffset>88900</wp:posOffset>
                </wp:positionV>
                <wp:extent cx="238125" cy="247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A8C25" id="Prostokąt 1" o:spid="_x0000_s1026" style="position:absolute;margin-left:281.65pt;margin-top:7pt;width:18.75pt;height:1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" filled="f" strokecolor="windowText" strokeweight="1.25pt">
                <w10:wrap type="tight"/>
              </v:rect>
            </w:pict>
          </mc:Fallback>
        </mc:AlternateContent>
      </w:r>
    </w:p>
    <w:p w14:paraId="40B869D5" w14:textId="096AF58B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Wnoszę o utajnienie moich danych osobowych: </w:t>
      </w: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TAK    NIE</w:t>
      </w:r>
    </w:p>
    <w:p w14:paraId="7DC0E5F2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425F63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Jakiego obszaru nieprawidłowości dotyczy Twoje zgłoszenie?</w:t>
      </w:r>
    </w:p>
    <w:p w14:paraId="49523726" w14:textId="77777777" w:rsidR="00EB782C" w:rsidRPr="00EB782C" w:rsidRDefault="00EB782C" w:rsidP="00EB782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działania o charakterze korupcyjnym</w:t>
      </w:r>
    </w:p>
    <w:p w14:paraId="721A9314" w14:textId="77777777" w:rsidR="00EB782C" w:rsidRPr="00EB782C" w:rsidRDefault="00EB782C" w:rsidP="00EB782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konflikt interesów</w:t>
      </w:r>
    </w:p>
    <w:p w14:paraId="00896426" w14:textId="77777777" w:rsidR="00EB782C" w:rsidRPr="00EB782C" w:rsidRDefault="00EB782C" w:rsidP="00EB782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mobbing</w:t>
      </w:r>
      <w:proofErr w:type="spellEnd"/>
    </w:p>
    <w:p w14:paraId="31D3BF47" w14:textId="77777777" w:rsidR="00EB782C" w:rsidRDefault="00EB782C" w:rsidP="00EB782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inne</w:t>
      </w:r>
    </w:p>
    <w:p w14:paraId="235DC67C" w14:textId="6DA32DA3" w:rsidR="00EB782C" w:rsidRPr="00EB782C" w:rsidRDefault="00F87DA3" w:rsidP="00EC20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5F945128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Treść zgłoszenia</w:t>
      </w:r>
    </w:p>
    <w:p w14:paraId="57FA6660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Opisz szczegółowo swoje podejrzenia oraz okoliczności ich zajścia zgodnie z wiedzą, którą posiadasz:</w:t>
      </w:r>
    </w:p>
    <w:p w14:paraId="3C36562E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(z poniższej listy wybierz elementy, które najlepiej pasują do sytuacji, którą chcesz opisać)</w:t>
      </w:r>
    </w:p>
    <w:p w14:paraId="0B94EC5E" w14:textId="77777777" w:rsidR="00EB782C" w:rsidRPr="00EB782C" w:rsidRDefault="00EB782C" w:rsidP="00F87DA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Podaj dane osób, które dopuściły się nieprawidłowości, których dotyczy zgłoszenie (nazwiska, stanowiska).</w:t>
      </w:r>
    </w:p>
    <w:p w14:paraId="6B3C9AD4" w14:textId="77777777" w:rsidR="00EB782C" w:rsidRPr="00EB782C" w:rsidRDefault="00EB782C" w:rsidP="00F87DA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</w:t>
      </w: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odaj dane osób, które mogły stać się ofiarami nieprawidłowości.</w:t>
      </w:r>
    </w:p>
    <w:p w14:paraId="0F0C9833" w14:textId="77777777" w:rsidR="00EB782C" w:rsidRPr="00EB782C" w:rsidRDefault="00EB782C" w:rsidP="00F87DA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Jakie zachowanie/działania chcesz zgłosić?</w:t>
      </w:r>
    </w:p>
    <w:p w14:paraId="7137A6A1" w14:textId="77777777" w:rsidR="00EB782C" w:rsidRPr="00EB782C" w:rsidRDefault="00EB782C" w:rsidP="00F87DA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Kiedy mniej więcej się zaczęło? Czy trwa nadal?</w:t>
      </w:r>
    </w:p>
    <w:p w14:paraId="7F0060FA" w14:textId="77777777" w:rsidR="00EB782C" w:rsidRPr="00EB782C" w:rsidRDefault="00EB782C" w:rsidP="00F87DA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Czy powiadomiłeś już kogoś o tej sprawie? Napisz kto to był (np. osoby w firmie, media).</w:t>
      </w:r>
    </w:p>
    <w:p w14:paraId="4C9545A4" w14:textId="77777777" w:rsidR="00EB782C" w:rsidRPr="00EB782C" w:rsidRDefault="00EB782C" w:rsidP="00F87DA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Czy istnieją relacje pomiędzy wskazanymi powyżej osobami?</w:t>
      </w:r>
    </w:p>
    <w:p w14:paraId="540237D2" w14:textId="2A0F20FE" w:rsidR="00EB782C" w:rsidRPr="00EC20AD" w:rsidRDefault="00EB782C" w:rsidP="00EB782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Jakie skutki spowodowały lub mogą spowodować opisane przez Ciebie nieprawidłowości?</w:t>
      </w:r>
    </w:p>
    <w:p w14:paraId="74245990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Fakultatywnie: Dowody i świadkowie</w:t>
      </w:r>
    </w:p>
    <w:p w14:paraId="318CE731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Wskaż i dołącz posiadane dowody, potwierdzające opisywany stan oraz wskaż świadków</w:t>
      </w:r>
    </w:p>
    <w:p w14:paraId="361C4C98" w14:textId="21718339" w:rsidR="00F87DA3" w:rsidRPr="00EC20AD" w:rsidRDefault="00F87DA3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386E8" w14:textId="50A07102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Oświadczenie osoby dokonującej zgłoszenia</w:t>
      </w:r>
    </w:p>
    <w:p w14:paraId="25EB34E5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Oświadczam, że dokonując niniejszego zgłoszenia:</w:t>
      </w:r>
    </w:p>
    <w:p w14:paraId="4B58FB06" w14:textId="77777777" w:rsidR="00EB782C" w:rsidRPr="00EB782C" w:rsidRDefault="00EB782C" w:rsidP="00EB782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działam w dobrej wierze,</w:t>
      </w:r>
    </w:p>
    <w:p w14:paraId="2FA2FA1C" w14:textId="77777777" w:rsidR="00EB782C" w:rsidRPr="00EB782C" w:rsidRDefault="00EB782C" w:rsidP="00EB782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posiadam uzasadnione przekonanie, że zawarte w ujawnionej informacji zarzuty są prawdziwe,</w:t>
      </w:r>
    </w:p>
    <w:p w14:paraId="1A61D15A" w14:textId="77777777" w:rsidR="00EB782C" w:rsidRPr="00EB782C" w:rsidRDefault="00EB782C" w:rsidP="00EB782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nie dokonuję ujawnienia w celu osiągnięcia korzyści,</w:t>
      </w:r>
    </w:p>
    <w:p w14:paraId="35A9209E" w14:textId="77777777" w:rsidR="00EB782C" w:rsidRPr="00EB782C" w:rsidRDefault="00EB782C" w:rsidP="00EB782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ujawnione informacje są zgodne ze stanem mojej wiedzy i ujawniłem wszystkie znane mi fakty i okoliczności dotyczące przedmiotu zgłoszenia,</w:t>
      </w:r>
    </w:p>
    <w:p w14:paraId="34552CB5" w14:textId="0B3C188B" w:rsidR="00EB782C" w:rsidRPr="00EB782C" w:rsidRDefault="00EB782C" w:rsidP="00EB782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znana jest mi obowiązująca w Urzędzie </w:t>
      </w:r>
      <w:r w:rsidR="00F87DA3">
        <w:rPr>
          <w:rFonts w:ascii="Times New Roman" w:hAnsi="Times New Roman" w:cs="Times New Roman"/>
          <w:kern w:val="0"/>
          <w:sz w:val="24"/>
          <w:szCs w:val="24"/>
          <w14:ligatures w14:val="none"/>
        </w:rPr>
        <w:t>Gminy w Gozdowie</w:t>
      </w:r>
      <w:r w:rsidRPr="00EB78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procedura zgłaszania przypadków nieprawidłowości oraz ochrony osób dokonujących zgłoszeń</w:t>
      </w:r>
    </w:p>
    <w:p w14:paraId="42A0F764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43F96CA" w14:textId="77777777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80EE81B" w14:textId="77777777" w:rsidR="00F87DA3" w:rsidRDefault="00F87DA3" w:rsidP="00EB782C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06888699" w14:textId="1B863E40" w:rsidR="00EB782C" w:rsidRPr="00EB782C" w:rsidRDefault="00EB782C" w:rsidP="00EB782C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B782C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……………………………………………………………………..……..</w:t>
      </w:r>
    </w:p>
    <w:p w14:paraId="4AE19F09" w14:textId="0348D1CB" w:rsidR="00043152" w:rsidRPr="00CF5437" w:rsidRDefault="00EB782C" w:rsidP="00CF5437">
      <w:pPr>
        <w:spacing w:after="0" w:line="240" w:lineRule="auto"/>
        <w:ind w:left="354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B782C">
        <w:rPr>
          <w:rFonts w:ascii="Times New Roman" w:hAnsi="Times New Roman" w:cs="Times New Roman"/>
          <w:kern w:val="0"/>
          <w:sz w:val="20"/>
          <w:szCs w:val="20"/>
          <w14:ligatures w14:val="none"/>
        </w:rPr>
        <w:t>data i czytelny podpis osoby dokonującej zgłoszenia</w:t>
      </w:r>
    </w:p>
    <w:p w14:paraId="466E47B9" w14:textId="77777777" w:rsidR="0086638A" w:rsidRPr="00D45BDB" w:rsidRDefault="0086638A" w:rsidP="0086638A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D45BDB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lastRenderedPageBreak/>
        <w:t>Klauzula informacyjna w związku z przetwarzaniem danych osobowych w celu przyjęcia zgłoszenia oraz przeprowadzania postępowania wyjaśniającego na gruncie ustawy o ochronie sygnalistów</w:t>
      </w:r>
    </w:p>
    <w:p w14:paraId="0FC255A8" w14:textId="77777777" w:rsidR="0086638A" w:rsidRPr="00D45BDB" w:rsidRDefault="0086638A" w:rsidP="0086638A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</w:p>
    <w:p w14:paraId="2D5CD284" w14:textId="304D7930" w:rsidR="0086638A" w:rsidRPr="0086638A" w:rsidRDefault="0086638A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Administratorem Pana/Pani danych osobowych jest </w:t>
      </w:r>
      <w:r w:rsidR="00D87F43" w:rsidRPr="00D87F4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Gmina Gozdowo</w:t>
      </w: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z siedzibą w </w:t>
      </w:r>
      <w:r w:rsidR="00D87F4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Gozdowie, ul. K. Gozdawy 19, 09-213 Gozdowo </w:t>
      </w: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adres e-mail: </w:t>
      </w:r>
      <w:hyperlink r:id="rId7" w:history="1">
        <w:r w:rsidR="00D87F43" w:rsidRPr="00143408">
          <w:rPr>
            <w:rStyle w:val="Hipercze"/>
            <w:rFonts w:ascii="Cambria" w:eastAsia="NSimSun" w:hAnsi="Cambria" w:cs="Tahoma"/>
            <w:kern w:val="1"/>
            <w:sz w:val="24"/>
            <w:szCs w:val="24"/>
            <w:lang w:eastAsia="zh-CN" w:bidi="hi-IN"/>
            <w14:ligatures w14:val="none"/>
          </w:rPr>
          <w:t>sekeratriat@gozdowo.eu</w:t>
        </w:r>
      </w:hyperlink>
      <w:r w:rsidR="00D87F4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tel. </w:t>
      </w:r>
      <w:r w:rsidR="00D87F4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24 364 -48 -21.</w:t>
      </w:r>
    </w:p>
    <w:p w14:paraId="5D04EC8A" w14:textId="27C8B9B5" w:rsidR="0086638A" w:rsidRPr="0086638A" w:rsidRDefault="0086638A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color w:val="FF0000"/>
          <w:kern w:val="1"/>
          <w:sz w:val="24"/>
          <w:szCs w:val="24"/>
          <w:lang w:eastAsia="zh-CN" w:bidi="hi-IN"/>
          <w14:ligatures w14:val="none"/>
        </w:rPr>
      </w:pP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Może Pan/Pani kontaktować się w sprawach związanych z przetwarzaniem danych osobowych oraz z wykonywaniem praw przysługujących na mocy RODO z Administratorem z wykorzystaniem powyższych danych teleadresowych lub z </w:t>
      </w:r>
      <w:r w:rsidRPr="00D87F43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wyznaczonym u Administratora inspektorem ochrony danych na adres e-mail: </w:t>
      </w:r>
      <w:hyperlink r:id="rId8" w:history="1">
        <w:r w:rsidR="00D87F43" w:rsidRPr="00143408">
          <w:rPr>
            <w:rStyle w:val="Hipercze"/>
            <w:rFonts w:ascii="Times New Roman" w:eastAsia="Calibri" w:hAnsi="Times New Roman" w:cs="Times New Roman"/>
            <w:noProof/>
            <w:kern w:val="0"/>
            <w:sz w:val="24"/>
            <w:szCs w:val="24"/>
            <w14:ligatures w14:val="none"/>
          </w:rPr>
          <w:t>iod@gozdowo.eu</w:t>
        </w:r>
      </w:hyperlink>
      <w:r w:rsidR="00D87F43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.</w:t>
      </w:r>
    </w:p>
    <w:p w14:paraId="20F35B20" w14:textId="77777777" w:rsidR="0086638A" w:rsidRDefault="0086638A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Pana/Pani dane osobowe będą przetwarzane w celu przyjęcia zgłoszenia oraz przeprowadzania postępowania wyjaśniającego na podstawie obowiązku prawnego, jakiemu podlega Administrator na podstawie ustawy z dnia 14 czerwca 2024 r. o ochronie sygnalistów (Dz.U.2024.928).</w:t>
      </w:r>
    </w:p>
    <w:p w14:paraId="32FBB12B" w14:textId="77777777" w:rsidR="0086638A" w:rsidRDefault="0086638A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86638A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 xml:space="preserve">Ochrona tożsamości sygnalisty </w:t>
      </w: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Pana/Pani dane osobowe, nie podlegają ujawnieniu nieupoważnionym osobom (tzn. osobom spoza zespołu odpowiedzialnego za przyjmowanie zgłoszeń oraz prowadzenie postępowania w zgłoszonej sprawie), chyba że za Pana/Pani wyraźną zgodą.</w:t>
      </w:r>
    </w:p>
    <w:p w14:paraId="7CC89097" w14:textId="77777777" w:rsidR="0086638A" w:rsidRDefault="0086638A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86638A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  <w14:ligatures w14:val="none"/>
        </w:rPr>
        <w:t xml:space="preserve">Szczególne przypadki, gdy może dojść do ujawnienia Pana/ Pani danych osobowych. </w:t>
      </w: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Do ujawnienia Pana/Pani danych osobowych może dojść, gdy takie działanie jest koniecznym i proporcjonalnym obowiązkiem wynikającym z przepisów prawa w związku z postępowaniami wyjaśniającymi prowadzonymi przez organy publiczne lub postępowaniami przygotowawczymi lub sadowymi prowadzonymi przez sądy, w tym w celu zagwarantowania prawa do obrony przysługującego osobie, której dotyczy zgłoszenie. Przed dokonaniem takiego ujawnienia, właściwy organ publiczny lub właściwy sąd powiadomi Pana/Panią, przesyłając w 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355FE61F" w14:textId="40D2DDF1" w:rsidR="0086638A" w:rsidRPr="0086638A" w:rsidRDefault="0086638A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Administrator zapewnia poufność Pana/Pani danych, w związku z otrzymanym zgłoszeniem. W związku z tym dane mogą być udostępnione jedynie podmiotom uprawnionym do tego na podstawie przepisów prawa oraz podmiotom, którym administrator powierzył przetwarzanie danych</w:t>
      </w:r>
      <w:r w:rsidR="00EC20AD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.</w:t>
      </w:r>
    </w:p>
    <w:p w14:paraId="3B0BF114" w14:textId="77777777" w:rsidR="0086638A" w:rsidRDefault="0086638A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Dane osobowe przetwarzane w związku z przyjęciem zgłoszenia lub podjęciem działań następczych oraz dokumenty związane z tym zgłoszeniem są przechowywane przez okres 3 lat po zakończeniu roku kalendarzowego, w którym przekazano zgłoszenie lub zakończono działania następcze, lub po zakończeniu postępowań zainicjowanych tymi działaniami. Dane osobowe, które nie mają znaczenia dla rozpatrywania zgłoszenia, nie są zbierane, a w razie przypadkowego zebrania są niezwłocznie usuwane. Usunięcie tych danych osobowych następuje w terminie 14 dni od chwili ustalenia, że nie mają one znaczenia dla sprawy.</w:t>
      </w:r>
    </w:p>
    <w:p w14:paraId="542C607C" w14:textId="77777777" w:rsidR="0086638A" w:rsidRDefault="0086638A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Posiada Pan/Pani prawo żądania dostępu do swoich danych osobowych, a także ich sprostowania (poprawiania). Przysługuje Panu/Pani także prawo do żądania usunięcia lub ograniczenia przetwarzania, a także sprzeciwu na przetwarzanie, przy czym </w:t>
      </w: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lastRenderedPageBreak/>
        <w:t xml:space="preserve">przysługuje ono jedynie w sytuacji, jeżeli dalsze przetwarzanie nie jest niezbędne do wywiązania się przez Administratora z obowiązku prawnego i nie występują inne nadrzędne prawne podstawy przetwarzania. </w:t>
      </w:r>
    </w:p>
    <w:p w14:paraId="457E552E" w14:textId="77777777" w:rsidR="0086638A" w:rsidRDefault="0086638A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Przysługuje Panu/Pani prawo wniesienia skargi na realizowane przez Administratora przetwarzanie do Prezesa UODO (uodo.gov.pl). </w:t>
      </w:r>
    </w:p>
    <w:p w14:paraId="1A96A147" w14:textId="74993286" w:rsidR="0086638A" w:rsidRPr="0086638A" w:rsidRDefault="00EC20AD" w:rsidP="0086638A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="0086638A" w:rsidRPr="0086638A">
        <w:rPr>
          <w:rFonts w:ascii="Cambria" w:eastAsia="NSimSun" w:hAnsi="Cambria" w:cs="Tahoma"/>
          <w:kern w:val="1"/>
          <w:sz w:val="24"/>
          <w:szCs w:val="24"/>
          <w:lang w:eastAsia="zh-CN" w:bidi="hi-IN"/>
          <w14:ligatures w14:val="none"/>
        </w:rPr>
        <w:t>Podanie danych jest dobrowolne i nie stanowi warunku przyjęcia przez nas zgłoszenia. Jeśli nie poda Pan/Pani danych kontaktowych, nie będziemy mogli potwierdzić przyjęcia zgłoszenia oraz informować o przebiegu naszych działań, związanych z tym zgłoszeniem.</w:t>
      </w:r>
    </w:p>
    <w:p w14:paraId="3B210F24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6FDE1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C8E7A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960DD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32E12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5EB35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FCEB5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B3ECB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03799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73DB1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E212A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7F54F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893BB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A3644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2FEED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3CE15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B78FC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93A7D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A628E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BFB24" w14:textId="77777777" w:rsidR="00F87DA3" w:rsidRDefault="00F87DA3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3E2B3" w14:textId="77777777" w:rsidR="005C2011" w:rsidRDefault="005C2011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4FD5C" w14:textId="77777777" w:rsidR="00503A32" w:rsidRDefault="00503A3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A89A8" w14:textId="77777777" w:rsidR="00503A32" w:rsidRDefault="00503A3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72FB7" w14:textId="77777777" w:rsidR="00503A32" w:rsidRDefault="00503A3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E1013" w14:textId="77777777" w:rsidR="00503A32" w:rsidRDefault="00503A3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7FACF" w14:textId="77777777" w:rsidR="00503A32" w:rsidRDefault="00503A3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BA6A3" w14:textId="77777777" w:rsidR="00503A32" w:rsidRDefault="00503A3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CD5E7" w14:textId="77777777" w:rsidR="00503A32" w:rsidRDefault="00503A3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54120" w14:textId="77777777" w:rsidR="005C2011" w:rsidRDefault="005C2011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9F0D8" w14:textId="77777777" w:rsidR="00F87DA3" w:rsidRDefault="00F87DA3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B69B1" w14:textId="77777777" w:rsidR="00EC20AD" w:rsidRDefault="00EC20AD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4E2F7" w14:textId="77777777" w:rsidR="00EC20AD" w:rsidRDefault="00EC20AD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18CCE" w14:textId="77777777" w:rsidR="00EC20AD" w:rsidRDefault="00EC20AD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752DE" w14:textId="77777777" w:rsidR="00EC20AD" w:rsidRDefault="00EC20AD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21376" w14:textId="77777777" w:rsidR="00EC20AD" w:rsidRDefault="00EC20AD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9FEF1" w14:textId="77777777" w:rsidR="00EC20AD" w:rsidRDefault="00EC20AD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C9891" w14:textId="77777777" w:rsidR="00EC20AD" w:rsidRDefault="00EC20AD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BB7E6" w14:textId="77777777" w:rsidR="00EC20AD" w:rsidRDefault="00EC20AD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24668" w14:textId="77777777" w:rsidR="00CF5437" w:rsidRDefault="00CF5437" w:rsidP="004425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C6557" w14:textId="77777777" w:rsidR="005C2011" w:rsidRDefault="005C2011" w:rsidP="00D45B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36954" w14:textId="77777777" w:rsidR="00043152" w:rsidRDefault="00043152" w:rsidP="00043152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07ECF967" w14:textId="77777777" w:rsidR="00CA475A" w:rsidRDefault="00CA475A" w:rsidP="00CA47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292896D9" w14:textId="77777777" w:rsidR="00CA475A" w:rsidRDefault="00CA475A" w:rsidP="00CA47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Zarządzenia Nr 106/2024</w:t>
      </w:r>
    </w:p>
    <w:p w14:paraId="152FBFAD" w14:textId="77777777" w:rsidR="00CA475A" w:rsidRDefault="00CA475A" w:rsidP="00CA47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Wójta Gminy Gozdowo </w:t>
      </w:r>
    </w:p>
    <w:p w14:paraId="63D91634" w14:textId="77777777" w:rsidR="00CA475A" w:rsidRDefault="00CA475A" w:rsidP="00CA47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2 września 2024 roku </w:t>
      </w:r>
    </w:p>
    <w:p w14:paraId="1A35B83D" w14:textId="77777777" w:rsidR="00CA475A" w:rsidRPr="0087388F" w:rsidRDefault="00CA475A" w:rsidP="00CA47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9AC7E" w14:textId="77777777" w:rsidR="00CA475A" w:rsidRPr="005124D5" w:rsidRDefault="00CA475A" w:rsidP="00CA475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124D5">
        <w:rPr>
          <w:rFonts w:ascii="Times New Roman" w:hAnsi="Times New Roman" w:cs="Times New Roman"/>
          <w:i/>
          <w:iCs/>
          <w:sz w:val="28"/>
          <w:szCs w:val="28"/>
        </w:rPr>
        <w:t>Wzór oświadczenia</w:t>
      </w:r>
    </w:p>
    <w:p w14:paraId="348B1752" w14:textId="77777777" w:rsidR="00CA475A" w:rsidRDefault="00CA475A" w:rsidP="00CA475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0A6B72" w14:textId="77777777" w:rsidR="00CA475A" w:rsidRDefault="00CA475A" w:rsidP="00CA47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8D944" w14:textId="77777777" w:rsidR="00CA475A" w:rsidRPr="000D0515" w:rsidRDefault="00CA475A" w:rsidP="00CA47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43F246" w14:textId="77777777" w:rsidR="00CA475A" w:rsidRPr="000D0515" w:rsidRDefault="00CA475A" w:rsidP="00CA47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0515">
        <w:rPr>
          <w:rFonts w:ascii="Times New Roman" w:hAnsi="Times New Roman" w:cs="Times New Roman"/>
          <w:sz w:val="24"/>
          <w:szCs w:val="24"/>
        </w:rPr>
        <w:t>……………………………,</w:t>
      </w:r>
      <w:proofErr w:type="spellStart"/>
      <w:r w:rsidRPr="000D0515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0D0515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5AB248D6" w14:textId="77777777" w:rsidR="00CA475A" w:rsidRDefault="00CA475A" w:rsidP="00CA47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118AE" w14:textId="77777777" w:rsidR="00CA475A" w:rsidRDefault="00CA475A" w:rsidP="00CA47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C8402" w14:textId="77777777" w:rsidR="00CA475A" w:rsidRDefault="00CA475A" w:rsidP="00CA475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594E">
        <w:rPr>
          <w:rFonts w:ascii="Times New Roman" w:hAnsi="Times New Roman" w:cs="Times New Roman"/>
          <w:b/>
          <w:bCs/>
          <w:sz w:val="26"/>
          <w:szCs w:val="26"/>
        </w:rPr>
        <w:t xml:space="preserve">Oświadczenie pracownika o zapoznaniu się z przepisami procedury przyjmowania zgłoszeń przypadków naruszeń prawa </w:t>
      </w:r>
    </w:p>
    <w:p w14:paraId="33A10E6E" w14:textId="77777777" w:rsidR="00CA475A" w:rsidRPr="001F594E" w:rsidRDefault="00CA475A" w:rsidP="00CA475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594E">
        <w:rPr>
          <w:rFonts w:ascii="Times New Roman" w:hAnsi="Times New Roman" w:cs="Times New Roman"/>
          <w:b/>
          <w:bCs/>
          <w:sz w:val="26"/>
          <w:szCs w:val="26"/>
        </w:rPr>
        <w:t>oraz ochrony osób dokonujących zgłoszeń</w:t>
      </w:r>
    </w:p>
    <w:p w14:paraId="44B3534C" w14:textId="77777777" w:rsidR="00CA475A" w:rsidRPr="001F594E" w:rsidRDefault="00CA475A" w:rsidP="00CA4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F736F" w14:textId="77777777" w:rsidR="00CA475A" w:rsidRPr="001F594E" w:rsidRDefault="00CA475A" w:rsidP="00CA4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4C4795" w14:textId="77777777" w:rsidR="00CA475A" w:rsidRPr="001F594E" w:rsidRDefault="00CA475A" w:rsidP="00CA47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4E">
        <w:rPr>
          <w:rFonts w:ascii="Times New Roman" w:hAnsi="Times New Roman" w:cs="Times New Roman"/>
          <w:sz w:val="24"/>
          <w:szCs w:val="24"/>
        </w:rPr>
        <w:t xml:space="preserve">Oświadczam, że zapoznałem się/zapoznałam się z przepisami procedury przyjmowania zgłoszeń przypadków naruszeń prawa oraz ochrony osób dokonujących zgłoszeń (Zarządzenie Nr 106/2024 Wójta Gminy Gozdowo z dnia 2 września 2024 roku) i zobowiązuję się do ich przestrzegania. </w:t>
      </w:r>
    </w:p>
    <w:p w14:paraId="19630C4D" w14:textId="77777777" w:rsidR="00CA475A" w:rsidRPr="001F594E" w:rsidRDefault="00CA475A" w:rsidP="00CA4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BB267" w14:textId="77777777" w:rsidR="00CA475A" w:rsidRDefault="00CA475A" w:rsidP="00CA47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7D763" w14:textId="77777777" w:rsidR="00CA475A" w:rsidRDefault="00CA475A" w:rsidP="00CA47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EACC2" w14:textId="77777777" w:rsidR="00CA475A" w:rsidRDefault="00CA475A" w:rsidP="00CA47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6665E" w14:textId="77777777" w:rsidR="00CA475A" w:rsidRDefault="00CA475A" w:rsidP="00CA475A">
      <w:pPr>
        <w:spacing w:after="0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14:paraId="34720076" w14:textId="77777777" w:rsidR="00CA475A" w:rsidRDefault="00CA475A" w:rsidP="00CA475A">
      <w:pPr>
        <w:spacing w:after="0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(podpis pracownika)</w:t>
      </w:r>
    </w:p>
    <w:p w14:paraId="14888051" w14:textId="77777777" w:rsidR="00CA475A" w:rsidRDefault="00CA475A" w:rsidP="00CA47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C19BE" w14:textId="77777777" w:rsidR="00043152" w:rsidRPr="00EB782C" w:rsidRDefault="00043152" w:rsidP="0004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5475EC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637BE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FC70A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72E8A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DC14D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6889D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7C4D3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EF23D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DA364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23005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A8413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7CFA4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9DB82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9265A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8C5AE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FE2C5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38E2C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59348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043152" w:rsidSect="00EC20AD">
          <w:pgSz w:w="11906" w:h="16838"/>
          <w:pgMar w:top="964" w:right="1134" w:bottom="964" w:left="1134" w:header="709" w:footer="709" w:gutter="0"/>
          <w:cols w:space="708"/>
          <w:docGrid w:linePitch="360"/>
        </w:sectPr>
      </w:pPr>
    </w:p>
    <w:p w14:paraId="5CB0EEDA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8C256" w14:textId="4EE1A293" w:rsidR="00043152" w:rsidRPr="00EB782C" w:rsidRDefault="00043152" w:rsidP="00043152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Załącznik nr </w:t>
      </w:r>
      <w:r w:rsidR="00D87F43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2</w:t>
      </w:r>
      <w:r w:rsidRPr="00EB782C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do </w:t>
      </w:r>
      <w:r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P</w:t>
      </w:r>
      <w:r w:rsidRPr="00EB782C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rocedury zgłaszania przypadków</w:t>
      </w:r>
    </w:p>
    <w:p w14:paraId="21E402EF" w14:textId="77777777" w:rsidR="00043152" w:rsidRPr="00EB782C" w:rsidRDefault="00043152" w:rsidP="00043152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EB782C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nieprawidłowości oraz ochrony osób dokonujących zgłoszeń</w:t>
      </w:r>
    </w:p>
    <w:p w14:paraId="3629EC1B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F990E" w14:textId="77777777" w:rsidR="002A656A" w:rsidRDefault="002A656A" w:rsidP="002A65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4B078" w14:textId="6C169318" w:rsidR="00043152" w:rsidRDefault="002A656A" w:rsidP="002A65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REJESTR ZGŁOSZEŃ </w:t>
      </w:r>
      <w:r w:rsidR="00DB28F9">
        <w:rPr>
          <w:rFonts w:ascii="Times New Roman" w:hAnsi="Times New Roman" w:cs="Times New Roman"/>
          <w:b/>
          <w:bCs/>
          <w:sz w:val="24"/>
          <w:szCs w:val="24"/>
        </w:rPr>
        <w:t xml:space="preserve">ZEWNĘTRZNYCH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PRZYPADKÓW NARUSZEŃ PRAWA </w:t>
      </w:r>
    </w:p>
    <w:p w14:paraId="42101E46" w14:textId="37329272" w:rsidR="002A656A" w:rsidRDefault="002A656A" w:rsidP="002A65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URZĘDZIE GMINY GOZDOWO </w:t>
      </w:r>
    </w:p>
    <w:p w14:paraId="006DAA1C" w14:textId="77777777" w:rsidR="002A656A" w:rsidRDefault="002A656A" w:rsidP="002A65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6302" w:type="dxa"/>
        <w:tblInd w:w="-1139" w:type="dxa"/>
        <w:tblLook w:val="04A0" w:firstRow="1" w:lastRow="0" w:firstColumn="1" w:lastColumn="0" w:noHBand="0" w:noVBand="1"/>
      </w:tblPr>
      <w:tblGrid>
        <w:gridCol w:w="499"/>
        <w:gridCol w:w="1083"/>
        <w:gridCol w:w="1783"/>
        <w:gridCol w:w="1072"/>
        <w:gridCol w:w="1662"/>
        <w:gridCol w:w="1612"/>
        <w:gridCol w:w="1261"/>
        <w:gridCol w:w="1832"/>
        <w:gridCol w:w="1553"/>
        <w:gridCol w:w="1739"/>
        <w:gridCol w:w="2206"/>
      </w:tblGrid>
      <w:tr w:rsidR="004F02AC" w14:paraId="16894474" w14:textId="77777777" w:rsidTr="004F02AC">
        <w:tc>
          <w:tcPr>
            <w:tcW w:w="502" w:type="dxa"/>
          </w:tcPr>
          <w:p w14:paraId="7B5D34C1" w14:textId="3DB570E0" w:rsidR="004F02AC" w:rsidRP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1083" w:type="dxa"/>
          </w:tcPr>
          <w:p w14:paraId="41BDC2D4" w14:textId="6070100C" w:rsidR="004F02AC" w:rsidRP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wpływu zgłoszenia </w:t>
            </w:r>
          </w:p>
        </w:tc>
        <w:tc>
          <w:tcPr>
            <w:tcW w:w="1783" w:type="dxa"/>
          </w:tcPr>
          <w:p w14:paraId="27E81C74" w14:textId="1C0E8E6F" w:rsidR="004F02AC" w:rsidRP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osoby dokonującej zgłoszenia/anonim</w:t>
            </w:r>
          </w:p>
        </w:tc>
        <w:tc>
          <w:tcPr>
            <w:tcW w:w="1072" w:type="dxa"/>
          </w:tcPr>
          <w:p w14:paraId="0E985507" w14:textId="43D40C3D" w:rsidR="004F02AC" w:rsidRP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Wniosek o utajnienie danych </w:t>
            </w:r>
          </w:p>
        </w:tc>
        <w:tc>
          <w:tcPr>
            <w:tcW w:w="1703" w:type="dxa"/>
          </w:tcPr>
          <w:p w14:paraId="05029A94" w14:textId="5EDBB9B1" w:rsidR="004F02AC" w:rsidRP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Przedmiot zgłoszenia </w:t>
            </w:r>
          </w:p>
        </w:tc>
        <w:tc>
          <w:tcPr>
            <w:tcW w:w="1621" w:type="dxa"/>
          </w:tcPr>
          <w:p w14:paraId="6F066634" w14:textId="77777777" w:rsidR="004F02AC" w:rsidRP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Komórka organizacyjna/</w:t>
            </w:r>
          </w:p>
          <w:p w14:paraId="21D2E4D3" w14:textId="32A13F4E" w:rsidR="004F02AC" w:rsidRP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osoba/</w:t>
            </w:r>
          </w:p>
          <w:p w14:paraId="4FF0D99C" w14:textId="775C0FB1" w:rsidR="004F02AC" w:rsidRP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jednostka, której dotyczy zgłoszenie</w:t>
            </w:r>
          </w:p>
        </w:tc>
        <w:tc>
          <w:tcPr>
            <w:tcW w:w="1261" w:type="dxa"/>
          </w:tcPr>
          <w:p w14:paraId="54825742" w14:textId="20C82366" w:rsidR="004F02AC" w:rsidRP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przekazania informacji zwrotnej </w:t>
            </w:r>
          </w:p>
        </w:tc>
        <w:tc>
          <w:tcPr>
            <w:tcW w:w="1890" w:type="dxa"/>
          </w:tcPr>
          <w:p w14:paraId="275A6D0C" w14:textId="26D7D1D8" w:rsidR="004F02AC" w:rsidRP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Działania następcze </w:t>
            </w:r>
          </w:p>
        </w:tc>
        <w:tc>
          <w:tcPr>
            <w:tcW w:w="1559" w:type="dxa"/>
          </w:tcPr>
          <w:p w14:paraId="41298366" w14:textId="7461844D" w:rsidR="004F02AC" w:rsidRP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nformacj</w:t>
            </w: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 wydaniu zaświadczenia, o którym mowa w art. 38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ustawy o ochronie sygnalistów</w:t>
            </w:r>
          </w:p>
        </w:tc>
        <w:tc>
          <w:tcPr>
            <w:tcW w:w="1560" w:type="dxa"/>
          </w:tcPr>
          <w:p w14:paraId="39B26258" w14:textId="77777777" w:rsidR="004F02AC" w:rsidRP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nformacj</w:t>
            </w: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 niepodejmowaniu dalszych działań w przypadku, o którym mowa w art. 40 ust. 2</w:t>
            </w:r>
          </w:p>
          <w:p w14:paraId="4B007E78" w14:textId="0B7395BA" w:rsidR="004F02AC" w:rsidRP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ustawy o ochronie sygnalistów</w:t>
            </w:r>
          </w:p>
        </w:tc>
        <w:tc>
          <w:tcPr>
            <w:tcW w:w="2268" w:type="dxa"/>
          </w:tcPr>
          <w:p w14:paraId="531638AE" w14:textId="28BBE302" w:rsidR="004F02AC" w:rsidRP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Szacunkową szkodę majątkową jeżeli została stwierdzona oraz kwoty odzyskane w wyniku postępowań dotyczących naruszenia, które było przedmiotem zgłoszenia</w:t>
            </w:r>
          </w:p>
        </w:tc>
      </w:tr>
      <w:tr w:rsidR="004F02AC" w14:paraId="5F3D9C00" w14:textId="77777777" w:rsidTr="004F02AC">
        <w:tc>
          <w:tcPr>
            <w:tcW w:w="502" w:type="dxa"/>
          </w:tcPr>
          <w:p w14:paraId="2B13D66E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05D9EDC3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160DF5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14:paraId="70223B3B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14:paraId="6C472E5B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</w:tcPr>
          <w:p w14:paraId="01CA56DE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14:paraId="4A73353A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FD2CC51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4F50017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E24D76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ADA819" w14:textId="70A2AD61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1142D5" w14:textId="6D00AB04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02AC" w14:paraId="6B8D4974" w14:textId="77777777" w:rsidTr="004F02AC">
        <w:tc>
          <w:tcPr>
            <w:tcW w:w="502" w:type="dxa"/>
          </w:tcPr>
          <w:p w14:paraId="599695CC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023BDCEB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FD9F3C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14:paraId="1CD27865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14:paraId="51618BFD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</w:tcPr>
          <w:p w14:paraId="26445153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14:paraId="25F0A83B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784043D7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5477869D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8F5314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22E6AF" w14:textId="23C27F03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742A74" w14:textId="1A169370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02AC" w14:paraId="2DB3B212" w14:textId="77777777" w:rsidTr="004F02AC">
        <w:tc>
          <w:tcPr>
            <w:tcW w:w="502" w:type="dxa"/>
          </w:tcPr>
          <w:p w14:paraId="2647D284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30D0DC95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63D0AB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14:paraId="0C490B3D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14:paraId="6940D1D7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</w:tcPr>
          <w:p w14:paraId="76BF0529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14:paraId="1935F0DB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6A4C2706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06820DCA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C2E4E9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325BC9" w14:textId="507320EC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57B47B" w14:textId="28F8ADDA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02AC" w14:paraId="54F6C016" w14:textId="77777777" w:rsidTr="004F02AC">
        <w:tc>
          <w:tcPr>
            <w:tcW w:w="502" w:type="dxa"/>
          </w:tcPr>
          <w:p w14:paraId="61C318C8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586C63A5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9A8BFF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14:paraId="07F9793A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14:paraId="08AC5368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</w:tcPr>
          <w:p w14:paraId="56086C23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14:paraId="1C294CC4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50BC1BE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2F143D5D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99F6D5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439E38" w14:textId="2ED49D0E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82DA20" w14:textId="11F814D3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02AC" w14:paraId="337801B8" w14:textId="77777777" w:rsidTr="004F02AC">
        <w:tc>
          <w:tcPr>
            <w:tcW w:w="502" w:type="dxa"/>
          </w:tcPr>
          <w:p w14:paraId="1933EA41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5EB0BFD7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AE866B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14:paraId="7D67A9A8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14:paraId="0CE49CBA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</w:tcPr>
          <w:p w14:paraId="395D4770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14:paraId="4A8A728C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687ED8B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67B0D4D2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D83265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0F761F" w14:textId="069F0D91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E168A4" w14:textId="3E19B3B2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02AC" w14:paraId="51AF1FE6" w14:textId="77777777" w:rsidTr="004F02AC">
        <w:tc>
          <w:tcPr>
            <w:tcW w:w="502" w:type="dxa"/>
          </w:tcPr>
          <w:p w14:paraId="1DE6B4C8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0212F743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B21454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14:paraId="68C2B2C7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14:paraId="10517B73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</w:tcPr>
          <w:p w14:paraId="20F9A79F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14:paraId="24A0451F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6864438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7F3D1E4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CE2118" w14:textId="77777777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F0D66D" w14:textId="67120170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C7DE7D" w14:textId="1B3387E3" w:rsidR="004F02AC" w:rsidRDefault="004F02AC" w:rsidP="002A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DDC8C0" w14:textId="77777777" w:rsidR="002A656A" w:rsidRDefault="002A656A" w:rsidP="002A65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A0BB3" w14:textId="27441329" w:rsidR="002A656A" w:rsidRDefault="002A656A" w:rsidP="002A65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5FADD" w14:textId="77777777" w:rsidR="00043152" w:rsidRDefault="00043152" w:rsidP="002A65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88615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445C4" w14:textId="77777777" w:rsidR="00043152" w:rsidRDefault="00043152" w:rsidP="005C20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43152" w:rsidSect="00B61CE3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091"/>
    <w:multiLevelType w:val="hybridMultilevel"/>
    <w:tmpl w:val="F06612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76F2A"/>
    <w:multiLevelType w:val="hybridMultilevel"/>
    <w:tmpl w:val="C1CEA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740D0"/>
    <w:multiLevelType w:val="multilevel"/>
    <w:tmpl w:val="9DA2D6EC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NSimSun" w:hAnsi="Cambria" w:cs="Tahom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" w15:restartNumberingAfterBreak="0">
    <w:nsid w:val="0A4405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4D76D0"/>
    <w:multiLevelType w:val="hybridMultilevel"/>
    <w:tmpl w:val="D55E1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4532"/>
    <w:multiLevelType w:val="hybridMultilevel"/>
    <w:tmpl w:val="3926E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A53F1"/>
    <w:multiLevelType w:val="hybridMultilevel"/>
    <w:tmpl w:val="8FF885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30BFE"/>
    <w:multiLevelType w:val="hybridMultilevel"/>
    <w:tmpl w:val="3C4A3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B6011"/>
    <w:multiLevelType w:val="multilevel"/>
    <w:tmpl w:val="2A1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C66C98"/>
    <w:multiLevelType w:val="multilevel"/>
    <w:tmpl w:val="9EB2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A65A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5A4372"/>
    <w:multiLevelType w:val="multilevel"/>
    <w:tmpl w:val="0D9E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F603D"/>
    <w:multiLevelType w:val="hybridMultilevel"/>
    <w:tmpl w:val="B866B57A"/>
    <w:lvl w:ilvl="0" w:tplc="81505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F7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2938763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7476FE"/>
    <w:multiLevelType w:val="multilevel"/>
    <w:tmpl w:val="72DE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2407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7" w15:restartNumberingAfterBreak="0">
    <w:nsid w:val="30D52979"/>
    <w:multiLevelType w:val="hybridMultilevel"/>
    <w:tmpl w:val="FF7CE28A"/>
    <w:lvl w:ilvl="0" w:tplc="5A18B41A">
      <w:start w:val="1"/>
      <w:numFmt w:val="decimal"/>
      <w:lvlText w:val="%1."/>
      <w:lvlJc w:val="left"/>
      <w:pPr>
        <w:ind w:left="720" w:hanging="360"/>
      </w:pPr>
      <w:rPr>
        <w:rFonts w:ascii="Cambria" w:eastAsia="NSimSun" w:hAnsi="Cambria" w:cs="Tahom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42380"/>
    <w:multiLevelType w:val="multilevel"/>
    <w:tmpl w:val="3E94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B334B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0" w15:restartNumberingAfterBreak="0">
    <w:nsid w:val="3CA7202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467129A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2B0CE2"/>
    <w:multiLevelType w:val="hybridMultilevel"/>
    <w:tmpl w:val="C88AE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00855"/>
    <w:multiLevelType w:val="multilevel"/>
    <w:tmpl w:val="9DDC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E82F4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  <w:rPr>
        <w:rFonts w:cs="Times New Roman"/>
      </w:rPr>
    </w:lvl>
  </w:abstractNum>
  <w:abstractNum w:abstractNumId="25" w15:restartNumberingAfterBreak="0">
    <w:nsid w:val="4F937C8D"/>
    <w:multiLevelType w:val="hybridMultilevel"/>
    <w:tmpl w:val="F9CA4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F6D3D"/>
    <w:multiLevelType w:val="hybridMultilevel"/>
    <w:tmpl w:val="FBF0F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75103"/>
    <w:multiLevelType w:val="hybridMultilevel"/>
    <w:tmpl w:val="6F464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2EC2"/>
    <w:multiLevelType w:val="multilevel"/>
    <w:tmpl w:val="F6D8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454E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A334CB"/>
    <w:multiLevelType w:val="multilevel"/>
    <w:tmpl w:val="3A8E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A441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5CFD3000"/>
    <w:multiLevelType w:val="hybridMultilevel"/>
    <w:tmpl w:val="503ECF56"/>
    <w:lvl w:ilvl="0" w:tplc="3662C8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A6750"/>
    <w:multiLevelType w:val="multilevel"/>
    <w:tmpl w:val="7372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252578"/>
    <w:multiLevelType w:val="hybridMultilevel"/>
    <w:tmpl w:val="4DE48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216A8"/>
    <w:multiLevelType w:val="hybridMultilevel"/>
    <w:tmpl w:val="AEB6F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E75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37" w15:restartNumberingAfterBreak="0">
    <w:nsid w:val="688170EE"/>
    <w:multiLevelType w:val="multilevel"/>
    <w:tmpl w:val="3CA6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B862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083787"/>
    <w:multiLevelType w:val="hybridMultilevel"/>
    <w:tmpl w:val="13F88C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FB6E2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343010"/>
    <w:multiLevelType w:val="multilevel"/>
    <w:tmpl w:val="1BD6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8C44CC"/>
    <w:multiLevelType w:val="hybridMultilevel"/>
    <w:tmpl w:val="FDF683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D023BF"/>
    <w:multiLevelType w:val="hybridMultilevel"/>
    <w:tmpl w:val="20049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608C3"/>
    <w:multiLevelType w:val="hybridMultilevel"/>
    <w:tmpl w:val="FFFFFFFF"/>
    <w:lvl w:ilvl="0" w:tplc="D21C0E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8334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6452066">
    <w:abstractNumId w:val="28"/>
  </w:num>
  <w:num w:numId="2" w16cid:durableId="1116562087">
    <w:abstractNumId w:val="41"/>
  </w:num>
  <w:num w:numId="3" w16cid:durableId="2074505739">
    <w:abstractNumId w:val="37"/>
  </w:num>
  <w:num w:numId="4" w16cid:durableId="150367701">
    <w:abstractNumId w:val="23"/>
  </w:num>
  <w:num w:numId="5" w16cid:durableId="837039854">
    <w:abstractNumId w:val="33"/>
  </w:num>
  <w:num w:numId="6" w16cid:durableId="29766980">
    <w:abstractNumId w:val="8"/>
  </w:num>
  <w:num w:numId="7" w16cid:durableId="1935741453">
    <w:abstractNumId w:val="15"/>
  </w:num>
  <w:num w:numId="8" w16cid:durableId="929655850">
    <w:abstractNumId w:val="18"/>
  </w:num>
  <w:num w:numId="9" w16cid:durableId="1613980315">
    <w:abstractNumId w:val="30"/>
  </w:num>
  <w:num w:numId="10" w16cid:durableId="436604221">
    <w:abstractNumId w:val="11"/>
  </w:num>
  <w:num w:numId="11" w16cid:durableId="2146583063">
    <w:abstractNumId w:val="9"/>
  </w:num>
  <w:num w:numId="12" w16cid:durableId="869030546">
    <w:abstractNumId w:val="25"/>
  </w:num>
  <w:num w:numId="13" w16cid:durableId="67729351">
    <w:abstractNumId w:val="27"/>
  </w:num>
  <w:num w:numId="14" w16cid:durableId="460270615">
    <w:abstractNumId w:val="2"/>
  </w:num>
  <w:num w:numId="15" w16cid:durableId="926427202">
    <w:abstractNumId w:val="45"/>
  </w:num>
  <w:num w:numId="16" w16cid:durableId="569199558">
    <w:abstractNumId w:val="36"/>
  </w:num>
  <w:num w:numId="17" w16cid:durableId="513109739">
    <w:abstractNumId w:val="24"/>
  </w:num>
  <w:num w:numId="18" w16cid:durableId="2026706389">
    <w:abstractNumId w:val="21"/>
  </w:num>
  <w:num w:numId="19" w16cid:durableId="1390154450">
    <w:abstractNumId w:val="44"/>
  </w:num>
  <w:num w:numId="20" w16cid:durableId="1183516003">
    <w:abstractNumId w:val="39"/>
  </w:num>
  <w:num w:numId="21" w16cid:durableId="1282424020">
    <w:abstractNumId w:val="38"/>
  </w:num>
  <w:num w:numId="22" w16cid:durableId="1324160239">
    <w:abstractNumId w:val="29"/>
  </w:num>
  <w:num w:numId="23" w16cid:durableId="1543596533">
    <w:abstractNumId w:val="31"/>
  </w:num>
  <w:num w:numId="24" w16cid:durableId="1021013543">
    <w:abstractNumId w:val="10"/>
  </w:num>
  <w:num w:numId="25" w16cid:durableId="675495430">
    <w:abstractNumId w:val="19"/>
  </w:num>
  <w:num w:numId="26" w16cid:durableId="781805323">
    <w:abstractNumId w:val="40"/>
  </w:num>
  <w:num w:numId="27" w16cid:durableId="1600600279">
    <w:abstractNumId w:val="14"/>
  </w:num>
  <w:num w:numId="28" w16cid:durableId="1287814724">
    <w:abstractNumId w:val="13"/>
  </w:num>
  <w:num w:numId="29" w16cid:durableId="1490486467">
    <w:abstractNumId w:val="20"/>
  </w:num>
  <w:num w:numId="30" w16cid:durableId="1678001578">
    <w:abstractNumId w:val="3"/>
  </w:num>
  <w:num w:numId="31" w16cid:durableId="1245341605">
    <w:abstractNumId w:val="42"/>
  </w:num>
  <w:num w:numId="32" w16cid:durableId="1523980459">
    <w:abstractNumId w:val="5"/>
  </w:num>
  <w:num w:numId="33" w16cid:durableId="1942764089">
    <w:abstractNumId w:val="26"/>
  </w:num>
  <w:num w:numId="34" w16cid:durableId="1072511789">
    <w:abstractNumId w:val="0"/>
  </w:num>
  <w:num w:numId="35" w16cid:durableId="152454411">
    <w:abstractNumId w:val="35"/>
  </w:num>
  <w:num w:numId="36" w16cid:durableId="2065369930">
    <w:abstractNumId w:val="6"/>
  </w:num>
  <w:num w:numId="37" w16cid:durableId="360054828">
    <w:abstractNumId w:val="32"/>
  </w:num>
  <w:num w:numId="38" w16cid:durableId="283197852">
    <w:abstractNumId w:val="12"/>
  </w:num>
  <w:num w:numId="39" w16cid:durableId="23479338">
    <w:abstractNumId w:val="1"/>
  </w:num>
  <w:num w:numId="40" w16cid:durableId="1409884772">
    <w:abstractNumId w:val="7"/>
  </w:num>
  <w:num w:numId="41" w16cid:durableId="256518549">
    <w:abstractNumId w:val="34"/>
  </w:num>
  <w:num w:numId="42" w16cid:durableId="763840255">
    <w:abstractNumId w:val="43"/>
  </w:num>
  <w:num w:numId="43" w16cid:durableId="1716732144">
    <w:abstractNumId w:val="16"/>
  </w:num>
  <w:num w:numId="44" w16cid:durableId="1984658004">
    <w:abstractNumId w:val="22"/>
  </w:num>
  <w:num w:numId="45" w16cid:durableId="11419669">
    <w:abstractNumId w:val="17"/>
  </w:num>
  <w:num w:numId="46" w16cid:durableId="185604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BE"/>
    <w:rsid w:val="00043152"/>
    <w:rsid w:val="000D0515"/>
    <w:rsid w:val="0010493B"/>
    <w:rsid w:val="00147861"/>
    <w:rsid w:val="001F594E"/>
    <w:rsid w:val="002001BE"/>
    <w:rsid w:val="002A656A"/>
    <w:rsid w:val="003B65CA"/>
    <w:rsid w:val="003F0E29"/>
    <w:rsid w:val="00432E90"/>
    <w:rsid w:val="004425CA"/>
    <w:rsid w:val="00471AC9"/>
    <w:rsid w:val="004819F1"/>
    <w:rsid w:val="00495A9E"/>
    <w:rsid w:val="004F02AC"/>
    <w:rsid w:val="004F2D48"/>
    <w:rsid w:val="004F2EA0"/>
    <w:rsid w:val="00503A32"/>
    <w:rsid w:val="00507661"/>
    <w:rsid w:val="005124D5"/>
    <w:rsid w:val="005C2011"/>
    <w:rsid w:val="005F221D"/>
    <w:rsid w:val="00661812"/>
    <w:rsid w:val="00686856"/>
    <w:rsid w:val="006B0148"/>
    <w:rsid w:val="006C6E44"/>
    <w:rsid w:val="006D7021"/>
    <w:rsid w:val="00713079"/>
    <w:rsid w:val="00797BD4"/>
    <w:rsid w:val="007D3774"/>
    <w:rsid w:val="0086638A"/>
    <w:rsid w:val="0087388F"/>
    <w:rsid w:val="008D3377"/>
    <w:rsid w:val="008E51A2"/>
    <w:rsid w:val="009F6974"/>
    <w:rsid w:val="00A331DC"/>
    <w:rsid w:val="00A37171"/>
    <w:rsid w:val="00A47F66"/>
    <w:rsid w:val="00AA6D5A"/>
    <w:rsid w:val="00B10157"/>
    <w:rsid w:val="00B30C2D"/>
    <w:rsid w:val="00B41E5F"/>
    <w:rsid w:val="00B61CE3"/>
    <w:rsid w:val="00BB0534"/>
    <w:rsid w:val="00C334B1"/>
    <w:rsid w:val="00CA475A"/>
    <w:rsid w:val="00CB63F3"/>
    <w:rsid w:val="00CF1A9B"/>
    <w:rsid w:val="00CF5437"/>
    <w:rsid w:val="00D45BDB"/>
    <w:rsid w:val="00D87F43"/>
    <w:rsid w:val="00D95DC7"/>
    <w:rsid w:val="00DA4BEB"/>
    <w:rsid w:val="00DB28F9"/>
    <w:rsid w:val="00DF46F2"/>
    <w:rsid w:val="00E4107D"/>
    <w:rsid w:val="00EB782C"/>
    <w:rsid w:val="00EC20AD"/>
    <w:rsid w:val="00F617A1"/>
    <w:rsid w:val="00F728AC"/>
    <w:rsid w:val="00F73B6D"/>
    <w:rsid w:val="00F763C1"/>
    <w:rsid w:val="00F87DA3"/>
    <w:rsid w:val="00F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A24B"/>
  <w15:chartTrackingRefBased/>
  <w15:docId w15:val="{17CF7627-5E93-44AA-9B1F-C67AB575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D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37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77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A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zdowo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eratriat@gozdow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zdowo.eu" TargetMode="External"/><Relationship Id="rId5" Type="http://schemas.openxmlformats.org/officeDocument/2006/relationships/hyperlink" Target="mailto:sygnalista@gozdowo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13</Pages>
  <Words>3539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40</cp:revision>
  <cp:lastPrinted>2024-09-10T06:40:00Z</cp:lastPrinted>
  <dcterms:created xsi:type="dcterms:W3CDTF">2024-09-03T13:09:00Z</dcterms:created>
  <dcterms:modified xsi:type="dcterms:W3CDTF">2025-01-07T11:08:00Z</dcterms:modified>
</cp:coreProperties>
</file>